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napToGrid w:val="0"/>
        <w:spacing w:beforeAutospacing="0" w:afterAutospacing="0" w:line="600" w:lineRule="exact"/>
        <w:jc w:val="both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5"/>
        <w:snapToGrid w:val="0"/>
        <w:spacing w:beforeAutospacing="0" w:afterAutospacing="0" w:line="60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附件      </w:t>
      </w:r>
    </w:p>
    <w:p>
      <w:pPr>
        <w:pStyle w:val="5"/>
        <w:snapToGrid w:val="0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2019年汕尾市重点排污单位名录</w:t>
      </w:r>
    </w:p>
    <w:p>
      <w:pPr>
        <w:pStyle w:val="5"/>
        <w:snapToGrid w:val="0"/>
        <w:spacing w:beforeAutospacing="0" w:afterAutospacing="0" w:line="1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851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930"/>
        <w:gridCol w:w="2100"/>
        <w:gridCol w:w="2308"/>
        <w:gridCol w:w="635"/>
        <w:gridCol w:w="636"/>
        <w:gridCol w:w="635"/>
        <w:gridCol w:w="6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行政区划名称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社会信用代码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水环境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大气环境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土壤环境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91441500617967545Y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汕尾德昌电子有限公司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91441500723829525E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信利半导体有限公司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（信利工业园）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91441500723829525E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信利半导体有限公司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（汕尾高新区红草园区）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914415006179614852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信利电子有限公司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91441500675216889G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信利光电股份有限公司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91441500688666133N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汕尾市广业环保产业有限公司（汕尾市东区污水处理厂）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91441500688666133N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汕尾市广业环保产业有限公司（汕尾市西区污水处理厂）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91441500MA4UXNAY6G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汕尾粤海环保有限公司（汕尾高新区红草园区综合污水处理厂）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914415001967777425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汕尾宝山猪场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12441502007244008C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汕尾市城区环境卫生管理局垃圾填埋场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91441500MA4WM2KQ9T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汕尾比亚迪电子有限  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91441500MA4UNCRK5Q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汕尾比亚迪实业有限  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1244150245691058XH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汕尾逸挥基金医院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城区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12441500457333323E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汕尾市人民医院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红海湾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91441500760618188Q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广东红海湾发电有限  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红海湾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91441500688677721G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汕尾市红海湾开发区广业环保有限公司（红海湾经济开发区污水处理厂）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陆丰市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91441581661527969A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陆丰宝丽华新能源电力有限公司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陆丰市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914415006328407295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陆丰市万鑫皮革厂有限公司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陆丰市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914415816904899065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陆丰市广业环保有限公司（陆丰市陆城污水   处理厂）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陆丰市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91441581315033106P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陆丰市碣石铭豪污水处理有限公司（陆丰市碣石镇污水处理厂）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陆丰市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9144150072708505X5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陆丰超发种畜有限公司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陆丰市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91441500MA4W07M53H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陆丰粤丰环保电力有限公司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陆丰市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12441581456924017U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陆丰市人民医院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91441521581400554A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汕尾三峰环保发电有限公司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91441500727078941E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川汇（海丰）电路板有限公司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91441521196822064T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汕尾市新大兴实业发展有限公司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914415007480123358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海丰县协祥盛染织有限公司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914415217398844309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海丰珠江啤酒分装有限公司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9144150061768385X6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敏兴毛织（海丰）有限  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91441500719248971R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纬兴毛织（海丰）有限  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91441500728768469D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海丰联岭针织有限公司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91441521748015675G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海丰县百利达实业有限公司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91441521MA4UMCR576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海丰县广业环保有限公司（海丰县城污水     处理厂）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914415007238443036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广东凯利来衬布实业  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91441521727863069C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广东海华拉链有限公司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91441521553683294C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海丰县润兴洗涤有限  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91441521553656851F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海丰县梅陇镇合泰电镀厂有限公司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91441521688642406Y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海丰县广泰电子厂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93441521594041255N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海丰县祥丰养猪场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91441500066729726M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陆丰丰田畜产有限公司荣丰畜牧场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海丰县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12441521456913051H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海丰县彭湃纪念医院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陆河县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12441523784887809U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陆河县城大坪水质     净化厂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陆河县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914415233455012498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陆河县泰鸿科技环保污水处理有限公司（陆河县河口镇污水处理厂）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陆河县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91441500MA4UJM0M5Y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比亚迪汽车工业有限  公司汕尾分公司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陆河县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12441523324793852R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陆河县生活垃圾无害化处理填埋场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陆河县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  <w:t>124415234569306795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陆河县人民医院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√</w:t>
            </w:r>
          </w:p>
        </w:tc>
      </w:tr>
    </w:tbl>
    <w:p>
      <w:pPr>
        <w:pStyle w:val="28"/>
        <w:widowControl/>
        <w:snapToGrid w:val="0"/>
        <w:rPr>
          <w:rFonts w:ascii="仿宋_GB2312" w:cs="仿宋_GB2312"/>
          <w:sz w:val="32"/>
          <w:szCs w:val="32"/>
        </w:rPr>
      </w:pPr>
    </w:p>
    <w:p>
      <w:pPr>
        <w:pStyle w:val="28"/>
        <w:widowControl/>
        <w:snapToGrid w:val="0"/>
        <w:rPr>
          <w:rFonts w:ascii="仿宋_GB2312" w:cs="仿宋_GB2312"/>
          <w:sz w:val="32"/>
          <w:szCs w:val="32"/>
        </w:rPr>
      </w:pPr>
    </w:p>
    <w:p>
      <w:pPr>
        <w:pStyle w:val="28"/>
        <w:widowControl/>
        <w:snapToGrid w:val="0"/>
        <w:rPr>
          <w:rFonts w:ascii="仿宋_GB2312" w:cs="仿宋_GB2312"/>
          <w:sz w:val="32"/>
          <w:szCs w:val="32"/>
        </w:rPr>
      </w:pPr>
    </w:p>
    <w:p>
      <w:pPr>
        <w:pStyle w:val="5"/>
        <w:shd w:val="clear" w:color="auto" w:fill="FFFFFF"/>
        <w:snapToGrid w:val="0"/>
        <w:spacing w:beforeAutospacing="0" w:afterAutospacing="0" w:line="640" w:lineRule="exact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206" w:bottom="1440" w:left="11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6EPtS0QAAAAMBAAAPAAAAAAAAAAEAIAAAACIA&#10;AABkcnMvZG93bnJldi54bWxQSwECFAAUAAAACACHTuJAUyBR/BACAAAF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32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E0495"/>
    <w:rsid w:val="00070492"/>
    <w:rsid w:val="0011789B"/>
    <w:rsid w:val="0014265E"/>
    <w:rsid w:val="002C6292"/>
    <w:rsid w:val="00332DF8"/>
    <w:rsid w:val="00476E13"/>
    <w:rsid w:val="0069472B"/>
    <w:rsid w:val="006C2FFE"/>
    <w:rsid w:val="007C1B11"/>
    <w:rsid w:val="009C2FC9"/>
    <w:rsid w:val="00A60411"/>
    <w:rsid w:val="00B634D3"/>
    <w:rsid w:val="00B90D14"/>
    <w:rsid w:val="00C06015"/>
    <w:rsid w:val="00CA32AE"/>
    <w:rsid w:val="00D66442"/>
    <w:rsid w:val="00D66BB2"/>
    <w:rsid w:val="00DF523F"/>
    <w:rsid w:val="00EC4447"/>
    <w:rsid w:val="00F0758F"/>
    <w:rsid w:val="01A0783C"/>
    <w:rsid w:val="078A1347"/>
    <w:rsid w:val="07A907EB"/>
    <w:rsid w:val="07BE0495"/>
    <w:rsid w:val="07ED10F0"/>
    <w:rsid w:val="080F4244"/>
    <w:rsid w:val="0AC85DA7"/>
    <w:rsid w:val="0BF72C93"/>
    <w:rsid w:val="10BD2EEE"/>
    <w:rsid w:val="160D588B"/>
    <w:rsid w:val="1FEF3BA9"/>
    <w:rsid w:val="201560EB"/>
    <w:rsid w:val="24472EB3"/>
    <w:rsid w:val="24720AA7"/>
    <w:rsid w:val="26E30EED"/>
    <w:rsid w:val="2D2002E6"/>
    <w:rsid w:val="30376B21"/>
    <w:rsid w:val="316632E3"/>
    <w:rsid w:val="31A71538"/>
    <w:rsid w:val="33B30B14"/>
    <w:rsid w:val="3921684C"/>
    <w:rsid w:val="3B3A7C6C"/>
    <w:rsid w:val="3FAF4762"/>
    <w:rsid w:val="410B6149"/>
    <w:rsid w:val="44F23CF7"/>
    <w:rsid w:val="4A9F5420"/>
    <w:rsid w:val="4B3813A8"/>
    <w:rsid w:val="4BC33809"/>
    <w:rsid w:val="533D0996"/>
    <w:rsid w:val="56C03F10"/>
    <w:rsid w:val="56F54BE6"/>
    <w:rsid w:val="58292C3D"/>
    <w:rsid w:val="61A56B92"/>
    <w:rsid w:val="61ED1144"/>
    <w:rsid w:val="61F912F3"/>
    <w:rsid w:val="642F1930"/>
    <w:rsid w:val="64F4492E"/>
    <w:rsid w:val="695B1C98"/>
    <w:rsid w:val="6A272A7D"/>
    <w:rsid w:val="6B084AEC"/>
    <w:rsid w:val="6CD9213C"/>
    <w:rsid w:val="6E1831AC"/>
    <w:rsid w:val="70040E9B"/>
    <w:rsid w:val="72A07063"/>
    <w:rsid w:val="73052CD6"/>
    <w:rsid w:val="734C6195"/>
    <w:rsid w:val="7AF43978"/>
    <w:rsid w:val="7D96244B"/>
    <w:rsid w:val="7DDC51A7"/>
    <w:rsid w:val="7DDE35CF"/>
    <w:rsid w:val="7EBA3EAF"/>
    <w:rsid w:val="7F422224"/>
    <w:rsid w:val="7FE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18"/>
      <w:szCs w:val="18"/>
    </w:rPr>
  </w:style>
  <w:style w:type="character" w:styleId="15">
    <w:name w:val="HTML Cite"/>
    <w:basedOn w:val="7"/>
    <w:qFormat/>
    <w:uiPriority w:val="0"/>
  </w:style>
  <w:style w:type="character" w:customStyle="1" w:styleId="16">
    <w:name w:val="10"/>
    <w:basedOn w:val="7"/>
    <w:qFormat/>
    <w:uiPriority w:val="0"/>
    <w:rPr>
      <w:rFonts w:hint="default" w:ascii="Times New Roman" w:hAnsi="Times New Roman" w:cs="Times New Roman"/>
      <w:sz w:val="20"/>
      <w:szCs w:val="20"/>
    </w:rPr>
  </w:style>
  <w:style w:type="paragraph" w:customStyle="1" w:styleId="17">
    <w:name w:val="p0"/>
    <w:basedOn w:val="1"/>
    <w:qFormat/>
    <w:uiPriority w:val="0"/>
    <w:rPr>
      <w:rFonts w:ascii="Times New Roman" w:hAnsi="Times New Roman" w:cs="Times New Roman"/>
      <w:kern w:val="0"/>
      <w:sz w:val="21"/>
      <w:szCs w:val="21"/>
    </w:rPr>
  </w:style>
  <w:style w:type="paragraph" w:customStyle="1" w:styleId="18">
    <w:name w:val="p19"/>
    <w:basedOn w:val="1"/>
    <w:qFormat/>
    <w:uiPriority w:val="0"/>
    <w:rPr>
      <w:rFonts w:ascii="Times New Roman" w:hAnsi="Times New Roman" w:cs="Times New Roman"/>
      <w:kern w:val="0"/>
      <w:sz w:val="21"/>
      <w:szCs w:val="21"/>
    </w:rPr>
  </w:style>
  <w:style w:type="character" w:customStyle="1" w:styleId="19">
    <w:name w:val="16"/>
    <w:basedOn w:val="7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20">
    <w:name w:val="15"/>
    <w:basedOn w:val="7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21">
    <w:name w:val="styhelp"/>
    <w:basedOn w:val="7"/>
    <w:qFormat/>
    <w:uiPriority w:val="0"/>
  </w:style>
  <w:style w:type="character" w:customStyle="1" w:styleId="22">
    <w:name w:val="mail"/>
    <w:basedOn w:val="7"/>
    <w:qFormat/>
    <w:uiPriority w:val="0"/>
  </w:style>
  <w:style w:type="character" w:customStyle="1" w:styleId="23">
    <w:name w:val="pw"/>
    <w:basedOn w:val="7"/>
    <w:qFormat/>
    <w:uiPriority w:val="0"/>
  </w:style>
  <w:style w:type="character" w:customStyle="1" w:styleId="24">
    <w:name w:val="itc"/>
    <w:basedOn w:val="7"/>
    <w:qFormat/>
    <w:uiPriority w:val="0"/>
  </w:style>
  <w:style w:type="character" w:customStyle="1" w:styleId="25">
    <w:name w:val="ex"/>
    <w:basedOn w:val="7"/>
    <w:qFormat/>
    <w:uiPriority w:val="0"/>
  </w:style>
  <w:style w:type="character" w:customStyle="1" w:styleId="26">
    <w:name w:val="17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 w:val="24"/>
    </w:rPr>
  </w:style>
  <w:style w:type="paragraph" w:customStyle="1" w:styleId="28">
    <w:name w:val="p18"/>
    <w:basedOn w:val="1"/>
    <w:qFormat/>
    <w:uiPriority w:val="0"/>
    <w:pPr>
      <w:spacing w:before="100" w:after="10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29">
    <w:name w:val="p20"/>
    <w:basedOn w:val="1"/>
    <w:uiPriority w:val="0"/>
    <w:rPr>
      <w:rFonts w:ascii="Times New Roman" w:hAnsi="Times New Roman" w:cs="Times New Roman"/>
      <w:kern w:val="0"/>
      <w:sz w:val="21"/>
      <w:szCs w:val="21"/>
    </w:rPr>
  </w:style>
  <w:style w:type="character" w:customStyle="1" w:styleId="30">
    <w:name w:val="批注框文本 Char"/>
    <w:basedOn w:val="7"/>
    <w:link w:val="2"/>
    <w:qFormat/>
    <w:uiPriority w:val="0"/>
    <w:rPr>
      <w:rFonts w:ascii="仿宋_GB2312" w:eastAsia="仿宋_GB2312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329A9-BD96-4AB2-AE87-767B13890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379</Words>
  <Characters>2164</Characters>
  <Lines>18</Lines>
  <Paragraphs>5</Paragraphs>
  <TotalTime>205</TotalTime>
  <ScaleCrop>false</ScaleCrop>
  <LinksUpToDate>false</LinksUpToDate>
  <CharactersWithSpaces>2538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2019-03-29T03:44:00Z</dcterms:created>
  <dc:creator>Administrator</dc:creator>
  <cp:lastModifiedBy>s1383108550</cp:lastModifiedBy>
  <cp:lastPrinted>2019-03-29T03:54:00Z</cp:lastPrinted>
  <dcterms:modified xsi:type="dcterms:W3CDTF">2019-07-25T03:44:09Z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