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Start w:id="0" w:name="_Toc27652"/>
      <w:r>
        <w:rPr>
          <w:rFonts w:hint="eastAsia"/>
        </w:rPr>
        <w:t>农民专业合作社（联合社）备案提交材料规范</w:t>
      </w:r>
      <w:bookmarkEnd w:id="0"/>
    </w:p>
    <w:bookmarkEnd w:id="1"/>
    <w:p>
      <w:pPr>
        <w:overflowPunct w:val="0"/>
        <w:spacing w:line="440" w:lineRule="exact"/>
        <w:ind w:left="240" w:leftChars="100" w:firstLine="240" w:firstLineChars="100"/>
        <w:rPr>
          <w:rFonts w:ascii="宋体" w:hAnsi="宋体"/>
        </w:rPr>
      </w:pPr>
      <w:r>
        <w:rPr>
          <w:rFonts w:hint="eastAsia" w:ascii="宋体" w:hAnsi="宋体" w:cs="宋体"/>
          <w:bCs/>
          <w:szCs w:val="24"/>
        </w:rPr>
        <w:t>1.</w:t>
      </w:r>
      <w:r>
        <w:rPr>
          <w:rFonts w:hint="eastAsia" w:ascii="宋体" w:hAnsi="宋体" w:cs="仿宋_GB2312"/>
          <w:szCs w:val="24"/>
        </w:rPr>
        <w:t>《农民专业合作社登记（备案）申请书》</w:t>
      </w:r>
      <w:r>
        <w:rPr>
          <w:rFonts w:hint="eastAsia" w:ascii="宋体" w:hAnsi="宋体"/>
        </w:rPr>
        <w:t>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备案事项证明文件。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◆章程备案，提交修改后的合作社（联合社）章程或者章程修正案（法定代表人签署）；关于修改合作社（联合社）章程的决议、决定。</w:t>
      </w:r>
    </w:p>
    <w:p>
      <w:pPr>
        <w:overflowPunct w:val="0"/>
        <w:spacing w:line="440" w:lineRule="exact"/>
        <w:ind w:firstLine="480" w:firstLineChars="200"/>
        <w:rPr>
          <w:rFonts w:ascii="宋体" w:hAnsi="宋体"/>
          <w:bCs/>
          <w:szCs w:val="36"/>
        </w:rPr>
      </w:pPr>
      <w:r>
        <w:rPr>
          <w:rFonts w:hint="eastAsia" w:ascii="宋体" w:hAnsi="宋体" w:cs="宋体"/>
          <w:bCs/>
          <w:szCs w:val="24"/>
        </w:rPr>
        <w:t>◆成员变动备案，</w:t>
      </w:r>
      <w:r>
        <w:rPr>
          <w:rFonts w:hint="eastAsia" w:ascii="宋体" w:hAnsi="宋体"/>
          <w:bCs/>
          <w:szCs w:val="36"/>
        </w:rPr>
        <w:t>提交由法定代表人签署的成员名册及新增成员的</w:t>
      </w:r>
      <w:r>
        <w:rPr>
          <w:rFonts w:hint="eastAsia" w:ascii="宋体" w:hAnsi="宋体" w:cs="宋体"/>
          <w:bCs/>
          <w:szCs w:val="24"/>
        </w:rPr>
        <w:t>主体资格文件或自然人身份证明复印件</w:t>
      </w:r>
      <w:r>
        <w:rPr>
          <w:rFonts w:hint="eastAsia" w:ascii="宋体" w:hAnsi="宋体"/>
          <w:bCs/>
          <w:szCs w:val="36"/>
        </w:rPr>
        <w:t>。</w:t>
      </w:r>
    </w:p>
    <w:p>
      <w:pPr>
        <w:overflowPunct w:val="0"/>
        <w:spacing w:line="440" w:lineRule="exact"/>
        <w:ind w:firstLine="480" w:firstLineChars="200"/>
        <w:rPr>
          <w:rFonts w:ascii="宋体" w:hAnsi="宋体"/>
          <w:bCs/>
          <w:szCs w:val="36"/>
        </w:rPr>
      </w:pPr>
      <w:r>
        <w:rPr>
          <w:rFonts w:hint="eastAsia" w:ascii="宋体" w:hAnsi="宋体"/>
          <w:bCs/>
          <w:szCs w:val="36"/>
        </w:rPr>
        <w:t>◆</w:t>
      </w:r>
      <w:r>
        <w:rPr>
          <w:rFonts w:hint="eastAsia" w:ascii="宋体" w:hAnsi="宋体" w:cs="仿宋_GB2312"/>
          <w:szCs w:val="24"/>
        </w:rPr>
        <w:t>更换登记联络员，填写《联络员信息表》，</w:t>
      </w:r>
      <w:r>
        <w:rPr>
          <w:rFonts w:hint="eastAsia" w:ascii="宋体" w:hAnsi="宋体"/>
        </w:rPr>
        <w:t>提交联络员的身份证明复印件</w:t>
      </w:r>
      <w:r>
        <w:rPr>
          <w:rFonts w:hint="eastAsia" w:ascii="宋体" w:hAnsi="宋体"/>
          <w:szCs w:val="24"/>
        </w:rPr>
        <w:t>（</w:t>
      </w:r>
      <w:r>
        <w:rPr>
          <w:rFonts w:hint="eastAsia"/>
        </w:rPr>
        <w:t>使用纸质材料办理登记的，在申请书中粘贴身份证复印件</w:t>
      </w:r>
      <w:r>
        <w:rPr>
          <w:rFonts w:hint="eastAsia" w:ascii="宋体" w:hAnsi="宋体"/>
          <w:szCs w:val="24"/>
        </w:rPr>
        <w:t>)。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法律、行政法规和国务院决定规定备案事项必须报经批准的，提交有关的批准文件或者许可证件复印件。</w:t>
      </w:r>
    </w:p>
    <w:p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  <w:szCs w:val="24"/>
        </w:rPr>
        <w:t>依照《农</w:t>
      </w:r>
      <w:r>
        <w:rPr>
          <w:rFonts w:hint="eastAsia" w:ascii="宋体" w:hAnsi="宋体"/>
        </w:rPr>
        <w:t>民专业合作社法》、《市场主体登记管理条例》</w:t>
      </w:r>
      <w:r>
        <w:rPr>
          <w:rFonts w:hint="eastAsia" w:ascii="宋体" w:hAnsi="宋体"/>
          <w:szCs w:val="24"/>
        </w:rPr>
        <w:t>设立的农民专业合作社（联合社）申请备案适用本规范。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47E6A"/>
    <w:rsid w:val="6394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2022-04-01T01:51:00Z</dcterms:created>
  <dc:creator>艺武</dc:creator>
  <cp:lastModifiedBy>艺武</cp:lastModifiedBy>
  <dcterms:modified xsi:type="dcterms:W3CDTF">2022-04-01T01:51:51Z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57BC6A2EB3EC4D628F5F4F11A617F347</vt:lpwstr>
  </property>
</Properties>
</file>