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r>
              <w:rPr>
                <w:rFonts w:hint="eastAsia" w:ascii="宋体"/>
                <w:szCs w:val="21"/>
                <w:lang w:eastAsia="zh-CN"/>
              </w:rPr>
              <w:t>汕尾分社</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lang w:val="en-US" w:eastAsia="zh-CN"/>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0750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29000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汕尾市城区</w:t>
            </w:r>
            <w:bookmarkStart w:id="0" w:name="_GoBack"/>
            <w:bookmarkEnd w:id="0"/>
            <w:r>
              <w:rPr>
                <w:rFonts w:hint="eastAsia" w:ascii="宋体" w:hAnsi="宋体" w:cs="楷体_GB2312"/>
                <w:color w:val="000000" w:themeColor="text1"/>
                <w:szCs w:val="21"/>
                <w14:textFill>
                  <w14:solidFill>
                    <w14:schemeClr w14:val="tx1"/>
                  </w14:solidFill>
                </w14:textFill>
              </w:rPr>
              <w:t>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16D6532"/>
    <w:rsid w:val="15920C93"/>
    <w:rsid w:val="268537A3"/>
    <w:rsid w:val="472A5799"/>
    <w:rsid w:val="4F3F7714"/>
    <w:rsid w:val="4F4F7CCD"/>
    <w:rsid w:val="6EE9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0</TotalTime>
  <ScaleCrop>false</ScaleCrop>
  <LinksUpToDate>false</LinksUpToDate>
  <CharactersWithSpaces>3118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 炽 烨·切</cp:lastModifiedBy>
  <dcterms:modified xsi:type="dcterms:W3CDTF">2022-03-31T08:30:04Z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B5EA2E1D9FD6461A955BFB30A091C358</vt:lpwstr>
  </property>
</Properties>
</file>