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450" w:lineRule="exact"/>
        <w:ind w:left="0" w:leftChars="0" w:right="97" w:rightChars="46"/>
        <w:jc w:val="center"/>
        <w:outlineLvl w:val="1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分支机构登记（备案）申请书</w:t>
      </w:r>
    </w:p>
    <w:p>
      <w:pPr>
        <w:pStyle w:val="3"/>
        <w:spacing w:after="0" w:line="450" w:lineRule="exact"/>
        <w:ind w:left="0" w:leftChars="0" w:right="97" w:rightChars="46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100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60"/>
        <w:gridCol w:w="451"/>
        <w:gridCol w:w="14"/>
        <w:gridCol w:w="1610"/>
        <w:gridCol w:w="989"/>
        <w:gridCol w:w="117"/>
        <w:gridCol w:w="62"/>
        <w:gridCol w:w="778"/>
        <w:gridCol w:w="622"/>
        <w:gridCol w:w="207"/>
        <w:gridCol w:w="491"/>
        <w:gridCol w:w="263"/>
        <w:gridCol w:w="170"/>
        <w:gridCol w:w="24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基本信息（必填项</w:t>
            </w:r>
            <w:r>
              <w:rPr>
                <w:rFonts w:hint="eastAsia" w:ascii="黑体" w:hAnsi="宋体" w:eastAsia="黑体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8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名称</w:t>
            </w:r>
          </w:p>
        </w:tc>
        <w:tc>
          <w:tcPr>
            <w:tcW w:w="24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服务中心香洲营业部</w:t>
            </w:r>
          </w:p>
        </w:tc>
        <w:tc>
          <w:tcPr>
            <w:tcW w:w="2775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统一社会信用代码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15"/>
                <w:szCs w:val="15"/>
              </w:rPr>
              <w:t>（设立登记无需填写）</w:t>
            </w:r>
          </w:p>
        </w:tc>
        <w:tc>
          <w:tcPr>
            <w:tcW w:w="33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/>
                <w:bCs/>
                <w:szCs w:val="21"/>
              </w:rP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经营场所</w:t>
            </w:r>
          </w:p>
        </w:tc>
        <w:tc>
          <w:tcPr>
            <w:tcW w:w="8599" w:type="dxa"/>
            <w:gridSpan w:val="14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>广东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省（市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自治区）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市（</w:t>
            </w:r>
            <w:r>
              <w:rPr>
                <w:rFonts w:hint="eastAsia" w:ascii="宋体" w:hAnsi="宋体"/>
                <w:szCs w:val="21"/>
              </w:rPr>
              <w:t>地区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盟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自治州）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城区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hint="eastAsia" w:ascii="宋体" w:hAnsi="宋体"/>
                <w:bCs/>
                <w:szCs w:val="21"/>
              </w:rPr>
              <w:t>区</w:t>
            </w:r>
            <w:r>
              <w:rPr>
                <w:rFonts w:hint="eastAsia" w:ascii="宋体" w:hAnsi="宋体"/>
                <w:bCs/>
                <w:szCs w:val="21"/>
              </w:rPr>
              <w:fldChar w:fldCharType="end"/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香洲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街道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村（路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社区）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XXXX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号</w:t>
            </w:r>
          </w:p>
          <w:p>
            <w:pPr>
              <w:autoSpaceDE w:val="0"/>
              <w:autoSpaceDN w:val="0"/>
              <w:adjustRightInd w:val="0"/>
              <w:spacing w:after="156" w:afterLines="50" w:line="340" w:lineRule="exact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>（“经营场所”栏无法按照格式填写的，在横线上填写。）____________________________________________________________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ascii="宋体"/>
                <w:szCs w:val="21"/>
              </w:rPr>
              <w:t>3800138000</w:t>
            </w:r>
            <w:r>
              <w:rPr>
                <w:rFonts w:hint="eastAsia"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  <w:lang w:val="en-US" w:eastAsia="zh-CN"/>
              </w:rPr>
              <w:t>0660</w:t>
            </w:r>
            <w:r>
              <w:rPr>
                <w:rFonts w:ascii="宋体"/>
                <w:szCs w:val="21"/>
              </w:rPr>
              <w:t>-8888888</w:t>
            </w:r>
          </w:p>
        </w:tc>
        <w:tc>
          <w:tcPr>
            <w:tcW w:w="254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516600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隶属市场主体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（单位）</w:t>
            </w:r>
          </w:p>
        </w:tc>
        <w:tc>
          <w:tcPr>
            <w:tcW w:w="8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类型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 </w:instrText>
            </w:r>
            <w:r>
              <w:rPr>
                <w:rFonts w:hint="eastAsia"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instrText xml:space="preserve">eq \o\ac(□)</w:instrText>
            </w:r>
            <w:r>
              <w:rPr>
                <w:rFonts w:ascii="宋体" w:hAnsi="宋体"/>
                <w:color w:val="000000" w:themeColor="text1"/>
                <w:sz w:val="28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公司  □合伙企业  ☑非公司企业法人  □个人独资企业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□农民专业合作社  □其他</w:t>
            </w:r>
            <w:r>
              <w:rPr>
                <w:rFonts w:hint="eastAsia" w:ascii="宋体" w:hAnsi="宋体"/>
                <w:szCs w:val="21"/>
                <w:u w:val="single"/>
                <w:lang w:val="zh-CN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  <w:lang w:val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名    称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汕尾</w:t>
            </w:r>
            <w:r>
              <w:rPr>
                <w:rFonts w:hint="eastAsia" w:ascii="宋体"/>
                <w:szCs w:val="21"/>
              </w:rPr>
              <w:t>市XX</w:t>
            </w:r>
            <w:r>
              <w:rPr>
                <w:rFonts w:hint="eastAsia" w:ascii="宋体"/>
                <w:szCs w:val="21"/>
                <w:lang w:eastAsia="zh-CN"/>
              </w:rPr>
              <w:t>服务中心</w:t>
            </w:r>
          </w:p>
        </w:tc>
        <w:tc>
          <w:tcPr>
            <w:tcW w:w="254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914401XXXXXXXXX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25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spacing w:val="-1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登记机关</w:t>
            </w:r>
          </w:p>
        </w:tc>
        <w:tc>
          <w:tcPr>
            <w:tcW w:w="259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XX市场监督管理局</w:t>
            </w:r>
          </w:p>
        </w:tc>
        <w:tc>
          <w:tcPr>
            <w:tcW w:w="2540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经营期限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XX年XX月XX日至XX年XX月XX日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设立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（仅设立登记填写）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  <w:lang w:val="zh-CN"/>
              </w:rPr>
              <w:t>申领执照</w:t>
            </w:r>
          </w:p>
        </w:tc>
        <w:tc>
          <w:tcPr>
            <w:tcW w:w="859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/>
                <w:bCs/>
                <w:szCs w:val="21"/>
                <w:lang w:val="zh-CN"/>
              </w:rPr>
              <w:t>申领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 xml:space="preserve">纸质执照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其中：副本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个（电子执照系统自动生成，纸质执照自行勾选）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4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（根据登记机关公布的经营项目分类标准办理经营范围登记）</w:t>
            </w:r>
          </w:p>
        </w:tc>
        <w:tc>
          <w:tcPr>
            <w:tcW w:w="8599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86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资金数额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bCs/>
                <w:i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（分公司除外）</w:t>
            </w:r>
          </w:p>
        </w:tc>
        <w:tc>
          <w:tcPr>
            <w:tcW w:w="4381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万元</w:t>
            </w:r>
          </w:p>
          <w:p>
            <w:pPr>
              <w:pStyle w:val="7"/>
              <w:spacing w:line="300" w:lineRule="exact"/>
              <w:ind w:firstLine="420" w:firstLineChars="2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 xml:space="preserve">币种 □人民币   □其他 </w:t>
            </w:r>
            <w:r>
              <w:rPr>
                <w:rFonts w:hint="eastAsia" w:ascii="宋体" w:hAnsi="宋体"/>
                <w:szCs w:val="21"/>
                <w:u w:val="single"/>
              </w:rPr>
              <w:t>_________</w:t>
            </w:r>
          </w:p>
        </w:tc>
        <w:tc>
          <w:tcPr>
            <w:tcW w:w="175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经营期限</w:t>
            </w:r>
          </w:p>
        </w:tc>
        <w:tc>
          <w:tcPr>
            <w:tcW w:w="246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Style w:val="8"/>
                <w:rFonts w:hint="eastAsia" w:ascii="宋体" w:hAnsi="宋体"/>
                <w:szCs w:val="21"/>
              </w:rPr>
              <w:t xml:space="preserve">长期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□变更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</w:rPr>
              <w:t>登记</w:t>
            </w:r>
            <w:r>
              <w:rPr>
                <w:rFonts w:ascii="黑体" w:hAnsi="宋体" w:eastAsia="黑体"/>
                <w:b/>
                <w:bCs/>
                <w:sz w:val="28"/>
                <w:szCs w:val="28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备案    □非公司企业</w:t>
            </w:r>
            <w:r>
              <w:rPr>
                <w:rFonts w:hint="eastAsia" w:ascii="黑体" w:hAnsi="宋体" w:eastAsia="黑体"/>
                <w:b/>
                <w:sz w:val="28"/>
                <w:szCs w:val="28"/>
                <w:lang w:val="zh-CN"/>
              </w:rPr>
              <w:t>分支机构改制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84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pacing w:val="-17"/>
                <w:szCs w:val="21"/>
              </w:rPr>
              <w:t>变更/备案</w:t>
            </w:r>
            <w:r>
              <w:rPr>
                <w:rFonts w:hint="eastAsia" w:ascii="宋体"/>
                <w:bCs/>
                <w:spacing w:val="-17"/>
                <w:szCs w:val="21"/>
              </w:rPr>
              <w:t>/改制</w:t>
            </w:r>
            <w:r>
              <w:rPr>
                <w:rFonts w:hint="eastAsia" w:ascii="宋体"/>
                <w:spacing w:val="-17"/>
                <w:szCs w:val="21"/>
              </w:rPr>
              <w:t>事项</w:t>
            </w:r>
          </w:p>
        </w:tc>
        <w:tc>
          <w:tcPr>
            <w:tcW w:w="402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原登记</w:t>
            </w:r>
            <w:r>
              <w:rPr>
                <w:rFonts w:hint="eastAsia" w:ascii="宋体" w:hAnsi="宋体"/>
                <w:szCs w:val="21"/>
                <w:lang w:val="zh-CN"/>
              </w:rPr>
              <w:t>内容</w:t>
            </w:r>
          </w:p>
        </w:tc>
        <w:tc>
          <w:tcPr>
            <w:tcW w:w="4218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szCs w:val="21"/>
                <w:lang w:val="zh-CN"/>
              </w:rPr>
              <w:t>/备案/改制后登记内容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/>
                <w:szCs w:val="21"/>
                <w:lang w:val="zh-CN" w:eastAsia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szCs w:val="21"/>
                <w:lang w:val="zh-CN"/>
              </w:rPr>
            </w:pPr>
          </w:p>
        </w:tc>
        <w:tc>
          <w:tcPr>
            <w:tcW w:w="4021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szCs w:val="21"/>
                <w:u w:val="single"/>
                <w:lang w:val="en-US" w:eastAsia="zh-CN"/>
              </w:rPr>
            </w:pPr>
          </w:p>
        </w:tc>
        <w:tc>
          <w:tcPr>
            <w:tcW w:w="4218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tabs>
                <w:tab w:val="left" w:pos="420"/>
              </w:tabs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注：</w:t>
            </w:r>
            <w:r>
              <w:rPr>
                <w:rFonts w:hint="eastAsia"/>
              </w:rPr>
              <w:t>本申请书适用于分公司、营业单位、非公司企业分支机构、、合伙企业分支机构（以上类型包含内资和外资）、个人独资企业分支机构、农民专业合作社（联合社）分支机构申请设立、变更、注销、备案及非公司企业分支机构改制。</w:t>
            </w:r>
          </w:p>
          <w:p>
            <w:pPr>
              <w:pStyle w:val="4"/>
              <w:ind w:firstLine="360" w:firstLineChars="200"/>
              <w:rPr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☑注销(仅注销登记填写)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注销方式</w:t>
            </w:r>
          </w:p>
        </w:tc>
        <w:tc>
          <w:tcPr>
            <w:tcW w:w="7788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普通注销   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简易注销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黑体" w:hAnsi="宋体" w:eastAsia="黑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  <w:tc>
          <w:tcPr>
            <w:tcW w:w="7788" w:type="dxa"/>
            <w:gridSpan w:val="12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隶属企业（单位）决定撤销。          □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被依法责令关闭。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被登记机关依法吊销或撤销。           □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其它原因：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  <w:lang w:val="zh-CN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8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 xml:space="preserve">已清理完毕                        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债权债务清理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</w:rPr>
              <w:t>(分公司、个人独资/合伙企业分支机构不填写</w:t>
            </w: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）</w:t>
            </w:r>
          </w:p>
        </w:tc>
        <w:tc>
          <w:tcPr>
            <w:tcW w:w="7788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10" w:firstLineChars="100"/>
              <w:rPr>
                <w:rFonts w:hint="eastAsia"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 xml:space="preserve">主管部门或者清算组织负责清理债权债务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债务清理完结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黑体" w:hAnsi="宋体" w:eastAsia="黑体"/>
                <w:sz w:val="28"/>
                <w:szCs w:val="28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□负责人信息（仅设立及变更负责人填写）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273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289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7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2730" w:type="dxa"/>
            <w:gridSpan w:val="4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8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7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7"/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7788" w:type="dxa"/>
            <w:gridSpan w:val="12"/>
            <w:tcBorders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  <w:jc w:val="center"/>
        </w:trPr>
        <w:tc>
          <w:tcPr>
            <w:tcW w:w="10085" w:type="dxa"/>
            <w:gridSpan w:val="1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pStyle w:val="7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spacing w:line="500" w:lineRule="exact"/>
              <w:jc w:val="both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0085" w:type="dxa"/>
            <w:gridSpan w:val="15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拟任</w:t>
            </w:r>
            <w:r>
              <w:rPr>
                <w:rFonts w:hint="eastAsia" w:ascii="宋体" w:hAnsi="宋体"/>
                <w:szCs w:val="21"/>
                <w:lang w:val="zh-CN"/>
              </w:rPr>
              <w:t>负责人签字：</w:t>
            </w:r>
            <w:r>
              <w:rPr>
                <w:rFonts w:ascii="宋体" w:hAnsi="宋体"/>
                <w:szCs w:val="21"/>
                <w:lang w:val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  <w:lang w:val="zh-CN"/>
              </w:rPr>
              <w:t xml:space="preserve">                           年      月 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10085" w:type="dxa"/>
            <w:gridSpan w:val="15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负责人任免文件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□经决定，免去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的负责人职务。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□经决定，兹任命</w:t>
            </w:r>
            <w:r>
              <w:rPr>
                <w:rFonts w:hint="eastAsia" w:ascii="宋体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为负责人。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085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486" w:type="dxa"/>
            <w:tcBorders>
              <w:top w:val="single" w:color="000000" w:sz="12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99" w:type="dxa"/>
            <w:gridSpan w:val="14"/>
            <w:tcBorders>
              <w:top w:val="single" w:color="000000" w:sz="12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不同意□核对登记材料中的复印件并签署核对意见；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不同意□领取营业执照和有关文书。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6" w:type="dxa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固定电话</w:t>
            </w:r>
          </w:p>
        </w:tc>
        <w:tc>
          <w:tcPr>
            <w:tcW w:w="360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bCs/>
                <w:szCs w:val="21"/>
              </w:rPr>
              <w:t>移动电话</w:t>
            </w:r>
          </w:p>
        </w:tc>
        <w:tc>
          <w:tcPr>
            <w:tcW w:w="359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085" w:type="dxa"/>
            <w:gridSpan w:val="15"/>
            <w:tcBorders>
              <w:top w:val="single" w:color="auto" w:sz="6" w:space="0"/>
              <w:left w:val="single" w:color="000000" w:sz="12" w:space="0"/>
              <w:bottom w:val="single" w:color="auto" w:sz="6" w:space="0"/>
              <w:right w:val="single" w:color="000000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指定代表/委托代理人签字：</w:t>
            </w:r>
          </w:p>
          <w:p>
            <w:pPr>
              <w:pStyle w:val="2"/>
              <w:ind w:firstLine="556"/>
              <w:rPr>
                <w:color w:val="auto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pacing w:val="-11"/>
                <w:szCs w:val="21"/>
                <w:lang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4"/>
                <w:lang w:eastAsia="zh-CN" w:bidi="ar-SA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8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085" w:type="dxa"/>
            <w:gridSpan w:val="1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ind w:firstLine="422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pStyle w:val="9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>
            <w:pPr>
              <w:autoSpaceDE w:val="0"/>
              <w:autoSpaceDN w:val="0"/>
              <w:adjustRightInd w:val="0"/>
              <w:ind w:left="1050" w:leftChars="200" w:hanging="630" w:hangingChars="300"/>
              <w:jc w:val="left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>
            <w:pPr>
              <w:spacing w:line="300" w:lineRule="exact"/>
              <w:ind w:left="1050" w:leftChars="200" w:hanging="630" w:hanging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法定代表人（隶属企业投资人/合伙企业执行事务合伙人或委派代表）签字：</w:t>
            </w: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7"/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pStyle w:val="7"/>
              <w:spacing w:after="156" w:line="300" w:lineRule="exact"/>
              <w:jc w:val="right"/>
              <w:rPr>
                <w:rFonts w:ascii="宋体" w:hAnsi="宋体"/>
                <w:bCs/>
                <w:szCs w:val="21"/>
              </w:rPr>
            </w:pPr>
          </w:p>
          <w:p>
            <w:pPr>
              <w:pStyle w:val="7"/>
              <w:spacing w:after="156"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隶属企业（单位）盖章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  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  <w:p>
            <w:pPr>
              <w:pStyle w:val="7"/>
              <w:adjustRightInd w:val="0"/>
              <w:snapToGrid w:val="0"/>
              <w:spacing w:line="300" w:lineRule="exact"/>
              <w:jc w:val="right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537A3"/>
    <w:rsid w:val="018340C4"/>
    <w:rsid w:val="268537A3"/>
    <w:rsid w:val="27DA2411"/>
    <w:rsid w:val="3BCE631F"/>
    <w:rsid w:val="6D96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apple-style-span"/>
    <w:qFormat/>
    <w:uiPriority w:val="99"/>
    <w:rPr>
      <w:rFonts w:cs="Times New Roman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1317</Words>
  <Characters>1445</Characters>
  <Lines>0</Lines>
  <Paragraphs>0</Paragraphs>
  <TotalTime>1</TotalTime>
  <ScaleCrop>false</ScaleCrop>
  <LinksUpToDate>false</LinksUpToDate>
  <CharactersWithSpaces>1998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2022-03-11T07:54:00Z</dcterms:created>
  <dc:creator>共享账号</dc:creator>
  <cp:lastModifiedBy>yanyan</cp:lastModifiedBy>
  <dcterms:modified xsi:type="dcterms:W3CDTF">2022-03-31T09:00:44Z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B5EA2E1D9FD6461A955BFB30A091C358</vt:lpwstr>
  </property>
</Properties>
</file>