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35" w:firstLineChars="200"/>
        <w:rPr>
          <w:rFonts w:asciiTheme="minorEastAsia" w:hAnsiTheme="minorEastAsia"/>
          <w:spacing w:val="-2"/>
          <w:kern w:val="0"/>
          <w:sz w:val="32"/>
        </w:rPr>
      </w:pPr>
      <w:r>
        <w:rPr>
          <w:rFonts w:asciiTheme="minorEastAsia" w:hAnsiTheme="minorEastAsia"/>
          <w:b/>
          <w:bCs/>
          <w:spacing w:val="-2"/>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bookmarkStart w:id="0" w:name="_GoBack"/>
      <w:r>
        <w:rPr>
          <w:rFonts w:hint="eastAsia" w:asciiTheme="minorEastAsia" w:hAnsiTheme="minorEastAsia"/>
          <w:color w:val="FF0000"/>
          <w:spacing w:val="-2"/>
          <w:kern w:val="0"/>
          <w:sz w:val="32"/>
          <w:lang w:eastAsia="zh-CN"/>
        </w:rPr>
        <w:t>汕尾</w:t>
      </w:r>
      <w:bookmarkEnd w:id="0"/>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监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（九）有选举和被选举为董事或者监事的权利；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35" w:firstLineChars="200"/>
        <w:rPr>
          <w:rFonts w:asciiTheme="minorEastAsia" w:hAnsiTheme="minorEastAsia"/>
          <w:spacing w:val="-2"/>
          <w:kern w:val="0"/>
          <w:sz w:val="32"/>
        </w:rPr>
      </w:pPr>
      <w:r>
        <w:rPr>
          <w:rFonts w:asciiTheme="minorEastAsia" w:hAnsiTheme="minorEastAsia"/>
          <w:b/>
          <w:bCs/>
          <w:spacing w:val="-2"/>
          <w:kern w:val="0"/>
          <w:sz w:val="32"/>
        </w:rPr>
        <w:t xml:space="preserve">第十五条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ab/>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代表十分之一以上表决权的股东、三分之一以上的董事或者监事会提议召开临时会议的，应当召开临时会议。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由半数以上董事共同推举一名董事主持；董事会不能履行或者不履行召集股东会会议职责的，由监事会召集并主持；监事会不召集的，代表十分之一以上表决权的股东可以自行召集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主持。</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asciiTheme="minorEastAsia" w:hAnsiTheme="minorEastAsia"/>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w:t>
      </w:r>
      <w:r>
        <w:rPr>
          <w:rFonts w:cs="Times New Roman" w:asciiTheme="minorEastAsia" w:hAnsiTheme="minorEastAsia"/>
          <w:spacing w:val="-2"/>
          <w:kern w:val="0"/>
          <w:sz w:val="32"/>
        </w:rPr>
        <w:t>人，</w:t>
      </w:r>
      <w:r>
        <w:rPr>
          <w:rFonts w:ascii="宋体" w:hAnsi="宋体" w:eastAsia="宋体" w:cs="Times New Roman"/>
          <w:spacing w:val="-2"/>
          <w:kern w:val="0"/>
          <w:sz w:val="32"/>
        </w:rPr>
        <w:t>由</w:t>
      </w:r>
      <w:r>
        <w:rPr>
          <w:rFonts w:ascii="宋体" w:hAnsi="宋体" w:eastAsia="宋体" w:cs="Times New Roman"/>
          <w:color w:val="ED0000"/>
          <w:spacing w:val="-2"/>
          <w:kern w:val="0"/>
          <w:sz w:val="32"/>
        </w:rPr>
        <w:t>董事会选举</w:t>
      </w:r>
      <w:r>
        <w:rPr>
          <w:rFonts w:ascii="宋体" w:hAnsi="宋体" w:eastAsia="宋体" w:cs="Times New Roman"/>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设监事会</w:t>
      </w:r>
      <w:r>
        <w:rPr>
          <w:rFonts w:cs="Times New Roman" w:asciiTheme="minorEastAsia" w:hAnsiTheme="minorEastAsia"/>
          <w:spacing w:val="-2"/>
          <w:kern w:val="0"/>
          <w:sz w:val="32"/>
        </w:rPr>
        <w:t>，成员</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人，其中股东代表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人，职工代表</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监事会的</w:t>
      </w:r>
      <w:r>
        <w:rPr>
          <w:rFonts w:cs="Times New Roman" w:asciiTheme="minorEastAsia" w:hAnsiTheme="minorEastAsia"/>
          <w:color w:val="FF0000"/>
          <w:spacing w:val="-2"/>
          <w:kern w:val="0"/>
          <w:sz w:val="32"/>
        </w:rPr>
        <w:t>股东代表由股东会选举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rPr>
        <w:t>职工代表通过</w:t>
      </w:r>
      <w:r>
        <w:rPr>
          <w:rFonts w:hint="eastAsia" w:cs="Times New Roman" w:asciiTheme="minorEastAsia" w:hAnsiTheme="minorEastAsia"/>
          <w:color w:val="FF0000"/>
          <w:spacing w:val="-2"/>
          <w:kern w:val="0"/>
          <w:sz w:val="32"/>
        </w:rPr>
        <w:t>职工大会/</w:t>
      </w:r>
      <w:r>
        <w:rPr>
          <w:rFonts w:cs="Times New Roman" w:asciiTheme="minorEastAsia" w:hAnsiTheme="minorEastAsia"/>
          <w:color w:val="FF0000"/>
          <w:spacing w:val="-2"/>
          <w:kern w:val="0"/>
          <w:sz w:val="32"/>
        </w:rPr>
        <w:t>职工代表大会选举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监事每届任期</w:t>
      </w:r>
      <w:r>
        <w:rPr>
          <w:rFonts w:cs="Times New Roman" w:asciiTheme="minorEastAsia" w:hAnsiTheme="minorEastAsia"/>
          <w:color w:val="FF0000"/>
          <w:spacing w:val="-2"/>
          <w:kern w:val="0"/>
          <w:sz w:val="32"/>
        </w:rPr>
        <w:t>三</w:t>
      </w:r>
      <w:r>
        <w:rPr>
          <w:rFonts w:cs="Times New Roman" w:asciiTheme="minorEastAsia" w:hAnsiTheme="minorEastAsia"/>
          <w:spacing w:val="-2"/>
          <w:kern w:val="0"/>
          <w:sz w:val="32"/>
        </w:rPr>
        <w:t>年。监事任期届满，可以连任。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监事会设主席一人，由全体监事过半数选举产</w:t>
      </w:r>
      <w:r>
        <w:rPr>
          <w:rFonts w:hint="eastAsia" w:cs="Times New Roman" w:asciiTheme="minorEastAsia" w:hAnsiTheme="minorEastAsia"/>
          <w:spacing w:val="-2"/>
          <w:kern w:val="0"/>
          <w:sz w:val="32"/>
        </w:rPr>
        <w:t>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（二）对董事、高级管理人员执行公司职务的行为进行监督，对违反法律、行政法规、公司章程或者股东会决议的董事、高级管理人员提出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（四）提议召开临时股东会会议，在董事会不履行本章程规定的召集和主持股东会会议职责时召集和主持股东会</w:t>
      </w:r>
      <w:r>
        <w:rPr>
          <w:rFonts w:hint="eastAsia" w:cs="Times New Roman" w:asciiTheme="minorEastAsia" w:hAnsiTheme="minorEastAsia"/>
          <w:spacing w:val="-2"/>
          <w:kern w:val="0"/>
          <w:sz w:val="32"/>
        </w:rPr>
        <w:t>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（五）向股东会会议提出提案；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监事会每年度至少</w:t>
      </w:r>
      <w:r>
        <w:rPr>
          <w:rFonts w:hint="eastAsia" w:cs="Times New Roman" w:asciiTheme="minorEastAsia" w:hAnsiTheme="minorEastAsia"/>
          <w:spacing w:val="-2"/>
          <w:kern w:val="0"/>
          <w:sz w:val="32"/>
        </w:rPr>
        <w:t>召开</w:t>
      </w:r>
      <w:r>
        <w:rPr>
          <w:rFonts w:cs="Times New Roman" w:asciiTheme="minorEastAsia" w:hAnsiTheme="minorEastAsia"/>
          <w:spacing w:val="-2"/>
          <w:kern w:val="0"/>
          <w:sz w:val="32"/>
        </w:rPr>
        <w:t>一次会议，监事可以提议召开临时监事会会议。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hint="eastAsia" w:cs="Times New Roman" w:asciiTheme="minorEastAsia" w:hAnsiTheme="minorEastAsia"/>
          <w:spacing w:val="-2"/>
          <w:kern w:val="0"/>
          <w:sz w:val="32"/>
        </w:rPr>
        <w:t>董事、监事、高级管理人员未向董事会或者股东会报告，并经</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第六十二条</w:t>
      </w:r>
      <w:r>
        <w:rPr>
          <w:rFonts w:hint="eastAsia" w:cs="Times New Roman" w:asciiTheme="minorEastAsia" w:hAnsiTheme="minorEastAsia"/>
          <w:spacing w:val="-2"/>
          <w:kern w:val="0"/>
          <w:sz w:val="32"/>
        </w:rPr>
        <w:t xml:space="preserve"> 董事会对本章程</w:t>
      </w:r>
      <w:r>
        <w:rPr>
          <w:rFonts w:hint="eastAsia" w:cs="Times New Roman" w:asciiTheme="minorEastAsia" w:hAnsiTheme="minorEastAsia"/>
          <w:color w:val="FF0000"/>
          <w:spacing w:val="-2"/>
          <w:kern w:val="0"/>
          <w:sz w:val="32"/>
        </w:rPr>
        <w:t>第五十九条至第六十一条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第六十三条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第六十七条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第六十八条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第六十九条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股东会/董事会/监事会</w:t>
      </w:r>
      <w:r>
        <w:rPr>
          <w:rFonts w:hint="eastAsia" w:cs="Times New Roman" w:asciiTheme="minorEastAsia" w:hAnsiTheme="minorEastAsia"/>
          <w:color w:val="FF0000"/>
          <w:spacing w:val="-2"/>
          <w:kern w:val="0"/>
          <w:sz w:val="32"/>
          <w:lang w:eastAsia="zh-CN"/>
        </w:rPr>
        <w:t>（三选一）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第七十条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公司股东会、董事会、监事会召开会议和表决可以采用电子通信方式。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w:t>
      </w:r>
      <w:r>
        <w:rPr>
          <w:rFonts w:hint="eastAsia" w:cs="Times New Roman" w:asciiTheme="minorEastAsia" w:hAnsiTheme="minorEastAsia"/>
          <w:color w:val="FF0000"/>
          <w:spacing w:val="-2"/>
          <w:kern w:val="0"/>
          <w:sz w:val="32"/>
          <w:lang w:val="en-US" w:eastAsia="zh-CN"/>
        </w:rPr>
        <w:t>/股东会（二选一）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八十二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color w:val="FF0000"/>
          <w:kern w:val="0"/>
          <w:sz w:val="32"/>
        </w:rPr>
      </w:pPr>
      <w:r>
        <w:rPr>
          <w:rFonts w:cs="Times New Roman" w:asciiTheme="minorEastAsia" w:hAnsiTheme="minorEastAsia"/>
          <w:color w:val="FF0000"/>
          <w:spacing w:val="-2"/>
          <w:kern w:val="0"/>
          <w:sz w:val="32"/>
        </w:rPr>
        <w:t>股东签名、盖章：</w:t>
      </w: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7A09A2"/>
    <w:rsid w:val="008007C5"/>
    <w:rsid w:val="009C0BB5"/>
    <w:rsid w:val="00C1379B"/>
    <w:rsid w:val="031545B7"/>
    <w:rsid w:val="039C06B4"/>
    <w:rsid w:val="13E15C2A"/>
    <w:rsid w:val="19B945C5"/>
    <w:rsid w:val="29CE38A2"/>
    <w:rsid w:val="2E210DA6"/>
    <w:rsid w:val="30412871"/>
    <w:rsid w:val="3BBB508F"/>
    <w:rsid w:val="3E950656"/>
    <w:rsid w:val="42C52EFE"/>
    <w:rsid w:val="56D56C11"/>
    <w:rsid w:val="741F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9545</Words>
  <Characters>9551</Characters>
  <Lines>73</Lines>
  <Paragraphs>20</Paragraphs>
  <TotalTime>0</TotalTime>
  <ScaleCrop>false</ScaleCrop>
  <LinksUpToDate>false</LinksUpToDate>
  <CharactersWithSpaces>10139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2024-06-28T09:46:01Z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5CD594ED5B9745CCB70009E1640A1B21</vt:lpwstr>
  </property>
</Properties>
</file>