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方正小标宋简体"/>
          <w:sz w:val="32"/>
          <w:szCs w:val="21"/>
        </w:rPr>
      </w:pPr>
      <w:r>
        <w:rPr>
          <w:rFonts w:hint="eastAsia" w:ascii="黑体" w:hAnsi="黑体" w:eastAsia="黑体" w:cs="方正小标宋简体"/>
          <w:sz w:val="32"/>
          <w:szCs w:val="21"/>
        </w:rPr>
        <w:t>附件</w:t>
      </w:r>
      <w:r>
        <w:rPr>
          <w:rFonts w:hint="eastAsia" w:ascii="黑体" w:hAnsi="黑体" w:eastAsia="黑体" w:cs="方正小标宋简体"/>
          <w:sz w:val="32"/>
          <w:szCs w:val="21"/>
          <w:lang w:val="en-US" w:eastAsia="zh-CN"/>
        </w:rPr>
        <w:t>7</w:t>
      </w:r>
      <w:r>
        <w:rPr>
          <w:rFonts w:hint="eastAsia" w:ascii="黑体" w:hAnsi="黑体" w:eastAsia="黑体" w:cs="方正小标宋简体"/>
          <w:sz w:val="32"/>
          <w:szCs w:val="21"/>
          <w:lang w:eastAsia="zh-CN"/>
        </w:rPr>
        <w:t>：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36"/>
        </w:rPr>
      </w:pPr>
      <w:r>
        <w:rPr>
          <w:rFonts w:hint="eastAsia" w:ascii="宋体" w:hAnsi="宋体" w:eastAsia="宋体" w:cs="宋体"/>
          <w:b/>
          <w:bCs/>
          <w:sz w:val="44"/>
          <w:szCs w:val="36"/>
        </w:rPr>
        <w:t>验收材料</w:t>
      </w:r>
      <w:r>
        <w:rPr>
          <w:rFonts w:hint="eastAsia" w:ascii="宋体" w:hAnsi="宋体" w:eastAsia="宋体" w:cs="宋体"/>
          <w:b/>
          <w:bCs/>
          <w:sz w:val="44"/>
          <w:szCs w:val="36"/>
          <w:lang w:eastAsia="zh-CN"/>
        </w:rPr>
        <w:t>的具体提交</w:t>
      </w:r>
      <w:r>
        <w:rPr>
          <w:rFonts w:hint="eastAsia" w:ascii="宋体" w:hAnsi="宋体" w:eastAsia="宋体" w:cs="宋体"/>
          <w:b/>
          <w:bCs/>
          <w:sz w:val="44"/>
          <w:szCs w:val="36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汕尾市省级知识产权专项资金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项目验收书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szCs w:val="28"/>
        </w:rPr>
      </w:pPr>
      <w:r>
        <w:rPr>
          <w:rFonts w:hint="eastAsia" w:ascii="仿宋_GB2312" w:hAnsi="仿宋_GB2312" w:eastAsia="仿宋_GB2312"/>
          <w:sz w:val="32"/>
          <w:szCs w:val="28"/>
          <w:lang w:eastAsia="zh-CN"/>
        </w:rPr>
        <w:t>《验收书》须</w:t>
      </w:r>
      <w:r>
        <w:rPr>
          <w:rFonts w:hint="eastAsia" w:ascii="仿宋_GB2312" w:hAnsi="仿宋_GB2312" w:eastAsia="仿宋_GB2312"/>
          <w:sz w:val="32"/>
          <w:szCs w:val="28"/>
        </w:rPr>
        <w:t>单页打印</w:t>
      </w:r>
      <w:r>
        <w:rPr>
          <w:rFonts w:hint="eastAsia" w:ascii="仿宋_GB2312" w:hAnsi="仿宋_GB2312" w:eastAsia="仿宋_GB2312"/>
          <w:sz w:val="32"/>
          <w:szCs w:val="28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28"/>
        </w:rPr>
        <w:t>一式</w:t>
      </w:r>
      <w:r>
        <w:rPr>
          <w:rFonts w:hint="eastAsia" w:ascii="仿宋_GB2312" w:hAnsi="仿宋_GB2312" w:eastAsia="仿宋_GB2312"/>
          <w:sz w:val="32"/>
          <w:szCs w:val="28"/>
          <w:lang w:eastAsia="zh-CN"/>
        </w:rPr>
        <w:t>五</w:t>
      </w:r>
      <w:r>
        <w:rPr>
          <w:rFonts w:hint="eastAsia" w:ascii="仿宋_GB2312" w:hAnsi="仿宋_GB2312" w:eastAsia="仿宋_GB2312"/>
          <w:sz w:val="32"/>
          <w:szCs w:val="28"/>
        </w:rPr>
        <w:t>份，</w:t>
      </w:r>
      <w:r>
        <w:rPr>
          <w:rFonts w:hint="eastAsia" w:ascii="仿宋_GB2312" w:hAnsi="仿宋_GB2312" w:eastAsia="仿宋_GB2312"/>
          <w:sz w:val="32"/>
          <w:szCs w:val="28"/>
          <w:lang w:eastAsia="zh-CN"/>
        </w:rPr>
        <w:t>并按要求在相应处</w:t>
      </w:r>
      <w:r>
        <w:rPr>
          <w:rFonts w:hint="eastAsia" w:ascii="仿宋_GB2312" w:hAnsi="仿宋_GB2312" w:eastAsia="仿宋_GB2312"/>
          <w:sz w:val="32"/>
          <w:szCs w:val="28"/>
        </w:rPr>
        <w:t>签名、盖章。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szCs w:val="28"/>
        </w:rPr>
      </w:pPr>
      <w:r>
        <w:rPr>
          <w:rFonts w:hint="eastAsia" w:ascii="仿宋_GB2312" w:hAnsi="仿宋_GB2312" w:eastAsia="仿宋_GB2312"/>
          <w:sz w:val="32"/>
          <w:szCs w:val="28"/>
          <w:lang w:eastAsia="zh-CN"/>
        </w:rPr>
        <w:t>请把</w:t>
      </w:r>
      <w:r>
        <w:rPr>
          <w:rFonts w:hint="eastAsia" w:ascii="仿宋_GB2312" w:hAnsi="仿宋_GB2312" w:eastAsia="仿宋_GB2312"/>
          <w:sz w:val="32"/>
          <w:szCs w:val="28"/>
        </w:rPr>
        <w:t>每份</w:t>
      </w:r>
      <w:r>
        <w:rPr>
          <w:rFonts w:hint="eastAsia" w:ascii="仿宋_GB2312" w:hAnsi="仿宋_GB2312" w:eastAsia="仿宋_GB2312"/>
          <w:sz w:val="32"/>
          <w:szCs w:val="28"/>
          <w:lang w:eastAsia="zh-CN"/>
        </w:rPr>
        <w:t>《验收书》</w:t>
      </w:r>
      <w:r>
        <w:rPr>
          <w:rFonts w:hint="eastAsia" w:ascii="仿宋_GB2312" w:hAnsi="仿宋_GB2312" w:eastAsia="仿宋_GB2312"/>
          <w:sz w:val="32"/>
          <w:szCs w:val="28"/>
        </w:rPr>
        <w:t>用</w:t>
      </w:r>
      <w:r>
        <w:rPr>
          <w:rFonts w:hint="eastAsia" w:ascii="仿宋_GB2312" w:hAnsi="仿宋_GB2312" w:eastAsia="仿宋_GB2312"/>
          <w:sz w:val="32"/>
          <w:szCs w:val="28"/>
          <w:lang w:val="en-US" w:eastAsia="zh-CN"/>
        </w:rPr>
        <w:t>长尾</w:t>
      </w:r>
      <w:r>
        <w:rPr>
          <w:rFonts w:hint="eastAsia" w:ascii="仿宋_GB2312" w:hAnsi="仿宋_GB2312" w:eastAsia="仿宋_GB2312"/>
          <w:sz w:val="32"/>
          <w:szCs w:val="28"/>
        </w:rPr>
        <w:t>夹夹起，</w:t>
      </w:r>
      <w:r>
        <w:rPr>
          <w:rFonts w:hint="eastAsia" w:ascii="仿宋_GB2312" w:hAnsi="仿宋_GB2312" w:eastAsia="仿宋_GB2312"/>
          <w:sz w:val="32"/>
          <w:szCs w:val="28"/>
          <w:lang w:eastAsia="zh-CN"/>
        </w:rPr>
        <w:t>切勿</w:t>
      </w:r>
      <w:r>
        <w:rPr>
          <w:rFonts w:hint="eastAsia" w:ascii="仿宋_GB2312" w:hAnsi="仿宋_GB2312" w:eastAsia="仿宋_GB2312"/>
          <w:sz w:val="32"/>
          <w:szCs w:val="28"/>
        </w:rPr>
        <w:t>装订。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28"/>
          <w:lang w:eastAsia="zh-CN"/>
        </w:rPr>
        <w:t>二、验收证明材料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lang w:eastAsia="zh-CN"/>
        </w:rPr>
      </w:pPr>
      <w:r>
        <w:rPr>
          <w:rFonts w:hint="eastAsia" w:ascii="仿宋_GB2312" w:hAnsi="仿宋_GB2312" w:eastAsia="仿宋_GB2312"/>
          <w:sz w:val="32"/>
          <w:szCs w:val="28"/>
          <w:lang w:eastAsia="zh-CN"/>
        </w:rPr>
        <w:t>有关证明材料须编制页码、按顺序装订成册，一式五份。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szCs w:val="28"/>
          <w:lang w:eastAsia="zh-CN"/>
        </w:rPr>
      </w:pPr>
      <w:r>
        <w:rPr>
          <w:rFonts w:hint="eastAsia" w:ascii="仿宋_GB2312" w:hAnsi="仿宋_GB2312" w:eastAsia="仿宋_GB2312"/>
          <w:sz w:val="32"/>
          <w:szCs w:val="28"/>
          <w:lang w:eastAsia="zh-CN"/>
        </w:rPr>
        <w:t>证明材料具体包括但不限于以下材料：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szCs w:val="28"/>
        </w:rPr>
      </w:pPr>
      <w:r>
        <w:rPr>
          <w:rFonts w:hint="eastAsia" w:ascii="仿宋_GB2312" w:hAnsi="仿宋_GB2312" w:eastAsia="仿宋_GB2312"/>
          <w:sz w:val="32"/>
          <w:szCs w:val="28"/>
        </w:rPr>
        <w:t>1.目录；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szCs w:val="28"/>
        </w:rPr>
      </w:pPr>
      <w:r>
        <w:rPr>
          <w:rFonts w:hint="eastAsia" w:ascii="仿宋_GB2312" w:hAnsi="仿宋_GB2312" w:eastAsia="仿宋_GB2312"/>
          <w:sz w:val="32"/>
          <w:szCs w:val="28"/>
        </w:rPr>
        <w:t>2.项目合同书复印件；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szCs w:val="28"/>
        </w:rPr>
      </w:pPr>
      <w:r>
        <w:rPr>
          <w:rFonts w:hint="eastAsia" w:ascii="仿宋_GB2312" w:hAnsi="仿宋_GB2312" w:eastAsia="仿宋_GB2312"/>
          <w:sz w:val="32"/>
          <w:szCs w:val="28"/>
        </w:rPr>
        <w:t>3.项目工作总结报告</w:t>
      </w:r>
      <w:r>
        <w:rPr>
          <w:rFonts w:hint="eastAsia" w:ascii="仿宋_GB2312" w:hAnsi="仿宋_GB2312" w:eastAsia="仿宋_GB2312"/>
          <w:sz w:val="32"/>
          <w:szCs w:val="28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28"/>
        </w:rPr>
        <w:t>内容包括项目执行情况、主要绩效、存在的问题及建议等；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szCs w:val="28"/>
        </w:rPr>
      </w:pPr>
      <w:r>
        <w:rPr>
          <w:rFonts w:hint="eastAsia" w:ascii="仿宋_GB2312" w:hAnsi="仿宋_GB2312" w:eastAsia="仿宋_GB2312"/>
          <w:sz w:val="32"/>
          <w:szCs w:val="28"/>
        </w:rPr>
        <w:t>4.项目达标情况证明材料；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szCs w:val="28"/>
        </w:rPr>
      </w:pPr>
      <w:r>
        <w:rPr>
          <w:rFonts w:hint="eastAsia" w:ascii="仿宋_GB2312" w:hAnsi="仿宋_GB2312" w:eastAsia="仿宋_GB2312"/>
          <w:sz w:val="32"/>
          <w:szCs w:val="28"/>
        </w:rPr>
        <w:t>5.</w:t>
      </w:r>
      <w:r>
        <w:rPr>
          <w:rFonts w:hint="eastAsia" w:ascii="仿宋_GB2312" w:hAnsi="仿宋_GB2312" w:eastAsia="仿宋_GB2312" w:cs="方正小标宋简体"/>
          <w:sz w:val="32"/>
          <w:szCs w:val="28"/>
        </w:rPr>
        <w:t>项目经费使用情况证明材料</w:t>
      </w:r>
      <w:r>
        <w:rPr>
          <w:rFonts w:hint="eastAsia" w:ascii="仿宋_GB2312" w:hAnsi="仿宋_GB2312" w:eastAsia="仿宋_GB2312" w:cs="方正小标宋简体"/>
          <w:sz w:val="32"/>
          <w:szCs w:val="28"/>
          <w:lang w:eastAsia="zh-CN"/>
        </w:rPr>
        <w:t>，包括</w:t>
      </w:r>
      <w:r>
        <w:rPr>
          <w:rFonts w:hint="eastAsia" w:ascii="仿宋_GB2312" w:hAnsi="仿宋_GB2312" w:eastAsia="仿宋_GB2312" w:cs="方正小标宋简体"/>
          <w:sz w:val="32"/>
          <w:szCs w:val="28"/>
        </w:rPr>
        <w:t>项目经费结算表、财政资金支出明细表、相关凭证票据复印件，或专项审计报告</w:t>
      </w:r>
      <w:r>
        <w:rPr>
          <w:rFonts w:hint="eastAsia" w:ascii="仿宋_GB2312" w:hAnsi="仿宋_GB2312" w:eastAsia="仿宋_GB2312" w:cs="方正小标宋简体"/>
          <w:sz w:val="32"/>
          <w:szCs w:val="28"/>
          <w:lang w:eastAsia="zh-CN"/>
        </w:rPr>
        <w:t>等</w:t>
      </w:r>
      <w:r>
        <w:rPr>
          <w:rFonts w:hint="eastAsia" w:ascii="仿宋_GB2312" w:hAnsi="仿宋_GB2312" w:eastAsia="仿宋_GB2312" w:cs="方正小标宋简体"/>
          <w:sz w:val="32"/>
          <w:szCs w:val="28"/>
        </w:rPr>
        <w:t>。项目经费结算表、财政资金支出明细表、相关凭证票据复印件需</w:t>
      </w:r>
      <w:r>
        <w:rPr>
          <w:rFonts w:hint="eastAsia" w:ascii="仿宋_GB2312" w:hAnsi="仿宋_GB2312" w:eastAsia="仿宋_GB2312" w:cs="方正小标宋简体"/>
          <w:sz w:val="32"/>
          <w:szCs w:val="28"/>
          <w:lang w:eastAsia="zh-CN"/>
        </w:rPr>
        <w:t>加</w:t>
      </w:r>
      <w:r>
        <w:rPr>
          <w:rFonts w:hint="eastAsia" w:ascii="仿宋_GB2312" w:hAnsi="仿宋_GB2312" w:eastAsia="仿宋_GB2312" w:cs="方正小标宋简体"/>
          <w:sz w:val="32"/>
          <w:szCs w:val="28"/>
        </w:rPr>
        <w:t>盖</w:t>
      </w:r>
      <w:r>
        <w:rPr>
          <w:rFonts w:hint="eastAsia" w:ascii="仿宋_GB2312" w:hAnsi="仿宋_GB2312" w:eastAsia="仿宋_GB2312" w:cs="方正小标宋简体"/>
          <w:sz w:val="32"/>
          <w:szCs w:val="28"/>
          <w:lang w:eastAsia="zh-CN"/>
        </w:rPr>
        <w:t>单位</w:t>
      </w:r>
      <w:r>
        <w:rPr>
          <w:rFonts w:hint="eastAsia" w:ascii="仿宋_GB2312" w:hAnsi="仿宋_GB2312" w:eastAsia="仿宋_GB2312" w:cs="方正小标宋简体"/>
          <w:sz w:val="32"/>
          <w:szCs w:val="28"/>
        </w:rPr>
        <w:t>财务专用章；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方正小标宋简体"/>
          <w:szCs w:val="21"/>
        </w:rPr>
      </w:pPr>
      <w:r>
        <w:rPr>
          <w:rFonts w:hint="eastAsia" w:ascii="仿宋_GB2312" w:hAnsi="仿宋_GB2312" w:eastAsia="仿宋_GB2312"/>
          <w:color w:val="000000"/>
          <w:sz w:val="32"/>
          <w:szCs w:val="28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/>
          <w:color w:val="000000"/>
          <w:sz w:val="32"/>
          <w:szCs w:val="28"/>
          <w:shd w:val="clear" w:color="auto" w:fill="FFFFFF"/>
        </w:rPr>
        <w:t>.</w:t>
      </w:r>
      <w:r>
        <w:rPr>
          <w:rFonts w:hint="eastAsia" w:ascii="仿宋_GB2312" w:hAnsi="仿宋_GB2312" w:eastAsia="仿宋_GB2312"/>
          <w:sz w:val="32"/>
          <w:szCs w:val="28"/>
        </w:rPr>
        <w:t>其它相关证明材料</w:t>
      </w:r>
      <w:r>
        <w:rPr>
          <w:rFonts w:hint="eastAsia" w:ascii="仿宋_GB2312" w:hAnsi="仿宋_GB2312" w:eastAsia="仿宋_GB2312"/>
          <w:sz w:val="32"/>
          <w:szCs w:val="28"/>
          <w:lang w:eastAsia="zh-CN"/>
        </w:rPr>
        <w:t>，包括</w:t>
      </w:r>
      <w:r>
        <w:rPr>
          <w:rFonts w:hint="eastAsia" w:ascii="仿宋_GB2312" w:hAnsi="仿宋_GB2312" w:eastAsia="仿宋_GB2312"/>
          <w:sz w:val="32"/>
          <w:szCs w:val="28"/>
        </w:rPr>
        <w:t>知识产权、成果、论文、专著、资质、各类证书、许可证等证明材料</w:t>
      </w:r>
      <w:r>
        <w:rPr>
          <w:rFonts w:hint="eastAsia" w:ascii="仿宋_GB2312" w:hAnsi="仿宋_GB2312" w:eastAsia="仿宋_GB2312"/>
          <w:sz w:val="32"/>
          <w:szCs w:val="28"/>
          <w:lang w:eastAsia="zh-CN"/>
        </w:rPr>
        <w:t>的</w:t>
      </w:r>
      <w:r>
        <w:rPr>
          <w:rFonts w:hint="eastAsia" w:ascii="仿宋_GB2312" w:hAnsi="仿宋_GB2312" w:eastAsia="仿宋_GB2312"/>
          <w:sz w:val="32"/>
          <w:szCs w:val="28"/>
        </w:rPr>
        <w:t>复印件。</w:t>
      </w:r>
      <w:bookmarkStart w:id="0" w:name="_GoBack"/>
      <w:bookmarkEnd w:id="0"/>
    </w:p>
    <w:p/>
    <w:sectPr>
      <w:pgSz w:w="11906" w:h="16838"/>
      <w:pgMar w:top="1701" w:right="1463" w:bottom="1134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00000009"/>
    <w:multiLevelType w:val="singleLevel"/>
    <w:tmpl w:val="00000009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8101A"/>
    <w:rsid w:val="02350D2B"/>
    <w:rsid w:val="0288101A"/>
    <w:rsid w:val="08D857CB"/>
    <w:rsid w:val="1205127E"/>
    <w:rsid w:val="16D87165"/>
    <w:rsid w:val="23D816FD"/>
    <w:rsid w:val="25EB17B4"/>
    <w:rsid w:val="26C24227"/>
    <w:rsid w:val="3FB85F6A"/>
    <w:rsid w:val="4F31125E"/>
    <w:rsid w:val="5156116F"/>
    <w:rsid w:val="527C1412"/>
    <w:rsid w:val="655D4ED6"/>
    <w:rsid w:val="6F4414AA"/>
    <w:rsid w:val="72712501"/>
    <w:rsid w:val="74B42364"/>
    <w:rsid w:val="77C71F3E"/>
    <w:rsid w:val="79746CC6"/>
    <w:rsid w:val="7B896A51"/>
    <w:rsid w:val="7EDD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2020-01-14T06:11:00Z</dcterms:created>
  <dc:creator>董大宾</dc:creator>
  <cp:lastModifiedBy>Administrator</cp:lastModifiedBy>
  <dcterms:modified xsi:type="dcterms:W3CDTF">2022-01-10T08:45:47Z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