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F76EA">
      <w:pPr>
        <w:pStyle w:val="4"/>
      </w:pPr>
      <w:r>
        <w:br w:type="textWrapping"/>
      </w:r>
      <w:r>
        <w:br w:type="textWrapping"/>
      </w:r>
      <w:r>
        <w:br w:type="textWrapping"/>
      </w:r>
      <w:r>
        <w:br w:type="textWrapping"/>
      </w:r>
      <w:r>
        <w:br w:type="textWrapping"/>
      </w:r>
    </w:p>
    <w:p w14:paraId="75500247">
      <w:pPr>
        <w:pStyle w:val="4"/>
        <w:jc w:val="center"/>
        <w:outlineLvl w:val="0"/>
      </w:pPr>
      <w:r>
        <w:rPr>
          <w:b/>
          <w:sz w:val="48"/>
        </w:rPr>
        <w:t>广东省政府采购</w:t>
      </w:r>
    </w:p>
    <w:p w14:paraId="2B69509D">
      <w:pPr>
        <w:pStyle w:val="4"/>
      </w:pPr>
      <w:r>
        <w:t>　</w:t>
      </w:r>
    </w:p>
    <w:p w14:paraId="59B32E1D">
      <w:pPr>
        <w:pStyle w:val="4"/>
      </w:pPr>
      <w:r>
        <w:t>　</w:t>
      </w:r>
    </w:p>
    <w:p w14:paraId="60060D40">
      <w:pPr>
        <w:pStyle w:val="4"/>
      </w:pPr>
      <w:r>
        <w:t>　</w:t>
      </w:r>
    </w:p>
    <w:p w14:paraId="729DC356">
      <w:pPr>
        <w:pStyle w:val="4"/>
        <w:jc w:val="center"/>
        <w:outlineLvl w:val="0"/>
      </w:pPr>
      <w:r>
        <w:rPr>
          <w:b/>
          <w:sz w:val="48"/>
        </w:rPr>
        <w:t xml:space="preserve"> 竞 争 性 磋 商 文 件</w:t>
      </w:r>
    </w:p>
    <w:p w14:paraId="05B7E0A2">
      <w:pPr>
        <w:pStyle w:val="4"/>
      </w:pPr>
      <w:r>
        <w:t>　</w:t>
      </w:r>
    </w:p>
    <w:p w14:paraId="5F7EE97C">
      <w:pPr>
        <w:pStyle w:val="4"/>
      </w:pPr>
      <w:r>
        <w:t>　</w:t>
      </w:r>
    </w:p>
    <w:p w14:paraId="40488769">
      <w:pPr>
        <w:pStyle w:val="4"/>
      </w:pPr>
      <w:r>
        <w:t>　</w:t>
      </w:r>
    </w:p>
    <w:p w14:paraId="42BA29B2">
      <w:pPr>
        <w:pStyle w:val="4"/>
      </w:pPr>
      <w:r>
        <w:t>　</w:t>
      </w:r>
    </w:p>
    <w:p w14:paraId="6160108F">
      <w:pPr>
        <w:pStyle w:val="4"/>
      </w:pPr>
      <w:r>
        <w:t>　</w:t>
      </w:r>
    </w:p>
    <w:p w14:paraId="029BCB4E">
      <w:pPr>
        <w:pStyle w:val="4"/>
      </w:pPr>
      <w:r>
        <w:t>　</w:t>
      </w:r>
    </w:p>
    <w:p w14:paraId="08574098">
      <w:pPr>
        <w:pStyle w:val="4"/>
      </w:pPr>
      <w:r>
        <w:t>　</w:t>
      </w:r>
    </w:p>
    <w:p w14:paraId="6FC57A8C">
      <w:pPr>
        <w:pStyle w:val="4"/>
        <w:jc w:val="center"/>
        <w:outlineLvl w:val="3"/>
      </w:pPr>
      <w:r>
        <w:rPr>
          <w:b/>
          <w:sz w:val="24"/>
        </w:rPr>
        <w:t>采购计划编号：441501-2025-00805</w:t>
      </w:r>
    </w:p>
    <w:p w14:paraId="14C0B874">
      <w:pPr>
        <w:pStyle w:val="4"/>
        <w:jc w:val="center"/>
        <w:outlineLvl w:val="3"/>
      </w:pPr>
      <w:r>
        <w:rPr>
          <w:b/>
          <w:sz w:val="24"/>
        </w:rPr>
        <w:t>采购项目编号：441501-2025-00805</w:t>
      </w:r>
    </w:p>
    <w:p w14:paraId="101286A9">
      <w:pPr>
        <w:pStyle w:val="4"/>
        <w:jc w:val="center"/>
        <w:outlineLvl w:val="3"/>
      </w:pPr>
      <w:r>
        <w:rPr>
          <w:b/>
          <w:sz w:val="24"/>
        </w:rPr>
        <w:t>项目名称：汕尾市公安局“三中心、一基地”修缮改造项目</w:t>
      </w:r>
    </w:p>
    <w:p w14:paraId="054E8DF0">
      <w:pPr>
        <w:pStyle w:val="4"/>
        <w:jc w:val="center"/>
        <w:outlineLvl w:val="3"/>
      </w:pPr>
      <w:r>
        <w:rPr>
          <w:b/>
          <w:sz w:val="24"/>
        </w:rPr>
        <w:t>采购人：汕尾市公安局</w:t>
      </w:r>
    </w:p>
    <w:p w14:paraId="767CC9EE">
      <w:pPr>
        <w:pStyle w:val="4"/>
        <w:jc w:val="center"/>
        <w:outlineLvl w:val="3"/>
      </w:pPr>
      <w:r>
        <w:rPr>
          <w:b/>
          <w:sz w:val="24"/>
        </w:rPr>
        <w:t>采购代理机构：汕尾市公共资源交易中心</w:t>
      </w:r>
    </w:p>
    <w:p w14:paraId="4127CCF1">
      <w:pPr>
        <w:pStyle w:val="4"/>
        <w:ind w:firstLine="480"/>
      </w:pPr>
      <w:r>
        <w:t xml:space="preserve">  </w:t>
      </w:r>
    </w:p>
    <w:p w14:paraId="784EEAF2">
      <w:pPr>
        <w:pStyle w:val="4"/>
        <w:jc w:val="center"/>
        <w:outlineLvl w:val="1"/>
      </w:pPr>
      <w:r>
        <w:rPr>
          <w:b/>
          <w:sz w:val="36"/>
        </w:rPr>
        <w:t>第一章 磋商邀请</w:t>
      </w:r>
      <w:bookmarkStart w:id="0" w:name="_GoBack"/>
      <w:bookmarkEnd w:id="0"/>
    </w:p>
    <w:p w14:paraId="42C20BA6">
      <w:pPr>
        <w:pStyle w:val="4"/>
        <w:ind w:firstLine="480"/>
      </w:pPr>
      <w:r>
        <w:t>汕尾市公共资源交易中心受汕尾市公安局的委托，采用竞争性磋商方式组织采购汕尾市公安局“三中心、一基地”修缮改造项目。欢迎符合资格条件的供应商参加。</w:t>
      </w:r>
    </w:p>
    <w:p w14:paraId="6903E431">
      <w:pPr>
        <w:pStyle w:val="4"/>
        <w:outlineLvl w:val="2"/>
      </w:pPr>
      <w:r>
        <w:rPr>
          <w:b/>
          <w:sz w:val="28"/>
        </w:rPr>
        <w:t>一.项目概述</w:t>
      </w:r>
    </w:p>
    <w:p w14:paraId="17244B1A">
      <w:pPr>
        <w:pStyle w:val="4"/>
        <w:outlineLvl w:val="3"/>
      </w:pPr>
      <w:r>
        <w:rPr>
          <w:b/>
          <w:sz w:val="24"/>
        </w:rPr>
        <w:t>1.名称与编号</w:t>
      </w:r>
    </w:p>
    <w:p w14:paraId="34945795">
      <w:pPr>
        <w:pStyle w:val="4"/>
        <w:ind w:firstLine="480"/>
      </w:pPr>
      <w:r>
        <w:t>采购项目名称：汕尾市公安局“三中心、一基地”修缮改造项目</w:t>
      </w:r>
    </w:p>
    <w:p w14:paraId="59032257">
      <w:pPr>
        <w:pStyle w:val="4"/>
        <w:ind w:firstLine="480"/>
      </w:pPr>
      <w:r>
        <w:t>采购计划编号：441501-2025-00805</w:t>
      </w:r>
    </w:p>
    <w:p w14:paraId="4773216F">
      <w:pPr>
        <w:pStyle w:val="4"/>
        <w:ind w:firstLine="480"/>
      </w:pPr>
      <w:r>
        <w:t>采购项目编号：441501-2025-00805</w:t>
      </w:r>
    </w:p>
    <w:p w14:paraId="4219A019">
      <w:pPr>
        <w:pStyle w:val="4"/>
        <w:ind w:firstLine="480"/>
      </w:pPr>
      <w:r>
        <w:t>采购方式：竞争性磋商</w:t>
      </w:r>
    </w:p>
    <w:p w14:paraId="27A55EE0">
      <w:pPr>
        <w:pStyle w:val="4"/>
        <w:ind w:firstLine="480"/>
      </w:pPr>
      <w:r>
        <w:t>预算金额：1,470,861.26元</w:t>
      </w:r>
    </w:p>
    <w:p w14:paraId="2B577503">
      <w:pPr>
        <w:pStyle w:val="4"/>
        <w:outlineLvl w:val="3"/>
      </w:pPr>
      <w:r>
        <w:rPr>
          <w:b/>
          <w:sz w:val="24"/>
        </w:rPr>
        <w:t>2.项目内容及需求情况（采购项目技术规格、参数及要求）</w:t>
      </w:r>
    </w:p>
    <w:p w14:paraId="3C657C47">
      <w:pPr>
        <w:pStyle w:val="4"/>
      </w:pPr>
      <w:r>
        <w:t>采购包1(汕尾市公安局“三中心、一基地”修缮改造项目):</w:t>
      </w:r>
    </w:p>
    <w:p w14:paraId="653204CE">
      <w:pPr>
        <w:pStyle w:val="4"/>
      </w:pPr>
      <w:r>
        <w:t>采购包预算金额：1,470,861.26元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51015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FDA12E3">
            <w:pPr>
              <w:pStyle w:val="4"/>
            </w:pPr>
            <w:r>
              <w:t>品目号</w:t>
            </w:r>
          </w:p>
        </w:tc>
        <w:tc>
          <w:tcPr>
            <w:tcW w:w="1424" w:type="dxa"/>
          </w:tcPr>
          <w:p w14:paraId="35C5B577">
            <w:pPr>
              <w:pStyle w:val="4"/>
            </w:pPr>
            <w:r>
              <w:t>品目名称</w:t>
            </w:r>
          </w:p>
        </w:tc>
        <w:tc>
          <w:tcPr>
            <w:tcW w:w="2136" w:type="dxa"/>
          </w:tcPr>
          <w:p w14:paraId="01579420">
            <w:pPr>
              <w:pStyle w:val="4"/>
            </w:pPr>
            <w:r>
              <w:t>采购标的</w:t>
            </w:r>
          </w:p>
        </w:tc>
        <w:tc>
          <w:tcPr>
            <w:tcW w:w="1187" w:type="dxa"/>
          </w:tcPr>
          <w:p w14:paraId="54460D68">
            <w:pPr>
              <w:pStyle w:val="4"/>
            </w:pPr>
            <w:r>
              <w:t>数量（单位）</w:t>
            </w:r>
          </w:p>
        </w:tc>
        <w:tc>
          <w:tcPr>
            <w:tcW w:w="1187" w:type="dxa"/>
          </w:tcPr>
          <w:p w14:paraId="40B1239A">
            <w:pPr>
              <w:pStyle w:val="4"/>
            </w:pPr>
            <w:r>
              <w:t>技术规格、参数及要求</w:t>
            </w:r>
          </w:p>
        </w:tc>
        <w:tc>
          <w:tcPr>
            <w:tcW w:w="1187" w:type="dxa"/>
          </w:tcPr>
          <w:p w14:paraId="4BD917BC">
            <w:pPr>
              <w:pStyle w:val="4"/>
            </w:pPr>
            <w:r>
              <w:t>是否允许进口产品</w:t>
            </w:r>
          </w:p>
        </w:tc>
      </w:tr>
      <w:tr w14:paraId="7603A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AC9298A">
            <w:pPr>
              <w:pStyle w:val="4"/>
            </w:pPr>
            <w:r>
              <w:t>1-1</w:t>
            </w:r>
          </w:p>
        </w:tc>
        <w:tc>
          <w:tcPr>
            <w:tcW w:w="1424" w:type="dxa"/>
          </w:tcPr>
          <w:p w14:paraId="48164B78">
            <w:pPr>
              <w:pStyle w:val="4"/>
            </w:pPr>
            <w:r>
              <w:t>其他建筑物、构筑物修缮</w:t>
            </w:r>
          </w:p>
        </w:tc>
        <w:tc>
          <w:tcPr>
            <w:tcW w:w="2136" w:type="dxa"/>
          </w:tcPr>
          <w:p w14:paraId="75B0BB5C">
            <w:pPr>
              <w:pStyle w:val="4"/>
            </w:pPr>
            <w:r>
              <w:t>“三中心。一基地”修缮改造项目</w:t>
            </w:r>
          </w:p>
        </w:tc>
        <w:tc>
          <w:tcPr>
            <w:tcW w:w="1187" w:type="dxa"/>
          </w:tcPr>
          <w:p w14:paraId="54A06BBD">
            <w:pPr>
              <w:pStyle w:val="4"/>
            </w:pPr>
            <w:r>
              <w:t>1(项)</w:t>
            </w:r>
          </w:p>
        </w:tc>
        <w:tc>
          <w:tcPr>
            <w:tcW w:w="1187" w:type="dxa"/>
          </w:tcPr>
          <w:p w14:paraId="566CBB93">
            <w:pPr>
              <w:pStyle w:val="4"/>
            </w:pPr>
            <w:r>
              <w:t>详见第二章</w:t>
            </w:r>
          </w:p>
        </w:tc>
        <w:tc>
          <w:tcPr>
            <w:tcW w:w="1187" w:type="dxa"/>
          </w:tcPr>
          <w:p w14:paraId="0E0CEDF9">
            <w:pPr>
              <w:pStyle w:val="4"/>
            </w:pPr>
            <w:r>
              <w:t>否</w:t>
            </w:r>
          </w:p>
        </w:tc>
      </w:tr>
    </w:tbl>
    <w:p w14:paraId="4EDE3FCF">
      <w:pPr>
        <w:pStyle w:val="4"/>
      </w:pPr>
      <w:r>
        <w:t>本采购包不接受联合体响应</w:t>
      </w:r>
    </w:p>
    <w:p w14:paraId="5B7108D8">
      <w:pPr>
        <w:pStyle w:val="4"/>
      </w:pPr>
      <w:r>
        <w:t>合同分包：不允许合同分包</w:t>
      </w:r>
    </w:p>
    <w:p w14:paraId="58F3E028">
      <w:pPr>
        <w:pStyle w:val="4"/>
      </w:pPr>
      <w:r>
        <w:t>合同履行期限：自合同生效之日起至合同全部权利义务履行完毕之日止。</w:t>
      </w:r>
    </w:p>
    <w:p w14:paraId="6F7096A5">
      <w:pPr>
        <w:pStyle w:val="4"/>
        <w:outlineLvl w:val="2"/>
      </w:pPr>
      <w:r>
        <w:rPr>
          <w:b/>
          <w:sz w:val="28"/>
        </w:rPr>
        <w:t>二.供应商的资格要求</w:t>
      </w:r>
    </w:p>
    <w:p w14:paraId="3E68FD45">
      <w:pPr>
        <w:pStyle w:val="4"/>
        <w:outlineLvl w:val="3"/>
      </w:pPr>
      <w:r>
        <w:rPr>
          <w:b/>
          <w:sz w:val="24"/>
        </w:rPr>
        <w:t>1.供应商应具备《中华人民共和国政府采购法》第二十二条规定的条件，提供下列材料：</w:t>
      </w:r>
    </w:p>
    <w:p w14:paraId="18490EE6">
      <w:pPr>
        <w:pStyle w:val="4"/>
      </w:pPr>
      <w: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14:paraId="4AAD49F3">
      <w:pPr>
        <w:pStyle w:val="4"/>
      </w:pPr>
      <w:r>
        <w:t>2）有依法缴纳税收和社会保障资金的良好记录：提供2024年任意1个月缴纳税收的凭据证明材料复印件；如依法免税的，应提供相关材料；提供2024年任意1个月社会保障资金的凭据证明材料复印件；如依法不需要缴纳社会保障资金的，应提供相关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14:paraId="16C7B524">
      <w:pPr>
        <w:pStyle w:val="4"/>
      </w:pPr>
      <w:r>
        <w:t>3）具有良好的商业信誉和健全的财务会计制度：提供2023年财务状况报告或2024年任意1个月的财务状况报表复印件，或银行出具的资信证明材料复印件。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14:paraId="3B6BCF53">
      <w:pPr>
        <w:pStyle w:val="4"/>
      </w:pPr>
      <w:r>
        <w:t>4）履行合同所必需的设备和专业技术能力：提供履行合同所必需的设备和专业技术能力的证明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14:paraId="47CC82C8">
      <w:pPr>
        <w:pStyle w:val="4"/>
      </w:pPr>
      <w: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14:paraId="22179851">
      <w:pPr>
        <w:pStyle w:val="4"/>
        <w:outlineLvl w:val="3"/>
      </w:pPr>
      <w:r>
        <w:rPr>
          <w:b/>
          <w:sz w:val="24"/>
        </w:rPr>
        <w:t>2.落实政府采购政策需满足的资格要求：</w:t>
      </w:r>
    </w:p>
    <w:p w14:paraId="3F94F27F">
      <w:pPr>
        <w:pStyle w:val="4"/>
        <w:jc w:val="left"/>
        <w:outlineLvl w:val="3"/>
      </w:pPr>
      <w:r>
        <w:rPr>
          <w:b/>
          <w:sz w:val="24"/>
        </w:rPr>
        <w:t>3.本项目特定的资格要求：</w:t>
      </w:r>
    </w:p>
    <w:p w14:paraId="34129DB2">
      <w:pPr>
        <w:pStyle w:val="4"/>
      </w:pPr>
      <w:r>
        <w:t>采购包1（汕尾市公安局“三中心、一基地”修缮改造项目）：</w:t>
      </w:r>
    </w:p>
    <w:p w14:paraId="701170E9">
      <w:pPr>
        <w:pStyle w:val="4"/>
      </w:pPr>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网（www.ccgp.gov.cn）查询结果为准，如相关失信记录已失效，供应商需提供书面声明）。【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14:paraId="3855569F">
      <w:pPr>
        <w:pStyle w:val="4"/>
      </w:pPr>
      <w:r>
        <w:t>2)单位负责人为同一人或者存在直接控股、 管理关系的不同供应商，不得同时参加本采购项目（或采购包） 投标（响应）。为本项目提供整体设计、规范编制或者项目管理、 监理、 检测等服务的供应商，不得再参与本项目投标（响应）。投标（报价） 函相关承诺要求内容。</w:t>
      </w:r>
    </w:p>
    <w:p w14:paraId="54090D39">
      <w:pPr>
        <w:pStyle w:val="4"/>
      </w:pPr>
      <w:r>
        <w:t>3)供应商应具备建设行政主管部门核发的在有效期内的建筑工程施工总承包叁 级（或）以上资质或建筑装饰装修工程专业承包贰级（或以上）资质；注：根据《住房和城乡建设部关于印发建设工程企业资质管理制度改革方案的通知（建市〔2020〕94号）的规定已换发新证取得相应的资质。</w:t>
      </w:r>
    </w:p>
    <w:p w14:paraId="1C25E81D">
      <w:pPr>
        <w:pStyle w:val="4"/>
      </w:pPr>
      <w:r>
        <w:t>4)供应商应具备建设行政主管部门颁发的安全生产许可证。</w:t>
      </w:r>
    </w:p>
    <w:p w14:paraId="48A46152">
      <w:pPr>
        <w:pStyle w:val="4"/>
        <w:outlineLvl w:val="2"/>
      </w:pPr>
      <w:r>
        <w:rPr>
          <w:b/>
          <w:sz w:val="28"/>
        </w:rPr>
        <w:t>三.获取磋商文件</w:t>
      </w:r>
    </w:p>
    <w:p w14:paraId="7434F722">
      <w:pPr>
        <w:pStyle w:val="4"/>
        <w:ind w:firstLine="480"/>
      </w:pPr>
      <w:r>
        <w:t>时间：详见磋商公告及其变更公告（如有）</w:t>
      </w:r>
    </w:p>
    <w:p w14:paraId="62478814">
      <w:pPr>
        <w:pStyle w:val="4"/>
        <w:ind w:firstLine="480"/>
      </w:pPr>
      <w:r>
        <w:t>地点：详见磋商公告及其变更公告（如有）</w:t>
      </w:r>
    </w:p>
    <w:p w14:paraId="69238E83">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14:paraId="66CAF6BB">
      <w:pPr>
        <w:pStyle w:val="4"/>
        <w:ind w:firstLine="480"/>
      </w:pPr>
      <w:r>
        <w:t>售价：免费</w:t>
      </w:r>
    </w:p>
    <w:p w14:paraId="152AF91F">
      <w:pPr>
        <w:pStyle w:val="4"/>
        <w:outlineLvl w:val="2"/>
      </w:pPr>
      <w:r>
        <w:rPr>
          <w:b/>
          <w:sz w:val="28"/>
        </w:rPr>
        <w:t>四.提交响应文件截止时间、开启时间和地点：</w:t>
      </w:r>
    </w:p>
    <w:p w14:paraId="7E4A7D53">
      <w:pPr>
        <w:pStyle w:val="4"/>
        <w:ind w:firstLine="480"/>
      </w:pPr>
      <w:r>
        <w:t>提交响应文件截止时间和开启时间：详见磋商公告及其变更公告（如有）（自响应文件开始发出之日起至响应供应商提交响应文件截止之日止，不得少于10个日历日）</w:t>
      </w:r>
    </w:p>
    <w:p w14:paraId="159203C1">
      <w:pPr>
        <w:pStyle w:val="4"/>
        <w:ind w:firstLine="480"/>
      </w:pPr>
      <w:r>
        <w:t>地点：详见磋商公告及其变更公告（如有）</w:t>
      </w:r>
    </w:p>
    <w:p w14:paraId="4410E2C7">
      <w:pPr>
        <w:pStyle w:val="4"/>
        <w:outlineLvl w:val="2"/>
      </w:pPr>
      <w:r>
        <w:rPr>
          <w:b/>
          <w:sz w:val="28"/>
        </w:rPr>
        <w:t>五.公告期限、发布公告的媒介：</w:t>
      </w:r>
    </w:p>
    <w:p w14:paraId="7EF5B917">
      <w:pPr>
        <w:pStyle w:val="4"/>
        <w:ind w:firstLine="480"/>
      </w:pPr>
      <w:r>
        <w:t>1、公告期限：自本公告发布之日起不得少于3个工作日。</w:t>
      </w:r>
    </w:p>
    <w:p w14:paraId="1AAC8321">
      <w:pPr>
        <w:pStyle w:val="4"/>
        <w:ind w:firstLine="480"/>
      </w:pPr>
      <w:r>
        <w:t>2、发布公告的媒介：中国政府采购网(www.ccgp.gov.cn)，广东省政府采购网(https://gdgpo.czt.gd.gov.cn/)；</w:t>
      </w:r>
    </w:p>
    <w:p w14:paraId="576059E7">
      <w:pPr>
        <w:pStyle w:val="4"/>
        <w:outlineLvl w:val="2"/>
      </w:pPr>
      <w:r>
        <w:rPr>
          <w:b/>
          <w:sz w:val="28"/>
        </w:rPr>
        <w:t>六.本项目联系方式：</w:t>
      </w:r>
    </w:p>
    <w:p w14:paraId="4B9AB363">
      <w:pPr>
        <w:pStyle w:val="4"/>
        <w:outlineLvl w:val="3"/>
      </w:pPr>
      <w:r>
        <w:rPr>
          <w:b/>
          <w:sz w:val="24"/>
        </w:rPr>
        <w:t>1.采购人信息</w:t>
      </w:r>
    </w:p>
    <w:p w14:paraId="37E44EAD">
      <w:pPr>
        <w:pStyle w:val="4"/>
        <w:ind w:firstLine="480"/>
      </w:pPr>
      <w:r>
        <w:t>名称：汕尾市公安局</w:t>
      </w:r>
    </w:p>
    <w:p w14:paraId="4451056D">
      <w:pPr>
        <w:pStyle w:val="4"/>
        <w:ind w:firstLine="480"/>
      </w:pPr>
      <w:r>
        <w:t>地址：汕尾市城区红海中路汕尾市公安局</w:t>
      </w:r>
    </w:p>
    <w:p w14:paraId="27CB8596">
      <w:pPr>
        <w:pStyle w:val="4"/>
        <w:ind w:firstLine="480"/>
      </w:pPr>
      <w:r>
        <w:t>联系方式：19928530921</w:t>
      </w:r>
    </w:p>
    <w:p w14:paraId="44AFD17F">
      <w:pPr>
        <w:pStyle w:val="4"/>
        <w:outlineLvl w:val="3"/>
      </w:pPr>
      <w:r>
        <w:rPr>
          <w:b/>
          <w:sz w:val="24"/>
        </w:rPr>
        <w:t>2.采购代理机构信息</w:t>
      </w:r>
    </w:p>
    <w:p w14:paraId="1BCF3A1B">
      <w:pPr>
        <w:pStyle w:val="4"/>
        <w:ind w:firstLine="480"/>
      </w:pPr>
      <w:r>
        <w:t>名称：汕尾市公共资源交易中心</w:t>
      </w:r>
    </w:p>
    <w:p w14:paraId="1A9EFD5C">
      <w:pPr>
        <w:pStyle w:val="4"/>
        <w:ind w:firstLine="480"/>
      </w:pPr>
      <w:r>
        <w:t xml:space="preserve"> 地址：汕尾市市民服务广场（城区东涌镇站前横四路23号）六楼（603）汕尾市公共资源交易中心</w:t>
      </w:r>
    </w:p>
    <w:p w14:paraId="4A484658">
      <w:pPr>
        <w:pStyle w:val="4"/>
        <w:ind w:firstLine="480"/>
      </w:pPr>
      <w:r>
        <w:t xml:space="preserve"> 联系方式：06603826961</w:t>
      </w:r>
    </w:p>
    <w:p w14:paraId="076876B4">
      <w:pPr>
        <w:pStyle w:val="4"/>
        <w:outlineLvl w:val="3"/>
      </w:pPr>
      <w:r>
        <w:rPr>
          <w:b/>
          <w:sz w:val="24"/>
        </w:rPr>
        <w:t xml:space="preserve"> 3.项目联系方式</w:t>
      </w:r>
    </w:p>
    <w:p w14:paraId="1222F6FF">
      <w:pPr>
        <w:pStyle w:val="4"/>
        <w:ind w:firstLine="480"/>
      </w:pPr>
      <w:r>
        <w:t xml:space="preserve"> 项目联系人：张武彬</w:t>
      </w:r>
    </w:p>
    <w:p w14:paraId="64EF38A8">
      <w:pPr>
        <w:pStyle w:val="4"/>
        <w:ind w:firstLine="480"/>
      </w:pPr>
      <w:r>
        <w:t xml:space="preserve"> 电话：06603826961</w:t>
      </w:r>
    </w:p>
    <w:p w14:paraId="43703304">
      <w:pPr>
        <w:pStyle w:val="4"/>
        <w:outlineLvl w:val="3"/>
      </w:pPr>
      <w:r>
        <w:rPr>
          <w:b/>
          <w:sz w:val="24"/>
        </w:rPr>
        <w:t xml:space="preserve"> 4.技术支持联系方式</w:t>
      </w:r>
    </w:p>
    <w:p w14:paraId="681FCBF7">
      <w:pPr>
        <w:pStyle w:val="4"/>
        <w:ind w:firstLine="480"/>
      </w:pPr>
      <w:r>
        <w:t>云平台联系方式：020-88696588</w:t>
      </w:r>
    </w:p>
    <w:p w14:paraId="13C4BBC2">
      <w:pPr>
        <w:pStyle w:val="4"/>
        <w:ind w:firstLine="480"/>
      </w:pPr>
      <w:r>
        <w:t>开标评标服务专线：020-88696599</w:t>
      </w:r>
    </w:p>
    <w:p w14:paraId="73B9248B">
      <w:pPr>
        <w:pStyle w:val="4"/>
      </w:pPr>
      <w:r>
        <w:t xml:space="preserve"> 采购代理机构：汕尾市公共资源交易中心</w:t>
      </w:r>
    </w:p>
    <w:p w14:paraId="30C8A350">
      <w:pPr>
        <w:pStyle w:val="4"/>
        <w:ind w:firstLine="480"/>
      </w:pPr>
      <w:r>
        <w:t xml:space="preserve">  </w:t>
      </w:r>
    </w:p>
    <w:p w14:paraId="5102BF3D">
      <w:pPr>
        <w:pStyle w:val="4"/>
        <w:jc w:val="center"/>
        <w:outlineLvl w:val="1"/>
      </w:pPr>
      <w:r>
        <w:rPr>
          <w:b/>
          <w:sz w:val="36"/>
        </w:rPr>
        <w:t>第二章 采购需求</w:t>
      </w:r>
    </w:p>
    <w:p w14:paraId="5DE15431">
      <w:pPr>
        <w:pStyle w:val="4"/>
        <w:outlineLvl w:val="2"/>
      </w:pPr>
      <w:r>
        <w:rPr>
          <w:b/>
          <w:sz w:val="28"/>
        </w:rPr>
        <w:t>一、项目概况：</w:t>
      </w:r>
    </w:p>
    <w:p w14:paraId="4249B448">
      <w:pPr>
        <w:pStyle w:val="4"/>
      </w:pPr>
      <w:r>
        <w:rPr>
          <w:sz w:val="20"/>
        </w:rPr>
        <w:t>汕尾市公安局“三中心、一基地”修缮改造项目，主要工程内容为：设备工程、网络工程、装饰工程、安装工程等相关内容。主要工程内容为：设备工程、网络工程、装饰工程、安装工程等相关内容。项目预算金额：1470861.26元，不可竞争部分：暂列金 0元，绿色施工安全防护措施费61505.81元，暂估价0元（固定报价详见清单）。</w:t>
      </w:r>
    </w:p>
    <w:p w14:paraId="2D544A86">
      <w:pPr>
        <w:pStyle w:val="4"/>
      </w:pPr>
      <w:r>
        <w:t>采购包1（汕尾市公安局“三中心、一基地”修缮改造项目）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D5C4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0C6FC3E">
            <w:pPr>
              <w:pStyle w:val="4"/>
            </w:pPr>
            <w:r>
              <w:t>标的提供的时间</w:t>
            </w:r>
          </w:p>
        </w:tc>
        <w:tc>
          <w:tcPr>
            <w:tcW w:w="4153" w:type="dxa"/>
          </w:tcPr>
          <w:p w14:paraId="6826C177">
            <w:pPr>
              <w:pStyle w:val="4"/>
            </w:pPr>
            <w:r>
              <w:t>合同签订之日起20个日历日内具备验收条件</w:t>
            </w:r>
          </w:p>
        </w:tc>
      </w:tr>
      <w:tr w14:paraId="36D1EA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AB5B82E">
            <w:pPr>
              <w:pStyle w:val="4"/>
            </w:pPr>
            <w:r>
              <w:t>标的提供的地点</w:t>
            </w:r>
          </w:p>
        </w:tc>
        <w:tc>
          <w:tcPr>
            <w:tcW w:w="4153" w:type="dxa"/>
          </w:tcPr>
          <w:p w14:paraId="74D3EE49">
            <w:pPr>
              <w:pStyle w:val="4"/>
            </w:pPr>
            <w:r>
              <w:t>汕尾市公安局</w:t>
            </w:r>
          </w:p>
        </w:tc>
      </w:tr>
      <w:tr w14:paraId="13BC0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485AF2">
            <w:pPr>
              <w:pStyle w:val="4"/>
            </w:pPr>
            <w:r>
              <w:t>付款方式</w:t>
            </w:r>
          </w:p>
        </w:tc>
        <w:tc>
          <w:tcPr>
            <w:tcW w:w="4153" w:type="dxa"/>
          </w:tcPr>
          <w:p w14:paraId="61D7BCDD">
            <w:pPr>
              <w:pStyle w:val="4"/>
            </w:pPr>
            <w:r>
              <w:t>第1期为(预付款)：支付比例15%，工程预付款：施工合同签订后支付合同价款的15%。。</w:t>
            </w:r>
          </w:p>
          <w:p w14:paraId="14331CB9">
            <w:pPr>
              <w:pStyle w:val="4"/>
            </w:pPr>
            <w:r>
              <w:t>第2期为(进度款)：支付比例35%，天花隐蔽工程验收合格后支付至合同价款的50%。。</w:t>
            </w:r>
          </w:p>
          <w:p w14:paraId="1EC84E82">
            <w:pPr>
              <w:pStyle w:val="4"/>
            </w:pPr>
            <w:r>
              <w:t>第3期为(进度款)：支付比例30%，工程整体竣工验收合格后支付至合同价款的80%。。</w:t>
            </w:r>
          </w:p>
          <w:p w14:paraId="74778E0C">
            <w:pPr>
              <w:pStyle w:val="4"/>
            </w:pPr>
            <w:r>
              <w:t>第4期为(尾款)：支付比例17%，项目结算审核完成后支付至结算审定价的97%。。</w:t>
            </w:r>
          </w:p>
          <w:p w14:paraId="3DAD7FBA">
            <w:pPr>
              <w:pStyle w:val="4"/>
            </w:pPr>
            <w:r>
              <w:t>第5期为(质保金)：支付比例3%，留结算价的3%作为质保金，程整体验收合格后1年后无息付清。。</w:t>
            </w:r>
          </w:p>
        </w:tc>
      </w:tr>
      <w:tr w14:paraId="60F0C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36066EB7">
            <w:pPr>
              <w:pStyle w:val="4"/>
            </w:pPr>
            <w:r>
              <w:t>如项目发生合同融资，采购人应当将合同款项支付到合同约定收款账户。</w:t>
            </w:r>
          </w:p>
        </w:tc>
      </w:tr>
      <w:tr w14:paraId="0E4CC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E2434DB">
            <w:pPr>
              <w:pStyle w:val="4"/>
            </w:pPr>
            <w:r>
              <w:t>验收要求</w:t>
            </w:r>
          </w:p>
        </w:tc>
        <w:tc>
          <w:tcPr>
            <w:tcW w:w="4153" w:type="dxa"/>
          </w:tcPr>
          <w:p w14:paraId="3C023B6C">
            <w:pPr>
              <w:pStyle w:val="4"/>
            </w:pPr>
            <w:r>
              <w:t>1期：1.履约验收方式：现场验收。 2.履约验收程序：中标供应商应按国家现行有关技术质量验收标准，提供工程各类检验、验收报告及竣工图纸。 3.履约验收内容：本项目全部内容。 4.本项目验收考核技术指标为： 在符合磋商文件要求和国家的各项法律、法规、规章等规定条件下，中标供应商必须严格按本项目工程的要求及现行国家及本地区有关的施工技术规范、规程及质量检验评定 标准等进行施工及验收，并保证质量达到合格以上要求。验收不合格，成交供应商必须在采购人规定的时限内免费整改，直到验收合格为止。</w:t>
            </w:r>
          </w:p>
        </w:tc>
      </w:tr>
      <w:tr w14:paraId="0B10E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2253FD3">
            <w:pPr>
              <w:pStyle w:val="4"/>
            </w:pPr>
            <w:r>
              <w:t>履约保证金</w:t>
            </w:r>
          </w:p>
        </w:tc>
        <w:tc>
          <w:tcPr>
            <w:tcW w:w="4153" w:type="dxa"/>
          </w:tcPr>
          <w:p w14:paraId="2330AF8E">
            <w:pPr>
              <w:pStyle w:val="4"/>
            </w:pPr>
            <w:r>
              <w:t>不收取</w:t>
            </w:r>
          </w:p>
        </w:tc>
      </w:tr>
      <w:tr w14:paraId="4CCAC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E0B528">
            <w:pPr>
              <w:pStyle w:val="4"/>
            </w:pPr>
            <w:r>
              <w:t>其他</w:t>
            </w:r>
          </w:p>
        </w:tc>
        <w:tc>
          <w:tcPr>
            <w:tcW w:w="4153" w:type="dxa"/>
          </w:tcPr>
          <w:p w14:paraId="1DE89F39">
            <w:pPr>
              <w:pStyle w:val="4"/>
            </w:pPr>
            <w:r>
              <w:t>其他，验收标准：《建筑工程施工质量验收统一标准》等国家制订实施的验收规范和设计要求的质量评定验收标准。</w:t>
            </w:r>
          </w:p>
        </w:tc>
      </w:tr>
    </w:tbl>
    <w:p w14:paraId="073F7E57">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14:paraId="37C7D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311B480E">
            <w:pPr>
              <w:pStyle w:val="4"/>
              <w:jc w:val="center"/>
            </w:pPr>
            <w:r>
              <w:t>参数性质</w:t>
            </w:r>
          </w:p>
        </w:tc>
        <w:tc>
          <w:tcPr>
            <w:tcW w:w="2076" w:type="dxa"/>
            <w:gridSpan w:val="2"/>
          </w:tcPr>
          <w:p w14:paraId="5E27260F">
            <w:pPr>
              <w:pStyle w:val="4"/>
              <w:jc w:val="center"/>
            </w:pPr>
            <w:r>
              <w:t>编号</w:t>
            </w:r>
          </w:p>
        </w:tc>
        <w:tc>
          <w:tcPr>
            <w:tcW w:w="2076" w:type="dxa"/>
          </w:tcPr>
          <w:p w14:paraId="74CA7DB6">
            <w:pPr>
              <w:pStyle w:val="4"/>
              <w:jc w:val="center"/>
            </w:pPr>
            <w:r>
              <w:t>内容明细</w:t>
            </w:r>
          </w:p>
        </w:tc>
        <w:tc>
          <w:tcPr>
            <w:tcW w:w="2076" w:type="dxa"/>
          </w:tcPr>
          <w:p w14:paraId="699935C2">
            <w:pPr>
              <w:pStyle w:val="4"/>
              <w:jc w:val="center"/>
            </w:pPr>
            <w:r>
              <w:t>内容说明</w:t>
            </w:r>
          </w:p>
        </w:tc>
      </w:tr>
      <w:tr w14:paraId="661B5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16298EE3"/>
        </w:tc>
        <w:tc>
          <w:tcPr>
            <w:tcW w:w="2076" w:type="dxa"/>
            <w:gridSpan w:val="2"/>
          </w:tcPr>
          <w:p w14:paraId="0CEC9C98">
            <w:pPr>
              <w:pStyle w:val="4"/>
              <w:jc w:val="center"/>
            </w:pPr>
            <w:r>
              <w:t>1</w:t>
            </w:r>
          </w:p>
        </w:tc>
        <w:tc>
          <w:tcPr>
            <w:tcW w:w="2076" w:type="dxa"/>
          </w:tcPr>
          <w:p w14:paraId="215C9DDE">
            <w:pPr>
              <w:pStyle w:val="4"/>
              <w:jc w:val="left"/>
            </w:pPr>
            <w:r>
              <w:t>支付申请要求</w:t>
            </w:r>
          </w:p>
        </w:tc>
        <w:tc>
          <w:tcPr>
            <w:tcW w:w="2076" w:type="dxa"/>
          </w:tcPr>
          <w:p w14:paraId="551B7549">
            <w:pPr>
              <w:pStyle w:val="4"/>
              <w:jc w:val="left"/>
            </w:pPr>
            <w:r>
              <w:t>采购方付款前，供应商应提供等额有效的发票和相关请款资料，且供应商已清楚明白财政部门付款的相关程序，付款时间为采购方向政府采购支付部门提出支付申请的时间，而非款项实际支付时间。如因政府财政支付流程导致的支付延期，采购方不承担责任，也不能作为供应商延迟履行或者不履行合同义务的抗辩理由。</w:t>
            </w:r>
          </w:p>
        </w:tc>
      </w:tr>
      <w:tr w14:paraId="1E83C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17F35848"/>
        </w:tc>
        <w:tc>
          <w:tcPr>
            <w:tcW w:w="2076" w:type="dxa"/>
            <w:gridSpan w:val="2"/>
          </w:tcPr>
          <w:p w14:paraId="38C4D0DB">
            <w:pPr>
              <w:pStyle w:val="4"/>
              <w:jc w:val="center"/>
            </w:pPr>
            <w:r>
              <w:t>2</w:t>
            </w:r>
          </w:p>
        </w:tc>
        <w:tc>
          <w:tcPr>
            <w:tcW w:w="2076" w:type="dxa"/>
          </w:tcPr>
          <w:p w14:paraId="566F3FCA">
            <w:pPr>
              <w:pStyle w:val="4"/>
              <w:jc w:val="left"/>
            </w:pPr>
            <w:r>
              <w:t>违约责任</w:t>
            </w:r>
          </w:p>
        </w:tc>
        <w:tc>
          <w:tcPr>
            <w:tcW w:w="2076" w:type="dxa"/>
          </w:tcPr>
          <w:p w14:paraId="57EFF320">
            <w:pPr>
              <w:pStyle w:val="4"/>
              <w:jc w:val="left"/>
            </w:pPr>
            <w:r>
              <w:t>1.供应商交付的工程不符合本合同规定的，采购人有权拒收，供应商应当返工重做，工期不予顺延，返工费用由供应商自行承担；若供应商不予返工或者返工2次后仍不合格的，采购人有权因此单方解除本合同，供应商应当退还已经收取的合同款项（如有），并向采购人支付本合同总价5%的违约金和承担采购人因此遭受的一切损失。 2.供应商未能按本合同规定的工程期限完成交付的，从逾期之日起每日按本合同总价3‰的数额向采购人支付违约金；逾期半个月以上的，采购人有权终止合同，供应商应当退还已经收取的合同款项（如有），并向采购人支付本合同总价5%的违约金和承担采购人因此遭受的一切损失。 3.如任何一方无故解除合同的，应向对方支付合同金额5%的违约金。 4.其它违约责任按《中华人民共和国民法典(合同编)》及相关的法律法规处理。 5.供应商不得在未经采购人书面同意的情况下，将本合同项下的服务以任何方式转包或者分包给第三人承担，否则，采购人有权单方解除本合同，供应商应当退还已经收取的合同款项（如有），并支付采购人本合同总价 %的违约金和承担采购人因此遭受的一切损失。 6.供应商应保证其在本项目的服务、交付的货物或其任何一部分不会产生因第三方提出侵犯其专利权、商标权或其他知识产权而引起的法律和经济纠纷，否则，一切责任由供应商承担，造成采购人损失的，还应进行赔偿。</w:t>
            </w:r>
          </w:p>
        </w:tc>
      </w:tr>
      <w:tr w14:paraId="17856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0C1C3C76">
            <w:pPr>
              <w:pStyle w:val="4"/>
            </w:pPr>
            <w:r>
              <w:t>说明</w:t>
            </w:r>
          </w:p>
        </w:tc>
        <w:tc>
          <w:tcPr>
            <w:tcW w:w="5538" w:type="dxa"/>
            <w:gridSpan w:val="4"/>
          </w:tcPr>
          <w:p w14:paraId="18F56949">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14:paraId="1F3F2B68">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1"/>
        <w:gridCol w:w="882"/>
        <w:gridCol w:w="882"/>
        <w:gridCol w:w="851"/>
        <w:gridCol w:w="875"/>
        <w:gridCol w:w="1279"/>
        <w:gridCol w:w="1279"/>
        <w:gridCol w:w="772"/>
        <w:gridCol w:w="851"/>
      </w:tblGrid>
      <w:tr w14:paraId="142E9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33" w:type="dxa"/>
          </w:tcPr>
          <w:p w14:paraId="1CD9F268">
            <w:pPr>
              <w:pStyle w:val="4"/>
              <w:jc w:val="center"/>
            </w:pPr>
            <w:r>
              <w:t>序号</w:t>
            </w:r>
          </w:p>
        </w:tc>
        <w:tc>
          <w:tcPr>
            <w:tcW w:w="933" w:type="dxa"/>
          </w:tcPr>
          <w:p w14:paraId="76F738E1">
            <w:pPr>
              <w:pStyle w:val="4"/>
              <w:jc w:val="center"/>
            </w:pPr>
            <w:r>
              <w:t>品目名称</w:t>
            </w:r>
          </w:p>
        </w:tc>
        <w:tc>
          <w:tcPr>
            <w:tcW w:w="933" w:type="dxa"/>
          </w:tcPr>
          <w:p w14:paraId="398EBBDC">
            <w:pPr>
              <w:pStyle w:val="4"/>
              <w:jc w:val="center"/>
            </w:pPr>
            <w:r>
              <w:t>标的名称</w:t>
            </w:r>
          </w:p>
        </w:tc>
        <w:tc>
          <w:tcPr>
            <w:tcW w:w="933" w:type="dxa"/>
          </w:tcPr>
          <w:p w14:paraId="652C54E8">
            <w:pPr>
              <w:pStyle w:val="4"/>
              <w:jc w:val="center"/>
            </w:pPr>
            <w:r>
              <w:t>单位</w:t>
            </w:r>
          </w:p>
        </w:tc>
        <w:tc>
          <w:tcPr>
            <w:tcW w:w="933" w:type="dxa"/>
          </w:tcPr>
          <w:p w14:paraId="0FEC1BAE">
            <w:pPr>
              <w:pStyle w:val="4"/>
              <w:jc w:val="center"/>
            </w:pPr>
            <w:r>
              <w:t>数量</w:t>
            </w:r>
          </w:p>
        </w:tc>
        <w:tc>
          <w:tcPr>
            <w:tcW w:w="933" w:type="dxa"/>
          </w:tcPr>
          <w:p w14:paraId="0E7CFFEE">
            <w:pPr>
              <w:pStyle w:val="4"/>
              <w:jc w:val="center"/>
            </w:pPr>
            <w:r>
              <w:t>分项预算单价（元）</w:t>
            </w:r>
          </w:p>
        </w:tc>
        <w:tc>
          <w:tcPr>
            <w:tcW w:w="933" w:type="dxa"/>
          </w:tcPr>
          <w:p w14:paraId="1387A4CD">
            <w:pPr>
              <w:pStyle w:val="4"/>
              <w:jc w:val="center"/>
            </w:pPr>
            <w:r>
              <w:t>分项预算总价（元）</w:t>
            </w:r>
          </w:p>
        </w:tc>
        <w:tc>
          <w:tcPr>
            <w:tcW w:w="840" w:type="dxa"/>
          </w:tcPr>
          <w:p w14:paraId="73E498DE">
            <w:pPr>
              <w:pStyle w:val="4"/>
            </w:pPr>
            <w:r>
              <w:t>所属行业</w:t>
            </w:r>
          </w:p>
        </w:tc>
        <w:tc>
          <w:tcPr>
            <w:tcW w:w="933" w:type="dxa"/>
          </w:tcPr>
          <w:p w14:paraId="360AE94F">
            <w:pPr>
              <w:pStyle w:val="4"/>
              <w:jc w:val="center"/>
            </w:pPr>
            <w:r>
              <w:t>技术要求</w:t>
            </w:r>
          </w:p>
        </w:tc>
      </w:tr>
      <w:tr w14:paraId="57427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7CE42F5D">
            <w:pPr>
              <w:pStyle w:val="4"/>
              <w:jc w:val="center"/>
            </w:pPr>
            <w:r>
              <w:t>1</w:t>
            </w:r>
          </w:p>
        </w:tc>
        <w:tc>
          <w:tcPr>
            <w:tcW w:w="933" w:type="dxa"/>
          </w:tcPr>
          <w:p w14:paraId="55FA1843">
            <w:pPr>
              <w:pStyle w:val="4"/>
              <w:jc w:val="left"/>
            </w:pPr>
            <w:r>
              <w:t>其他建筑物、构筑物修缮</w:t>
            </w:r>
          </w:p>
        </w:tc>
        <w:tc>
          <w:tcPr>
            <w:tcW w:w="933" w:type="dxa"/>
          </w:tcPr>
          <w:p w14:paraId="43F3E206">
            <w:pPr>
              <w:pStyle w:val="4"/>
              <w:jc w:val="left"/>
            </w:pPr>
            <w:r>
              <w:t>“三中心。一基地”修缮改造项目</w:t>
            </w:r>
          </w:p>
        </w:tc>
        <w:tc>
          <w:tcPr>
            <w:tcW w:w="933" w:type="dxa"/>
          </w:tcPr>
          <w:p w14:paraId="50BF0CDB">
            <w:pPr>
              <w:pStyle w:val="4"/>
              <w:jc w:val="left"/>
            </w:pPr>
            <w:r>
              <w:t>项</w:t>
            </w:r>
          </w:p>
        </w:tc>
        <w:tc>
          <w:tcPr>
            <w:tcW w:w="933" w:type="dxa"/>
          </w:tcPr>
          <w:p w14:paraId="7DAD2F24">
            <w:pPr>
              <w:pStyle w:val="4"/>
              <w:jc w:val="right"/>
            </w:pPr>
            <w:r>
              <w:t>1.00</w:t>
            </w:r>
          </w:p>
        </w:tc>
        <w:tc>
          <w:tcPr>
            <w:tcW w:w="933" w:type="dxa"/>
          </w:tcPr>
          <w:p w14:paraId="489B7BFC">
            <w:pPr>
              <w:pStyle w:val="4"/>
              <w:jc w:val="right"/>
            </w:pPr>
            <w:r>
              <w:t>1,470,861.26</w:t>
            </w:r>
          </w:p>
        </w:tc>
        <w:tc>
          <w:tcPr>
            <w:tcW w:w="933" w:type="dxa"/>
          </w:tcPr>
          <w:p w14:paraId="78D03773">
            <w:pPr>
              <w:pStyle w:val="4"/>
              <w:jc w:val="right"/>
            </w:pPr>
            <w:r>
              <w:t>1,470,861.26</w:t>
            </w:r>
          </w:p>
        </w:tc>
        <w:tc>
          <w:tcPr>
            <w:tcW w:w="840" w:type="dxa"/>
          </w:tcPr>
          <w:p w14:paraId="501BDA96">
            <w:pPr>
              <w:pStyle w:val="4"/>
            </w:pPr>
            <w:r>
              <w:t>建筑业</w:t>
            </w:r>
          </w:p>
        </w:tc>
        <w:tc>
          <w:tcPr>
            <w:tcW w:w="933" w:type="dxa"/>
          </w:tcPr>
          <w:p w14:paraId="7DACFB8B">
            <w:pPr>
              <w:pStyle w:val="4"/>
            </w:pPr>
            <w:r>
              <w:t>详见附表一</w:t>
            </w:r>
          </w:p>
        </w:tc>
      </w:tr>
    </w:tbl>
    <w:p w14:paraId="047E5649">
      <w:pPr>
        <w:pStyle w:val="4"/>
      </w:pPr>
      <w:r>
        <w:rPr>
          <w:b/>
        </w:rPr>
        <w:t>附表一：“三中心。一基地”修缮改造项目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09"/>
        <w:gridCol w:w="409"/>
        <w:gridCol w:w="7704"/>
      </w:tblGrid>
      <w:tr w14:paraId="0DCAA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6301526F">
            <w:pPr>
              <w:pStyle w:val="4"/>
            </w:pPr>
            <w:r>
              <w:t>参数性质</w:t>
            </w:r>
          </w:p>
        </w:tc>
        <w:tc>
          <w:tcPr>
            <w:tcW w:w="415" w:type="dxa"/>
          </w:tcPr>
          <w:p w14:paraId="7F2B6702">
            <w:pPr>
              <w:pStyle w:val="4"/>
            </w:pPr>
            <w:r>
              <w:t>序号</w:t>
            </w:r>
          </w:p>
        </w:tc>
        <w:tc>
          <w:tcPr>
            <w:tcW w:w="5814" w:type="dxa"/>
          </w:tcPr>
          <w:p w14:paraId="292123FA">
            <w:pPr>
              <w:pStyle w:val="4"/>
            </w:pPr>
            <w:r>
              <w:t>具体技术(参数)要求</w:t>
            </w:r>
          </w:p>
        </w:tc>
      </w:tr>
      <w:tr w14:paraId="363F0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FD5E406"/>
        </w:tc>
        <w:tc>
          <w:tcPr>
            <w:tcW w:w="415" w:type="dxa"/>
          </w:tcPr>
          <w:p w14:paraId="47979A11">
            <w:pPr>
              <w:pStyle w:val="4"/>
            </w:pPr>
            <w:r>
              <w:t>1</w:t>
            </w:r>
          </w:p>
        </w:tc>
        <w:tc>
          <w:tcPr>
            <w:tcW w:w="5814" w:type="dxa"/>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2"/>
              <w:gridCol w:w="402"/>
              <w:gridCol w:w="6679"/>
            </w:tblGrid>
            <w:tr w14:paraId="28DF5E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9088FC3">
                  <w:pPr>
                    <w:pStyle w:val="4"/>
                  </w:pPr>
                  <w:r>
                    <w:rPr>
                      <w:sz w:val="20"/>
                    </w:rPr>
                    <w:t>参数性质</w:t>
                  </w:r>
                </w:p>
              </w:tc>
              <w:tc>
                <w:tcPr>
                  <w:tcW w:w="25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7238524">
                  <w:pPr>
                    <w:pStyle w:val="4"/>
                  </w:pPr>
                  <w:r>
                    <w:rPr>
                      <w:sz w:val="20"/>
                    </w:rPr>
                    <w:t>序号1</w:t>
                  </w:r>
                </w:p>
              </w:tc>
              <w:tc>
                <w:tcPr>
                  <w:tcW w:w="50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4"/>
                    <w:gridCol w:w="1369"/>
                    <w:gridCol w:w="1452"/>
                    <w:gridCol w:w="1748"/>
                    <w:gridCol w:w="460"/>
                    <w:gridCol w:w="1031"/>
                  </w:tblGrid>
                  <w:tr w14:paraId="246AEF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24"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4593BFD">
                        <w:pPr>
                          <w:pStyle w:val="4"/>
                        </w:pPr>
                        <w:r>
                          <w:rPr>
                            <w:sz w:val="19"/>
                          </w:rPr>
                          <w:t>参数性质</w:t>
                        </w:r>
                      </w:p>
                    </w:tc>
                    <w:tc>
                      <w:tcPr>
                        <w:tcW w:w="3524"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8665CA8">
                        <w:pPr>
                          <w:pStyle w:val="4"/>
                        </w:pPr>
                        <w:r>
                          <w:rPr>
                            <w:sz w:val="19"/>
                          </w:rPr>
                          <w:t>具体技术(参数)要求</w:t>
                        </w:r>
                      </w:p>
                    </w:tc>
                  </w:tr>
                  <w:tr w14:paraId="29E8AC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B843646">
                        <w:pPr>
                          <w:pStyle w:val="4"/>
                          <w:jc w:val="left"/>
                        </w:pPr>
                        <w:r>
                          <w:rPr>
                            <w:b/>
                            <w:sz w:val="20"/>
                          </w:rPr>
                          <w:t>1.建筑工程</w:t>
                        </w:r>
                      </w:p>
                    </w:tc>
                  </w:tr>
                  <w:tr w14:paraId="53F691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056B4E2">
                        <w:pPr>
                          <w:pStyle w:val="4"/>
                          <w:jc w:val="center"/>
                        </w:pPr>
                        <w:r>
                          <w:rPr>
                            <w:sz w:val="20"/>
                          </w:rPr>
                          <w:t>序号</w:t>
                        </w:r>
                      </w:p>
                    </w:tc>
                    <w:tc>
                      <w:tcPr>
                        <w:tcW w:w="945"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C541C3C">
                        <w:pPr>
                          <w:pStyle w:val="4"/>
                          <w:jc w:val="center"/>
                        </w:pPr>
                        <w:r>
                          <w:rPr>
                            <w:sz w:val="20"/>
                          </w:rPr>
                          <w:t>项目编码</w:t>
                        </w:r>
                      </w:p>
                    </w:tc>
                    <w:tc>
                      <w:tcPr>
                        <w:tcW w:w="919"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3340EE">
                        <w:pPr>
                          <w:pStyle w:val="4"/>
                          <w:jc w:val="center"/>
                        </w:pPr>
                        <w:r>
                          <w:rPr>
                            <w:sz w:val="20"/>
                          </w:rPr>
                          <w:t>项目名称</w:t>
                        </w:r>
                      </w:p>
                    </w:tc>
                    <w:tc>
                      <w:tcPr>
                        <w:tcW w:w="1588"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AA1C98">
                        <w:pPr>
                          <w:pStyle w:val="4"/>
                          <w:jc w:val="center"/>
                        </w:pPr>
                        <w:r>
                          <w:rPr>
                            <w:sz w:val="20"/>
                          </w:rPr>
                          <w:t>项目特征描述</w:t>
                        </w:r>
                      </w:p>
                    </w:tc>
                    <w:tc>
                      <w:tcPr>
                        <w:tcW w:w="282"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AD486AA">
                        <w:pPr>
                          <w:pStyle w:val="4"/>
                          <w:jc w:val="center"/>
                        </w:pPr>
                        <w:r>
                          <w:rPr>
                            <w:sz w:val="20"/>
                          </w:rPr>
                          <w:t>计量单位</w:t>
                        </w:r>
                      </w:p>
                    </w:tc>
                    <w:tc>
                      <w:tcPr>
                        <w:tcW w:w="735"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8F81DB">
                        <w:pPr>
                          <w:pStyle w:val="4"/>
                          <w:jc w:val="center"/>
                        </w:pPr>
                        <w:r>
                          <w:rPr>
                            <w:sz w:val="20"/>
                          </w:rPr>
                          <w:t>工程量</w:t>
                        </w:r>
                      </w:p>
                    </w:tc>
                  </w:tr>
                  <w:tr w14:paraId="421EBB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vMerge w:val="continue"/>
                        <w:tcBorders>
                          <w:top w:val="nil"/>
                          <w:left w:val="single" w:color="000000" w:sz="4" w:space="0"/>
                          <w:bottom w:val="single" w:color="000000" w:sz="4" w:space="0"/>
                          <w:right w:val="single" w:color="000000" w:sz="4" w:space="0"/>
                        </w:tcBorders>
                      </w:tcPr>
                      <w:p w14:paraId="39C7FA61"/>
                    </w:tc>
                    <w:tc>
                      <w:tcPr>
                        <w:tcW w:w="945" w:type="dxa"/>
                        <w:vMerge w:val="continue"/>
                        <w:tcBorders>
                          <w:top w:val="single" w:color="000000" w:sz="4" w:space="0"/>
                          <w:left w:val="nil"/>
                          <w:bottom w:val="single" w:color="000000" w:sz="4" w:space="0"/>
                          <w:right w:val="single" w:color="000000" w:sz="4" w:space="0"/>
                        </w:tcBorders>
                      </w:tcPr>
                      <w:p w14:paraId="2F9C3587"/>
                    </w:tc>
                    <w:tc>
                      <w:tcPr>
                        <w:tcW w:w="919" w:type="dxa"/>
                        <w:vMerge w:val="continue"/>
                        <w:tcBorders>
                          <w:top w:val="single" w:color="000000" w:sz="4" w:space="0"/>
                          <w:left w:val="nil"/>
                          <w:bottom w:val="single" w:color="000000" w:sz="4" w:space="0"/>
                          <w:right w:val="single" w:color="000000" w:sz="4" w:space="0"/>
                        </w:tcBorders>
                      </w:tcPr>
                      <w:p w14:paraId="52C1D198"/>
                    </w:tc>
                    <w:tc>
                      <w:tcPr>
                        <w:tcW w:w="1588" w:type="dxa"/>
                        <w:vMerge w:val="continue"/>
                        <w:tcBorders>
                          <w:top w:val="single" w:color="000000" w:sz="4" w:space="0"/>
                          <w:left w:val="nil"/>
                          <w:bottom w:val="single" w:color="000000" w:sz="4" w:space="0"/>
                          <w:right w:val="single" w:color="000000" w:sz="4" w:space="0"/>
                        </w:tcBorders>
                      </w:tcPr>
                      <w:p w14:paraId="238EF188"/>
                    </w:tc>
                    <w:tc>
                      <w:tcPr>
                        <w:tcW w:w="282" w:type="dxa"/>
                        <w:vMerge w:val="continue"/>
                        <w:tcBorders>
                          <w:top w:val="single" w:color="000000" w:sz="4" w:space="0"/>
                          <w:left w:val="nil"/>
                          <w:bottom w:val="single" w:color="000000" w:sz="4" w:space="0"/>
                          <w:right w:val="single" w:color="000000" w:sz="4" w:space="0"/>
                        </w:tcBorders>
                      </w:tcPr>
                      <w:p w14:paraId="3A6C4D72"/>
                    </w:tc>
                    <w:tc>
                      <w:tcPr>
                        <w:tcW w:w="735" w:type="dxa"/>
                        <w:vMerge w:val="continue"/>
                        <w:tcBorders>
                          <w:top w:val="single" w:color="000000" w:sz="4" w:space="0"/>
                          <w:left w:val="nil"/>
                          <w:bottom w:val="single" w:color="000000" w:sz="4" w:space="0"/>
                          <w:right w:val="single" w:color="000000" w:sz="4" w:space="0"/>
                        </w:tcBorders>
                      </w:tcPr>
                      <w:p w14:paraId="749C692E"/>
                    </w:tc>
                  </w:tr>
                  <w:tr w14:paraId="273835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vMerge w:val="continue"/>
                        <w:tcBorders>
                          <w:top w:val="nil"/>
                          <w:left w:val="single" w:color="000000" w:sz="4" w:space="0"/>
                          <w:bottom w:val="single" w:color="000000" w:sz="4" w:space="0"/>
                          <w:right w:val="single" w:color="000000" w:sz="4" w:space="0"/>
                        </w:tcBorders>
                      </w:tcPr>
                      <w:p w14:paraId="626BD9B4"/>
                    </w:tc>
                    <w:tc>
                      <w:tcPr>
                        <w:tcW w:w="945" w:type="dxa"/>
                        <w:vMerge w:val="continue"/>
                        <w:tcBorders>
                          <w:top w:val="single" w:color="000000" w:sz="4" w:space="0"/>
                          <w:left w:val="nil"/>
                          <w:bottom w:val="single" w:color="000000" w:sz="4" w:space="0"/>
                          <w:right w:val="single" w:color="000000" w:sz="4" w:space="0"/>
                        </w:tcBorders>
                      </w:tcPr>
                      <w:p w14:paraId="7BBEA050"/>
                    </w:tc>
                    <w:tc>
                      <w:tcPr>
                        <w:tcW w:w="919" w:type="dxa"/>
                        <w:vMerge w:val="continue"/>
                        <w:tcBorders>
                          <w:top w:val="single" w:color="000000" w:sz="4" w:space="0"/>
                          <w:left w:val="nil"/>
                          <w:bottom w:val="single" w:color="000000" w:sz="4" w:space="0"/>
                          <w:right w:val="single" w:color="000000" w:sz="4" w:space="0"/>
                        </w:tcBorders>
                      </w:tcPr>
                      <w:p w14:paraId="5711AA22"/>
                    </w:tc>
                    <w:tc>
                      <w:tcPr>
                        <w:tcW w:w="1588" w:type="dxa"/>
                        <w:vMerge w:val="continue"/>
                        <w:tcBorders>
                          <w:top w:val="single" w:color="000000" w:sz="4" w:space="0"/>
                          <w:left w:val="nil"/>
                          <w:bottom w:val="single" w:color="000000" w:sz="4" w:space="0"/>
                          <w:right w:val="single" w:color="000000" w:sz="4" w:space="0"/>
                        </w:tcBorders>
                      </w:tcPr>
                      <w:p w14:paraId="25E6FFC5"/>
                    </w:tc>
                    <w:tc>
                      <w:tcPr>
                        <w:tcW w:w="282" w:type="dxa"/>
                        <w:vMerge w:val="continue"/>
                        <w:tcBorders>
                          <w:top w:val="single" w:color="000000" w:sz="4" w:space="0"/>
                          <w:left w:val="nil"/>
                          <w:bottom w:val="single" w:color="000000" w:sz="4" w:space="0"/>
                          <w:right w:val="single" w:color="000000" w:sz="4" w:space="0"/>
                        </w:tcBorders>
                      </w:tcPr>
                      <w:p w14:paraId="3F2654C9"/>
                    </w:tc>
                    <w:tc>
                      <w:tcPr>
                        <w:tcW w:w="735" w:type="dxa"/>
                        <w:vMerge w:val="continue"/>
                        <w:tcBorders>
                          <w:top w:val="single" w:color="000000" w:sz="4" w:space="0"/>
                          <w:left w:val="nil"/>
                          <w:bottom w:val="single" w:color="000000" w:sz="4" w:space="0"/>
                          <w:right w:val="single" w:color="000000" w:sz="4" w:space="0"/>
                        </w:tcBorders>
                      </w:tcPr>
                      <w:p w14:paraId="02630127"/>
                    </w:tc>
                  </w:tr>
                  <w:tr w14:paraId="0D3BA1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E52648A">
                        <w:pPr>
                          <w:pStyle w:val="4"/>
                          <w:jc w:val="both"/>
                        </w:pPr>
                        <w:r>
                          <w:rPr>
                            <w:sz w:val="20"/>
                          </w:rPr>
                          <w:t>拆除工程</w:t>
                        </w:r>
                      </w:p>
                    </w:tc>
                  </w:tr>
                  <w:tr w14:paraId="2AA604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08575EE">
                        <w:pPr>
                          <w:pStyle w:val="4"/>
                          <w:jc w:val="center"/>
                        </w:pPr>
                        <w:r>
                          <w:rPr>
                            <w:sz w:val="20"/>
                          </w:rPr>
                          <w:t>1</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C68348">
                        <w:pPr>
                          <w:pStyle w:val="4"/>
                          <w:jc w:val="left"/>
                        </w:pPr>
                        <w:r>
                          <w:rPr>
                            <w:sz w:val="20"/>
                          </w:rPr>
                          <w:t>011601001001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104E6D">
                        <w:pPr>
                          <w:pStyle w:val="4"/>
                          <w:jc w:val="left"/>
                        </w:pPr>
                        <w:r>
                          <w:rPr>
                            <w:sz w:val="20"/>
                          </w:rPr>
                          <w:t>砖砌体拆除</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CB991B">
                        <w:pPr>
                          <w:pStyle w:val="4"/>
                          <w:jc w:val="left"/>
                        </w:pPr>
                        <w:r>
                          <w:rPr>
                            <w:sz w:val="20"/>
                          </w:rPr>
                          <w:t>1.墙体拆除 砖砌墙体 实心砖墙</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55BD86">
                        <w:pPr>
                          <w:pStyle w:val="4"/>
                          <w:jc w:val="center"/>
                        </w:pPr>
                        <w:r>
                          <w:rPr>
                            <w:sz w:val="20"/>
                          </w:rPr>
                          <w:t>m3</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0E897B7">
                        <w:pPr>
                          <w:pStyle w:val="4"/>
                          <w:jc w:val="right"/>
                        </w:pPr>
                        <w:r>
                          <w:rPr>
                            <w:sz w:val="20"/>
                          </w:rPr>
                          <w:t>48.45</w:t>
                        </w:r>
                      </w:p>
                    </w:tc>
                  </w:tr>
                  <w:tr w14:paraId="47202A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0824E30">
                        <w:pPr>
                          <w:pStyle w:val="4"/>
                          <w:jc w:val="center"/>
                        </w:pPr>
                        <w:r>
                          <w:rPr>
                            <w:sz w:val="20"/>
                          </w:rPr>
                          <w:t>2</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6A5938">
                        <w:pPr>
                          <w:pStyle w:val="4"/>
                          <w:jc w:val="left"/>
                        </w:pPr>
                        <w:r>
                          <w:rPr>
                            <w:sz w:val="20"/>
                          </w:rPr>
                          <w:t>011602002001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774CF9">
                        <w:pPr>
                          <w:pStyle w:val="4"/>
                          <w:jc w:val="left"/>
                        </w:pPr>
                        <w:r>
                          <w:rPr>
                            <w:sz w:val="20"/>
                          </w:rPr>
                          <w:t>拆除地台</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66D59C3">
                        <w:pPr>
                          <w:pStyle w:val="4"/>
                          <w:jc w:val="left"/>
                        </w:pPr>
                        <w:r>
                          <w:rPr>
                            <w:sz w:val="20"/>
                          </w:rPr>
                          <w:t>1.风动凿岩机拆除现浇混凝土 钢筋混凝土基础</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D91420">
                        <w:pPr>
                          <w:pStyle w:val="4"/>
                          <w:jc w:val="center"/>
                        </w:pPr>
                        <w:r>
                          <w:rPr>
                            <w:sz w:val="20"/>
                          </w:rPr>
                          <w:t>m3</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F53F88">
                        <w:pPr>
                          <w:pStyle w:val="4"/>
                          <w:jc w:val="right"/>
                        </w:pPr>
                        <w:r>
                          <w:rPr>
                            <w:sz w:val="20"/>
                          </w:rPr>
                          <w:t>0.4512</w:t>
                        </w:r>
                      </w:p>
                    </w:tc>
                  </w:tr>
                  <w:tr w14:paraId="2A2F04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69CBDF0">
                        <w:pPr>
                          <w:pStyle w:val="4"/>
                          <w:jc w:val="center"/>
                        </w:pPr>
                        <w:r>
                          <w:rPr>
                            <w:sz w:val="20"/>
                          </w:rPr>
                          <w:t>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BB1EF1">
                        <w:pPr>
                          <w:pStyle w:val="4"/>
                          <w:jc w:val="left"/>
                        </w:pPr>
                        <w:r>
                          <w:rPr>
                            <w:sz w:val="20"/>
                          </w:rPr>
                          <w:t>011602002002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19F1E5">
                        <w:pPr>
                          <w:pStyle w:val="4"/>
                          <w:jc w:val="left"/>
                        </w:pPr>
                        <w:r>
                          <w:rPr>
                            <w:sz w:val="20"/>
                          </w:rPr>
                          <w:t>拆除台面及洗手盆</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E7BF83">
                        <w:pPr>
                          <w:pStyle w:val="4"/>
                          <w:jc w:val="left"/>
                        </w:pPr>
                        <w:r>
                          <w:rPr>
                            <w:sz w:val="20"/>
                          </w:rPr>
                          <w:t>1.风动凿岩机拆除现浇混凝土 钢筋混凝土构件</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912AB30">
                        <w:pPr>
                          <w:pStyle w:val="4"/>
                          <w:jc w:val="center"/>
                        </w:pPr>
                        <w:r>
                          <w:rPr>
                            <w:sz w:val="20"/>
                          </w:rPr>
                          <w:t>m3</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136780">
                        <w:pPr>
                          <w:pStyle w:val="4"/>
                          <w:jc w:val="right"/>
                        </w:pPr>
                        <w:r>
                          <w:rPr>
                            <w:sz w:val="20"/>
                          </w:rPr>
                          <w:t>1.158</w:t>
                        </w:r>
                      </w:p>
                    </w:tc>
                  </w:tr>
                  <w:tr w14:paraId="3DD5EE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4B07B0B">
                        <w:pPr>
                          <w:pStyle w:val="4"/>
                          <w:jc w:val="center"/>
                        </w:pPr>
                        <w:r>
                          <w:rPr>
                            <w:sz w:val="20"/>
                          </w:rPr>
                          <w:t>4</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CB05BD">
                        <w:pPr>
                          <w:pStyle w:val="4"/>
                          <w:jc w:val="left"/>
                        </w:pPr>
                        <w:r>
                          <w:rPr>
                            <w:sz w:val="20"/>
                          </w:rPr>
                          <w:t>011605001001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FFC472">
                        <w:pPr>
                          <w:pStyle w:val="4"/>
                          <w:jc w:val="left"/>
                        </w:pPr>
                        <w:r>
                          <w:rPr>
                            <w:sz w:val="20"/>
                          </w:rPr>
                          <w:t>平面块料拆除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509A3E9">
                        <w:pPr>
                          <w:pStyle w:val="4"/>
                          <w:jc w:val="left"/>
                        </w:pPr>
                        <w:r>
                          <w:rPr>
                            <w:sz w:val="20"/>
                          </w:rPr>
                          <w:t>1.平面块料拆除 块料面层 水泥砂浆结合层 铲除找平层 人工费+200</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B648E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831897">
                        <w:pPr>
                          <w:pStyle w:val="4"/>
                          <w:jc w:val="right"/>
                        </w:pPr>
                        <w:r>
                          <w:rPr>
                            <w:sz w:val="20"/>
                          </w:rPr>
                          <w:t>384.3556</w:t>
                        </w:r>
                      </w:p>
                    </w:tc>
                  </w:tr>
                  <w:tr w14:paraId="02D32F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CBB3C5A">
                        <w:pPr>
                          <w:pStyle w:val="4"/>
                          <w:jc w:val="center"/>
                        </w:pPr>
                        <w:r>
                          <w:rPr>
                            <w:sz w:val="20"/>
                          </w:rPr>
                          <w:t>5</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3A8FB1">
                        <w:pPr>
                          <w:pStyle w:val="4"/>
                          <w:jc w:val="left"/>
                        </w:pPr>
                        <w:r>
                          <w:rPr>
                            <w:sz w:val="20"/>
                          </w:rPr>
                          <w:t>011605002002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8E3F3B">
                        <w:pPr>
                          <w:pStyle w:val="4"/>
                          <w:jc w:val="left"/>
                        </w:pPr>
                        <w:r>
                          <w:rPr>
                            <w:sz w:val="20"/>
                          </w:rPr>
                          <w:t>立面块料拆除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F19C3A">
                        <w:pPr>
                          <w:pStyle w:val="4"/>
                          <w:jc w:val="left"/>
                        </w:pPr>
                        <w:r>
                          <w:rPr>
                            <w:sz w:val="20"/>
                          </w:rPr>
                          <w:t>1.立面块料拆除 陶瓷面砖 水泥砂浆或沥青结合层 铲除找平层 人工费+200</w:t>
                        </w:r>
                        <w:r>
                          <w:br w:type="textWrapping"/>
                        </w:r>
                        <w:r>
                          <w:rPr>
                            <w:sz w:val="20"/>
                          </w:rPr>
                          <w:t>2.拆除废料外运 人工装自卸汽车运 3km内 实际运距(km):10</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027DE5">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1E2A4AF">
                        <w:pPr>
                          <w:pStyle w:val="4"/>
                          <w:jc w:val="right"/>
                        </w:pPr>
                        <w:r>
                          <w:rPr>
                            <w:sz w:val="20"/>
                          </w:rPr>
                          <w:t>39.121</w:t>
                        </w:r>
                      </w:p>
                    </w:tc>
                  </w:tr>
                  <w:tr w14:paraId="0DB51C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89A2C3">
                        <w:pPr>
                          <w:pStyle w:val="4"/>
                          <w:jc w:val="center"/>
                        </w:pPr>
                        <w:r>
                          <w:rPr>
                            <w:sz w:val="20"/>
                          </w:rPr>
                          <w:t>6</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EDE4F0">
                        <w:pPr>
                          <w:pStyle w:val="4"/>
                          <w:jc w:val="left"/>
                        </w:pPr>
                        <w:r>
                          <w:rPr>
                            <w:sz w:val="20"/>
                          </w:rPr>
                          <w:t>011605002001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CF9780">
                        <w:pPr>
                          <w:pStyle w:val="4"/>
                          <w:jc w:val="left"/>
                        </w:pPr>
                        <w:r>
                          <w:rPr>
                            <w:sz w:val="20"/>
                          </w:rPr>
                          <w:t>拆除踢脚线</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ABF998">
                        <w:pPr>
                          <w:pStyle w:val="4"/>
                          <w:jc w:val="left"/>
                        </w:pPr>
                        <w:r>
                          <w:rPr>
                            <w:sz w:val="20"/>
                          </w:rPr>
                          <w:t>1.立面块料拆除 陶瓷面砖 水泥砂浆或沥青结合层 铲除找平层 人工费+200</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5AE4CD7">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5A2942">
                        <w:pPr>
                          <w:pStyle w:val="4"/>
                          <w:jc w:val="right"/>
                        </w:pPr>
                        <w:r>
                          <w:rPr>
                            <w:sz w:val="20"/>
                          </w:rPr>
                          <w:t>19.416</w:t>
                        </w:r>
                      </w:p>
                    </w:tc>
                  </w:tr>
                  <w:tr w14:paraId="4215FB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FDD33F">
                        <w:pPr>
                          <w:pStyle w:val="4"/>
                          <w:jc w:val="center"/>
                        </w:pPr>
                        <w:r>
                          <w:rPr>
                            <w:sz w:val="20"/>
                          </w:rPr>
                          <w:t>7</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64B775">
                        <w:pPr>
                          <w:pStyle w:val="4"/>
                          <w:jc w:val="left"/>
                        </w:pPr>
                        <w:r>
                          <w:rPr>
                            <w:sz w:val="20"/>
                          </w:rPr>
                          <w:t>011608001001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F75CD7">
                        <w:pPr>
                          <w:pStyle w:val="4"/>
                          <w:jc w:val="left"/>
                        </w:pPr>
                        <w:r>
                          <w:rPr>
                            <w:sz w:val="20"/>
                          </w:rPr>
                          <w:t>铲除走廊区域墙体腻子层</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0F793D">
                        <w:pPr>
                          <w:pStyle w:val="4"/>
                          <w:jc w:val="left"/>
                        </w:pPr>
                        <w:r>
                          <w:rPr>
                            <w:sz w:val="20"/>
                          </w:rPr>
                          <w:t>1.油漆涂料裱糊铲除 墙面抹灰面</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D36B9C">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9288BB">
                        <w:pPr>
                          <w:pStyle w:val="4"/>
                          <w:jc w:val="right"/>
                        </w:pPr>
                        <w:r>
                          <w:rPr>
                            <w:sz w:val="20"/>
                          </w:rPr>
                          <w:t>134.2673</w:t>
                        </w:r>
                      </w:p>
                    </w:tc>
                  </w:tr>
                  <w:tr w14:paraId="377FB9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DE7082">
                        <w:pPr>
                          <w:pStyle w:val="4"/>
                          <w:jc w:val="center"/>
                        </w:pPr>
                        <w:r>
                          <w:rPr>
                            <w:sz w:val="20"/>
                          </w:rPr>
                          <w:t>8</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DDACB9">
                        <w:pPr>
                          <w:pStyle w:val="4"/>
                          <w:jc w:val="left"/>
                        </w:pPr>
                        <w:r>
                          <w:rPr>
                            <w:sz w:val="20"/>
                          </w:rPr>
                          <w:t>011609002001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8E469C">
                        <w:pPr>
                          <w:pStyle w:val="4"/>
                          <w:jc w:val="left"/>
                        </w:pPr>
                        <w:r>
                          <w:rPr>
                            <w:sz w:val="20"/>
                          </w:rPr>
                          <w:t>拆除夹板墙</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F3FDA0">
                        <w:pPr>
                          <w:pStyle w:val="4"/>
                          <w:jc w:val="left"/>
                        </w:pPr>
                        <w:r>
                          <w:rPr>
                            <w:sz w:val="20"/>
                          </w:rPr>
                          <w:t>1.隔断隔墙拆除 木龙骨 其他装饰面</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F973A0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C454979">
                        <w:pPr>
                          <w:pStyle w:val="4"/>
                          <w:jc w:val="right"/>
                        </w:pPr>
                        <w:r>
                          <w:rPr>
                            <w:sz w:val="20"/>
                          </w:rPr>
                          <w:t>8.382</w:t>
                        </w:r>
                      </w:p>
                    </w:tc>
                  </w:tr>
                  <w:tr w14:paraId="1CA46F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D902324">
                        <w:pPr>
                          <w:pStyle w:val="4"/>
                          <w:jc w:val="center"/>
                        </w:pPr>
                        <w:r>
                          <w:rPr>
                            <w:sz w:val="20"/>
                          </w:rPr>
                          <w:t>9</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BF5D59">
                        <w:pPr>
                          <w:pStyle w:val="4"/>
                          <w:jc w:val="left"/>
                        </w:pPr>
                        <w:r>
                          <w:rPr>
                            <w:sz w:val="20"/>
                          </w:rPr>
                          <w:t>011606002001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61EAEB">
                        <w:pPr>
                          <w:pStyle w:val="4"/>
                          <w:jc w:val="left"/>
                        </w:pPr>
                        <w:r>
                          <w:rPr>
                            <w:sz w:val="20"/>
                          </w:rPr>
                          <w:t>拆除饰面层</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E1A36D">
                        <w:pPr>
                          <w:pStyle w:val="4"/>
                          <w:jc w:val="left"/>
                        </w:pPr>
                        <w:r>
                          <w:rPr>
                            <w:sz w:val="20"/>
                          </w:rPr>
                          <w:t>1.墙柱面拆除 木龙骨</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34E33D">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26785A">
                        <w:pPr>
                          <w:pStyle w:val="4"/>
                          <w:jc w:val="right"/>
                        </w:pPr>
                        <w:r>
                          <w:rPr>
                            <w:sz w:val="20"/>
                          </w:rPr>
                          <w:t>70.925</w:t>
                        </w:r>
                      </w:p>
                    </w:tc>
                  </w:tr>
                  <w:tr w14:paraId="622043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693141">
                        <w:pPr>
                          <w:pStyle w:val="4"/>
                          <w:jc w:val="center"/>
                        </w:pPr>
                        <w:r>
                          <w:rPr>
                            <w:sz w:val="20"/>
                          </w:rPr>
                          <w:t>10</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B21C64">
                        <w:pPr>
                          <w:pStyle w:val="4"/>
                          <w:jc w:val="left"/>
                        </w:pPr>
                        <w:r>
                          <w:rPr>
                            <w:sz w:val="20"/>
                          </w:rPr>
                          <w:t>011613002001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99CD7F">
                        <w:pPr>
                          <w:pStyle w:val="4"/>
                          <w:jc w:val="left"/>
                        </w:pPr>
                        <w:r>
                          <w:rPr>
                            <w:sz w:val="20"/>
                          </w:rPr>
                          <w:t>玻璃拆除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52FC41">
                        <w:pPr>
                          <w:pStyle w:val="4"/>
                          <w:jc w:val="left"/>
                        </w:pPr>
                        <w:r>
                          <w:rPr>
                            <w:sz w:val="20"/>
                          </w:rPr>
                          <w:t>1.玻璃拆除 5mm外 高2m外</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105000">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CC29E7">
                        <w:pPr>
                          <w:pStyle w:val="4"/>
                          <w:jc w:val="right"/>
                        </w:pPr>
                        <w:r>
                          <w:rPr>
                            <w:sz w:val="20"/>
                          </w:rPr>
                          <w:t>15.0196</w:t>
                        </w:r>
                      </w:p>
                    </w:tc>
                  </w:tr>
                  <w:tr w14:paraId="52B380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2F55D3">
                        <w:pPr>
                          <w:pStyle w:val="4"/>
                          <w:jc w:val="center"/>
                        </w:pPr>
                        <w:r>
                          <w:rPr>
                            <w:sz w:val="20"/>
                          </w:rPr>
                          <w:t>11</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75A18E">
                        <w:pPr>
                          <w:pStyle w:val="4"/>
                          <w:jc w:val="left"/>
                        </w:pPr>
                        <w:r>
                          <w:rPr>
                            <w:sz w:val="20"/>
                          </w:rPr>
                          <w:t>011610001001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C461E3">
                        <w:pPr>
                          <w:pStyle w:val="4"/>
                          <w:jc w:val="left"/>
                        </w:pPr>
                        <w:r>
                          <w:rPr>
                            <w:sz w:val="20"/>
                          </w:rPr>
                          <w:t>木门窗拆除（每樘面积4m²内）</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0B1000">
                        <w:pPr>
                          <w:pStyle w:val="4"/>
                          <w:jc w:val="left"/>
                        </w:pPr>
                        <w:r>
                          <w:rPr>
                            <w:sz w:val="20"/>
                          </w:rPr>
                          <w:t>1.门窗拆除(整樘) 木质 4m2以内 人工*1.3</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A4F64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55FE22">
                        <w:pPr>
                          <w:pStyle w:val="4"/>
                          <w:jc w:val="right"/>
                        </w:pPr>
                        <w:r>
                          <w:rPr>
                            <w:sz w:val="20"/>
                          </w:rPr>
                          <w:t>40.552</w:t>
                        </w:r>
                      </w:p>
                    </w:tc>
                  </w:tr>
                  <w:tr w14:paraId="336618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FC44AB3">
                        <w:pPr>
                          <w:pStyle w:val="4"/>
                          <w:jc w:val="center"/>
                        </w:pPr>
                        <w:r>
                          <w:rPr>
                            <w:sz w:val="20"/>
                          </w:rPr>
                          <w:t>12</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70E557">
                        <w:pPr>
                          <w:pStyle w:val="4"/>
                          <w:jc w:val="left"/>
                        </w:pPr>
                        <w:r>
                          <w:rPr>
                            <w:sz w:val="20"/>
                          </w:rPr>
                          <w:t>011610001002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621D69">
                        <w:pPr>
                          <w:pStyle w:val="4"/>
                          <w:jc w:val="left"/>
                        </w:pPr>
                        <w:r>
                          <w:rPr>
                            <w:sz w:val="20"/>
                          </w:rPr>
                          <w:t>木门窗拆除（每樘面积4m²外）</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7BCECB">
                        <w:pPr>
                          <w:pStyle w:val="4"/>
                          <w:jc w:val="left"/>
                        </w:pPr>
                        <w:r>
                          <w:rPr>
                            <w:sz w:val="20"/>
                          </w:rPr>
                          <w:t>1.门窗拆除(整樘) 木质 超过4m2 人工*1.5</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FF01680">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854409">
                        <w:pPr>
                          <w:pStyle w:val="4"/>
                          <w:jc w:val="right"/>
                        </w:pPr>
                        <w:r>
                          <w:rPr>
                            <w:sz w:val="20"/>
                          </w:rPr>
                          <w:t>5.05</w:t>
                        </w:r>
                      </w:p>
                    </w:tc>
                  </w:tr>
                  <w:tr w14:paraId="7B9B41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E153E1E">
                        <w:pPr>
                          <w:pStyle w:val="4"/>
                          <w:jc w:val="center"/>
                        </w:pPr>
                        <w:r>
                          <w:rPr>
                            <w:sz w:val="20"/>
                          </w:rPr>
                          <w:t>13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99068C">
                        <w:pPr>
                          <w:pStyle w:val="4"/>
                          <w:jc w:val="left"/>
                        </w:pPr>
                        <w:r>
                          <w:rPr>
                            <w:sz w:val="20"/>
                          </w:rPr>
                          <w:t>011610002001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E42B2D">
                        <w:pPr>
                          <w:pStyle w:val="4"/>
                          <w:jc w:val="left"/>
                        </w:pPr>
                        <w:r>
                          <w:rPr>
                            <w:sz w:val="20"/>
                          </w:rPr>
                          <w:t>金属门窗拆除（每樘面积4m²内）</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D8368B">
                        <w:pPr>
                          <w:pStyle w:val="4"/>
                          <w:jc w:val="left"/>
                        </w:pPr>
                        <w:r>
                          <w:rPr>
                            <w:sz w:val="20"/>
                          </w:rPr>
                          <w:t>1.门窗拆除(整樘) 金属 4m2以内 人工*1.3</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7FA4E6">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AE3507">
                        <w:pPr>
                          <w:pStyle w:val="4"/>
                          <w:jc w:val="right"/>
                        </w:pPr>
                        <w:r>
                          <w:rPr>
                            <w:sz w:val="20"/>
                          </w:rPr>
                          <w:t>19.075</w:t>
                        </w:r>
                      </w:p>
                    </w:tc>
                  </w:tr>
                  <w:tr w14:paraId="5FCBB1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AF03828">
                        <w:pPr>
                          <w:pStyle w:val="4"/>
                          <w:jc w:val="center"/>
                        </w:pPr>
                        <w:r>
                          <w:rPr>
                            <w:sz w:val="20"/>
                          </w:rPr>
                          <w:t>14</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80E0D5">
                        <w:pPr>
                          <w:pStyle w:val="4"/>
                          <w:jc w:val="left"/>
                        </w:pPr>
                        <w:r>
                          <w:rPr>
                            <w:sz w:val="20"/>
                          </w:rPr>
                          <w:t>011610002002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1EF2D9">
                        <w:pPr>
                          <w:pStyle w:val="4"/>
                          <w:jc w:val="left"/>
                        </w:pPr>
                        <w:r>
                          <w:rPr>
                            <w:sz w:val="20"/>
                          </w:rPr>
                          <w:t>金属门窗拆除（每樘面积4m²外）</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372255">
                        <w:pPr>
                          <w:pStyle w:val="4"/>
                          <w:jc w:val="left"/>
                        </w:pPr>
                        <w:r>
                          <w:rPr>
                            <w:sz w:val="20"/>
                          </w:rPr>
                          <w:t>1.门窗拆除(整樘) 金属 超过4m2 人工*1.5</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490E11C">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7AF7FD">
                        <w:pPr>
                          <w:pStyle w:val="4"/>
                          <w:jc w:val="right"/>
                        </w:pPr>
                        <w:r>
                          <w:rPr>
                            <w:sz w:val="20"/>
                          </w:rPr>
                          <w:t>9.1</w:t>
                        </w:r>
                      </w:p>
                    </w:tc>
                  </w:tr>
                  <w:tr w14:paraId="3BC12A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4C5947B">
                        <w:pPr>
                          <w:pStyle w:val="4"/>
                          <w:jc w:val="center"/>
                        </w:pPr>
                        <w:r>
                          <w:rPr>
                            <w:sz w:val="20"/>
                          </w:rPr>
                          <w:t>15</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486E78">
                        <w:pPr>
                          <w:pStyle w:val="4"/>
                          <w:jc w:val="left"/>
                        </w:pPr>
                        <w:r>
                          <w:rPr>
                            <w:sz w:val="20"/>
                          </w:rPr>
                          <w:t>011614003001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8FC37E">
                        <w:pPr>
                          <w:pStyle w:val="4"/>
                          <w:jc w:val="left"/>
                        </w:pPr>
                        <w:r>
                          <w:rPr>
                            <w:sz w:val="20"/>
                          </w:rPr>
                          <w:t>窗台板拆除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CABBBA">
                        <w:pPr>
                          <w:pStyle w:val="4"/>
                          <w:jc w:val="left"/>
                        </w:pPr>
                        <w:r>
                          <w:rPr>
                            <w:sz w:val="20"/>
                          </w:rPr>
                          <w:t>1.窗台板、门窗套拆除(石材瓷质)</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323442">
                        <w:pPr>
                          <w:pStyle w:val="4"/>
                          <w:jc w:val="center"/>
                        </w:pPr>
                        <w:r>
                          <w:rPr>
                            <w:sz w:val="20"/>
                          </w:rPr>
                          <w:t>m</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FA2E68">
                        <w:pPr>
                          <w:pStyle w:val="4"/>
                          <w:jc w:val="right"/>
                        </w:pPr>
                        <w:r>
                          <w:rPr>
                            <w:sz w:val="20"/>
                          </w:rPr>
                          <w:t>39.2837</w:t>
                        </w:r>
                      </w:p>
                    </w:tc>
                  </w:tr>
                  <w:tr w14:paraId="2899C0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CD3974">
                        <w:pPr>
                          <w:pStyle w:val="4"/>
                          <w:jc w:val="center"/>
                        </w:pPr>
                        <w:r>
                          <w:rPr>
                            <w:sz w:val="20"/>
                          </w:rPr>
                          <w:t>16</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BE681B">
                        <w:pPr>
                          <w:pStyle w:val="4"/>
                          <w:jc w:val="left"/>
                        </w:pPr>
                        <w:r>
                          <w:rPr>
                            <w:sz w:val="20"/>
                          </w:rPr>
                          <w:t>011606003001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80B4A8E">
                        <w:pPr>
                          <w:pStyle w:val="4"/>
                          <w:jc w:val="left"/>
                        </w:pPr>
                        <w:r>
                          <w:rPr>
                            <w:sz w:val="20"/>
                          </w:rPr>
                          <w:t>天棚面龙骨及饰面拆除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B238BF">
                        <w:pPr>
                          <w:pStyle w:val="4"/>
                          <w:jc w:val="left"/>
                        </w:pPr>
                        <w:r>
                          <w:rPr>
                            <w:sz w:val="20"/>
                          </w:rPr>
                          <w:t>1.天棚饰面拆除 金属龙骨 其他装饰面</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173D4E">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97514F">
                        <w:pPr>
                          <w:pStyle w:val="4"/>
                          <w:jc w:val="right"/>
                        </w:pPr>
                        <w:r>
                          <w:rPr>
                            <w:sz w:val="20"/>
                          </w:rPr>
                          <w:t>664.4381</w:t>
                        </w:r>
                      </w:p>
                    </w:tc>
                  </w:tr>
                  <w:tr w14:paraId="15A34B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6C6FE3">
                        <w:pPr>
                          <w:pStyle w:val="4"/>
                          <w:jc w:val="center"/>
                        </w:pPr>
                        <w:r>
                          <w:rPr>
                            <w:sz w:val="20"/>
                          </w:rPr>
                          <w:t>17</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8AED5E">
                        <w:pPr>
                          <w:pStyle w:val="4"/>
                          <w:jc w:val="left"/>
                        </w:pPr>
                        <w:r>
                          <w:rPr>
                            <w:sz w:val="20"/>
                          </w:rPr>
                          <w:t>011614002001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D2B0C9">
                        <w:pPr>
                          <w:pStyle w:val="4"/>
                          <w:jc w:val="left"/>
                        </w:pPr>
                        <w:r>
                          <w:rPr>
                            <w:sz w:val="20"/>
                          </w:rPr>
                          <w:t>柜体拆除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B40172">
                        <w:pPr>
                          <w:pStyle w:val="4"/>
                          <w:jc w:val="left"/>
                        </w:pPr>
                        <w:r>
                          <w:rPr>
                            <w:sz w:val="20"/>
                          </w:rPr>
                          <w:t>1.柜体拆除 嵌入式</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4217C5">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BB36293">
                        <w:pPr>
                          <w:pStyle w:val="4"/>
                          <w:jc w:val="right"/>
                        </w:pPr>
                        <w:r>
                          <w:rPr>
                            <w:sz w:val="20"/>
                          </w:rPr>
                          <w:t>1</w:t>
                        </w:r>
                      </w:p>
                    </w:tc>
                  </w:tr>
                  <w:tr w14:paraId="3B2302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CBFD207">
                        <w:pPr>
                          <w:pStyle w:val="4"/>
                          <w:jc w:val="center"/>
                        </w:pPr>
                        <w:r>
                          <w:rPr>
                            <w:sz w:val="20"/>
                          </w:rPr>
                          <w:t>18</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41541A">
                        <w:pPr>
                          <w:pStyle w:val="4"/>
                          <w:jc w:val="left"/>
                        </w:pPr>
                        <w:r>
                          <w:rPr>
                            <w:sz w:val="20"/>
                          </w:rPr>
                          <w:t>011614005001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131121">
                        <w:pPr>
                          <w:pStyle w:val="4"/>
                          <w:jc w:val="left"/>
                        </w:pPr>
                        <w:r>
                          <w:rPr>
                            <w:sz w:val="20"/>
                          </w:rPr>
                          <w:t>窗帘盒拆除</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EA126E">
                        <w:pPr>
                          <w:pStyle w:val="4"/>
                          <w:jc w:val="left"/>
                        </w:pPr>
                        <w:r>
                          <w:rPr>
                            <w:sz w:val="20"/>
                          </w:rPr>
                          <w:t>1.窗帘盒拆除</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03CBC6">
                        <w:pPr>
                          <w:pStyle w:val="4"/>
                          <w:jc w:val="center"/>
                        </w:pPr>
                        <w:r>
                          <w:rPr>
                            <w:sz w:val="20"/>
                          </w:rPr>
                          <w:t>m</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A6CBF1D">
                        <w:pPr>
                          <w:pStyle w:val="4"/>
                          <w:jc w:val="right"/>
                        </w:pPr>
                        <w:r>
                          <w:rPr>
                            <w:sz w:val="20"/>
                          </w:rPr>
                          <w:t>33.83</w:t>
                        </w:r>
                      </w:p>
                    </w:tc>
                  </w:tr>
                  <w:tr w14:paraId="1BC998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D2170AE">
                        <w:pPr>
                          <w:pStyle w:val="4"/>
                          <w:jc w:val="center"/>
                        </w:pPr>
                        <w:r>
                          <w:rPr>
                            <w:sz w:val="20"/>
                          </w:rPr>
                          <w:t>19</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3C4A99">
                        <w:pPr>
                          <w:pStyle w:val="4"/>
                          <w:jc w:val="left"/>
                        </w:pPr>
                        <w:r>
                          <w:rPr>
                            <w:sz w:val="20"/>
                          </w:rPr>
                          <w:t>011606002002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9B26DCF">
                        <w:pPr>
                          <w:pStyle w:val="4"/>
                          <w:jc w:val="left"/>
                        </w:pPr>
                        <w:r>
                          <w:rPr>
                            <w:sz w:val="20"/>
                          </w:rPr>
                          <w:t>拆除走廊墙体部分广告栏</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B0EA03">
                        <w:pPr>
                          <w:pStyle w:val="4"/>
                          <w:jc w:val="left"/>
                        </w:pPr>
                        <w:r>
                          <w:rPr>
                            <w:sz w:val="20"/>
                          </w:rPr>
                          <w:t>1.灯箱、广告牌面层 有机玻璃 人工*0.8,材料*0,机械*0,设备*0,主材*0</w:t>
                        </w:r>
                        <w:r>
                          <w:br w:type="textWrapping"/>
                        </w:r>
                        <w:r>
                          <w:rPr>
                            <w:sz w:val="20"/>
                          </w:rPr>
                          <w:t>2.拆除废料外运 人工装自卸汽车运 3km内 实际运距(km):10</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EF181B1">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8AFC51">
                        <w:pPr>
                          <w:pStyle w:val="4"/>
                          <w:jc w:val="right"/>
                        </w:pPr>
                        <w:r>
                          <w:rPr>
                            <w:sz w:val="20"/>
                          </w:rPr>
                          <w:t>1.4</w:t>
                        </w:r>
                      </w:p>
                    </w:tc>
                  </w:tr>
                  <w:tr w14:paraId="62759D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C5BECF3">
                        <w:pPr>
                          <w:pStyle w:val="4"/>
                          <w:jc w:val="both"/>
                        </w:pPr>
                        <w:r>
                          <w:rPr>
                            <w:sz w:val="20"/>
                          </w:rPr>
                          <w:t>砌筑工程</w:t>
                        </w:r>
                      </w:p>
                    </w:tc>
                  </w:tr>
                  <w:tr w14:paraId="3B7814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06DBC5C">
                        <w:pPr>
                          <w:pStyle w:val="4"/>
                          <w:jc w:val="center"/>
                        </w:pPr>
                        <w:r>
                          <w:rPr>
                            <w:sz w:val="20"/>
                          </w:rPr>
                          <w:t>20</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D1852A">
                        <w:pPr>
                          <w:pStyle w:val="4"/>
                          <w:jc w:val="left"/>
                        </w:pPr>
                        <w:r>
                          <w:rPr>
                            <w:sz w:val="20"/>
                          </w:rPr>
                          <w:t>010401003001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7EE338">
                        <w:pPr>
                          <w:pStyle w:val="4"/>
                          <w:jc w:val="left"/>
                        </w:pPr>
                        <w:r>
                          <w:rPr>
                            <w:sz w:val="20"/>
                          </w:rPr>
                          <w:t>内墙</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38783DA">
                        <w:pPr>
                          <w:pStyle w:val="4"/>
                          <w:jc w:val="left"/>
                        </w:pPr>
                        <w:r>
                          <w:rPr>
                            <w:sz w:val="20"/>
                          </w:rPr>
                          <w:t>1.混水砖内墙 墙体厚度 3/4砖 合并制作子目 砌筑用水泥砂浆(配合比) 中砂 M7.5</w:t>
                        </w:r>
                        <w:r>
                          <w:br w:type="textWrapping"/>
                        </w:r>
                        <w:r>
                          <w:rPr>
                            <w:sz w:val="20"/>
                          </w:rPr>
                          <w:t>2.建筑物超高增加人工、机械降效率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CA7649">
                        <w:pPr>
                          <w:pStyle w:val="4"/>
                          <w:jc w:val="center"/>
                        </w:pPr>
                        <w:r>
                          <w:rPr>
                            <w:sz w:val="20"/>
                          </w:rPr>
                          <w:t>m3</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246D5A">
                        <w:pPr>
                          <w:pStyle w:val="4"/>
                          <w:jc w:val="right"/>
                        </w:pPr>
                        <w:r>
                          <w:rPr>
                            <w:sz w:val="20"/>
                          </w:rPr>
                          <w:t>4.89</w:t>
                        </w:r>
                      </w:p>
                    </w:tc>
                  </w:tr>
                  <w:tr w14:paraId="07292F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D51C40C">
                        <w:pPr>
                          <w:pStyle w:val="4"/>
                          <w:jc w:val="center"/>
                        </w:pPr>
                        <w:r>
                          <w:rPr>
                            <w:sz w:val="20"/>
                          </w:rPr>
                          <w:t>21</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9E60CD">
                        <w:pPr>
                          <w:pStyle w:val="4"/>
                          <w:jc w:val="left"/>
                        </w:pPr>
                        <w:r>
                          <w:rPr>
                            <w:sz w:val="20"/>
                          </w:rPr>
                          <w:t>010401003002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BB1848">
                        <w:pPr>
                          <w:pStyle w:val="4"/>
                          <w:jc w:val="left"/>
                        </w:pPr>
                        <w:r>
                          <w:rPr>
                            <w:sz w:val="20"/>
                          </w:rPr>
                          <w:t>封堵</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CE6FD1">
                        <w:pPr>
                          <w:pStyle w:val="4"/>
                          <w:jc w:val="left"/>
                        </w:pPr>
                        <w:r>
                          <w:rPr>
                            <w:sz w:val="20"/>
                          </w:rPr>
                          <w:t>1.封洞 砖墙砌体 合并制作子目 干混抹灰砂浆(配合比) DP M10 合并制作子目 抹灰水泥砂浆(配合比) 中砂 1:3</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EBBDFF">
                        <w:pPr>
                          <w:pStyle w:val="4"/>
                          <w:jc w:val="center"/>
                        </w:pPr>
                        <w:r>
                          <w:rPr>
                            <w:sz w:val="20"/>
                          </w:rPr>
                          <w:t>m3</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FEC437">
                        <w:pPr>
                          <w:pStyle w:val="4"/>
                          <w:jc w:val="right"/>
                        </w:pPr>
                        <w:r>
                          <w:rPr>
                            <w:sz w:val="20"/>
                          </w:rPr>
                          <w:t>4.378</w:t>
                        </w:r>
                      </w:p>
                    </w:tc>
                  </w:tr>
                  <w:tr w14:paraId="464E5E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bottom"/>
                      </w:tcPr>
                      <w:p w14:paraId="3DE6B86E">
                        <w:pPr>
                          <w:pStyle w:val="4"/>
                          <w:jc w:val="both"/>
                        </w:pPr>
                        <w:r>
                          <w:rPr>
                            <w:sz w:val="20"/>
                          </w:rPr>
                          <w:t>门窗工程</w:t>
                        </w:r>
                      </w:p>
                    </w:tc>
                  </w:tr>
                  <w:tr w14:paraId="22A599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EF29FDD">
                        <w:pPr>
                          <w:pStyle w:val="4"/>
                          <w:jc w:val="center"/>
                        </w:pPr>
                        <w:r>
                          <w:rPr>
                            <w:sz w:val="20"/>
                          </w:rPr>
                          <w:t>22</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2FB9AC">
                        <w:pPr>
                          <w:pStyle w:val="4"/>
                          <w:jc w:val="left"/>
                        </w:pPr>
                        <w:r>
                          <w:rPr>
                            <w:sz w:val="20"/>
                          </w:rPr>
                          <w:t>010807001001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7C6191">
                        <w:pPr>
                          <w:pStyle w:val="4"/>
                          <w:jc w:val="left"/>
                        </w:pPr>
                        <w:r>
                          <w:rPr>
                            <w:sz w:val="20"/>
                          </w:rPr>
                          <w:t>铝合金推拉窗</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4B8DAB">
                        <w:pPr>
                          <w:pStyle w:val="4"/>
                          <w:jc w:val="left"/>
                        </w:pPr>
                        <w:r>
                          <w:rPr>
                            <w:sz w:val="20"/>
                          </w:rPr>
                          <w:t>1.推拉窗安装</w:t>
                        </w:r>
                        <w:r>
                          <w:br w:type="textWrapping"/>
                        </w:r>
                        <w:r>
                          <w:rPr>
                            <w:sz w:val="20"/>
                          </w:rPr>
                          <w:t>2.铝合金双扇推拉窗90系列</w:t>
                        </w:r>
                        <w:r>
                          <w:br w:type="textWrapping"/>
                        </w:r>
                        <w:r>
                          <w:rPr>
                            <w:sz w:val="20"/>
                          </w:rPr>
                          <w:t>3.建筑物超高增加人工、机械降效率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5B4974E">
                        <w:pPr>
                          <w:pStyle w:val="4"/>
                          <w:jc w:val="center"/>
                        </w:pPr>
                        <w:r>
                          <w:rPr>
                            <w:sz w:val="20"/>
                          </w:rPr>
                          <w:t>m2</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34C388">
                        <w:pPr>
                          <w:pStyle w:val="4"/>
                          <w:jc w:val="right"/>
                        </w:pPr>
                        <w:r>
                          <w:rPr>
                            <w:sz w:val="20"/>
                          </w:rPr>
                          <w:t>11.81</w:t>
                        </w:r>
                      </w:p>
                    </w:tc>
                  </w:tr>
                  <w:tr w14:paraId="169150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CE4242D">
                        <w:pPr>
                          <w:pStyle w:val="4"/>
                          <w:jc w:val="center"/>
                        </w:pPr>
                        <w:r>
                          <w:rPr>
                            <w:sz w:val="20"/>
                          </w:rPr>
                          <w:t>23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F6586F">
                        <w:pPr>
                          <w:pStyle w:val="4"/>
                          <w:jc w:val="left"/>
                        </w:pPr>
                        <w:r>
                          <w:rPr>
                            <w:sz w:val="20"/>
                          </w:rPr>
                          <w:t>010805001001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C4D468B">
                        <w:pPr>
                          <w:pStyle w:val="4"/>
                          <w:jc w:val="left"/>
                        </w:pPr>
                        <w:r>
                          <w:rPr>
                            <w:sz w:val="20"/>
                          </w:rPr>
                          <w:t>电动玻璃门</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68F21D">
                        <w:pPr>
                          <w:pStyle w:val="4"/>
                          <w:jc w:val="left"/>
                        </w:pPr>
                        <w:r>
                          <w:rPr>
                            <w:sz w:val="20"/>
                          </w:rPr>
                          <w:t>1.电子感应自动门 玻璃门</w:t>
                        </w:r>
                        <w:r>
                          <w:br w:type="textWrapping"/>
                        </w:r>
                        <w:r>
                          <w:rPr>
                            <w:sz w:val="20"/>
                          </w:rPr>
                          <w:t>2.电子感应自动门 电子感应装置(套)</w:t>
                        </w:r>
                        <w:r>
                          <w:br w:type="textWrapping"/>
                        </w:r>
                        <w:r>
                          <w:rPr>
                            <w:sz w:val="20"/>
                          </w:rPr>
                          <w:t>3.电子感应自动门(玻璃门)</w:t>
                        </w:r>
                        <w:r>
                          <w:br w:type="textWrapping"/>
                        </w:r>
                        <w:r>
                          <w:rPr>
                            <w:sz w:val="20"/>
                          </w:rPr>
                          <w:t>4.特殊五金安装 吊轨安装</w:t>
                        </w:r>
                        <w:r>
                          <w:br w:type="textWrapping"/>
                        </w:r>
                        <w:r>
                          <w:rPr>
                            <w:sz w:val="20"/>
                          </w:rPr>
                          <w:t>6.建筑物超高增加人工、机械降效率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579A4C">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C952AD">
                        <w:pPr>
                          <w:pStyle w:val="4"/>
                          <w:jc w:val="right"/>
                        </w:pPr>
                        <w:r>
                          <w:rPr>
                            <w:sz w:val="20"/>
                          </w:rPr>
                          <w:t>11.41</w:t>
                        </w:r>
                      </w:p>
                    </w:tc>
                  </w:tr>
                  <w:tr w14:paraId="11CA59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53105B6">
                        <w:pPr>
                          <w:pStyle w:val="4"/>
                          <w:jc w:val="center"/>
                        </w:pPr>
                        <w:r>
                          <w:rPr>
                            <w:sz w:val="20"/>
                          </w:rPr>
                          <w:t>24</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81101F">
                        <w:pPr>
                          <w:pStyle w:val="4"/>
                          <w:jc w:val="left"/>
                        </w:pPr>
                        <w:r>
                          <w:rPr>
                            <w:sz w:val="20"/>
                          </w:rPr>
                          <w:t>010802001001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BA1B5F">
                        <w:pPr>
                          <w:pStyle w:val="4"/>
                          <w:jc w:val="left"/>
                        </w:pPr>
                        <w:r>
                          <w:rPr>
                            <w:sz w:val="20"/>
                          </w:rPr>
                          <w:t>不锈钢成品门</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4FBD80">
                        <w:pPr>
                          <w:pStyle w:val="4"/>
                          <w:jc w:val="left"/>
                        </w:pPr>
                        <w:r>
                          <w:rPr>
                            <w:sz w:val="20"/>
                          </w:rPr>
                          <w:t>1.不锈钢成品门</w:t>
                        </w:r>
                        <w:r>
                          <w:br w:type="textWrapping"/>
                        </w:r>
                        <w:r>
                          <w:rPr>
                            <w:sz w:val="20"/>
                          </w:rPr>
                          <w:t>2.不锈钢成品门</w:t>
                        </w:r>
                        <w:r>
                          <w:br w:type="textWrapping"/>
                        </w:r>
                        <w:r>
                          <w:rPr>
                            <w:sz w:val="20"/>
                          </w:rPr>
                          <w:t>3.建筑物超高增加人工、机械降效率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4AFB7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9D2C4C">
                        <w:pPr>
                          <w:pStyle w:val="4"/>
                          <w:jc w:val="right"/>
                        </w:pPr>
                        <w:r>
                          <w:rPr>
                            <w:sz w:val="20"/>
                          </w:rPr>
                          <w:t>3.38</w:t>
                        </w:r>
                      </w:p>
                    </w:tc>
                  </w:tr>
                  <w:tr w14:paraId="7A891E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60CFD55">
                        <w:pPr>
                          <w:pStyle w:val="4"/>
                          <w:jc w:val="center"/>
                        </w:pPr>
                        <w:r>
                          <w:rPr>
                            <w:sz w:val="20"/>
                          </w:rPr>
                          <w:t>25</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E2DC16B">
                        <w:pPr>
                          <w:pStyle w:val="4"/>
                          <w:jc w:val="left"/>
                        </w:pPr>
                        <w:r>
                          <w:rPr>
                            <w:sz w:val="20"/>
                          </w:rPr>
                          <w:t>010805005001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28E288">
                        <w:pPr>
                          <w:pStyle w:val="4"/>
                          <w:jc w:val="left"/>
                        </w:pPr>
                        <w:r>
                          <w:rPr>
                            <w:sz w:val="20"/>
                          </w:rPr>
                          <w:t>玻璃门</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812076">
                        <w:pPr>
                          <w:pStyle w:val="4"/>
                          <w:jc w:val="left"/>
                        </w:pPr>
                        <w:r>
                          <w:rPr>
                            <w:sz w:val="20"/>
                          </w:rPr>
                          <w:t>1.全玻璃门转门</w:t>
                        </w:r>
                        <w:r>
                          <w:br w:type="textWrapping"/>
                        </w:r>
                        <w:r>
                          <w:rPr>
                            <w:sz w:val="20"/>
                          </w:rPr>
                          <w:t>2.地弹门安装 全玻璃门</w:t>
                        </w:r>
                        <w:r>
                          <w:br w:type="textWrapping"/>
                        </w:r>
                        <w:r>
                          <w:rPr>
                            <w:sz w:val="20"/>
                          </w:rPr>
                          <w:t>3.全玻璃转门</w:t>
                        </w:r>
                        <w:r>
                          <w:br w:type="textWrapping"/>
                        </w:r>
                        <w:r>
                          <w:rPr>
                            <w:sz w:val="20"/>
                          </w:rPr>
                          <w:t>4.不锈钢全玻璃门</w:t>
                        </w:r>
                        <w:r>
                          <w:br w:type="textWrapping"/>
                        </w:r>
                        <w:r>
                          <w:rPr>
                            <w:sz w:val="20"/>
                          </w:rPr>
                          <w:t>5.特殊五金安装 地弹簧</w:t>
                        </w:r>
                        <w:r>
                          <w:br w:type="textWrapping"/>
                        </w:r>
                        <w:r>
                          <w:rPr>
                            <w:sz w:val="20"/>
                          </w:rPr>
                          <w:t>6.特殊五金安装 拉手安装 长度30以上</w:t>
                        </w:r>
                        <w:r>
                          <w:br w:type="textWrapping"/>
                        </w:r>
                        <w:r>
                          <w:rPr>
                            <w:sz w:val="20"/>
                          </w:rPr>
                          <w:t>7.特殊五金安装 门锁安装 单向</w:t>
                        </w:r>
                        <w:r>
                          <w:br w:type="textWrapping"/>
                        </w:r>
                        <w:r>
                          <w:rPr>
                            <w:sz w:val="20"/>
                          </w:rPr>
                          <w:t>8.建筑物超高增加人工、机械降效率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3E4018">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FF6968">
                        <w:pPr>
                          <w:pStyle w:val="4"/>
                          <w:jc w:val="right"/>
                        </w:pPr>
                        <w:r>
                          <w:rPr>
                            <w:sz w:val="20"/>
                          </w:rPr>
                          <w:t>6.53</w:t>
                        </w:r>
                      </w:p>
                    </w:tc>
                  </w:tr>
                  <w:tr w14:paraId="1B527C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9F48D7B">
                        <w:pPr>
                          <w:pStyle w:val="4"/>
                          <w:jc w:val="center"/>
                        </w:pPr>
                        <w:r>
                          <w:rPr>
                            <w:sz w:val="20"/>
                          </w:rPr>
                          <w:t>26</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2EF718">
                        <w:pPr>
                          <w:pStyle w:val="4"/>
                          <w:jc w:val="left"/>
                        </w:pPr>
                        <w:r>
                          <w:rPr>
                            <w:sz w:val="20"/>
                          </w:rPr>
                          <w:t>010801001001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E176C8">
                        <w:pPr>
                          <w:pStyle w:val="4"/>
                          <w:jc w:val="left"/>
                        </w:pPr>
                        <w:r>
                          <w:rPr>
                            <w:sz w:val="20"/>
                          </w:rPr>
                          <w:t>装饰暗门(乳胶漆饰面)</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F68F7C">
                        <w:pPr>
                          <w:pStyle w:val="4"/>
                          <w:jc w:val="left"/>
                        </w:pPr>
                        <w:r>
                          <w:rPr>
                            <w:sz w:val="20"/>
                          </w:rPr>
                          <w:t>1.成品平开门扇安装</w:t>
                        </w:r>
                        <w:r>
                          <w:br w:type="textWrapping"/>
                        </w:r>
                        <w:r>
                          <w:rPr>
                            <w:sz w:val="20"/>
                          </w:rPr>
                          <w:t>2.钢质防火门安装</w:t>
                        </w:r>
                        <w:r>
                          <w:br w:type="textWrapping"/>
                        </w:r>
                        <w:r>
                          <w:rPr>
                            <w:sz w:val="20"/>
                          </w:rPr>
                          <w:t>3.木质防火门安装</w:t>
                        </w:r>
                        <w:r>
                          <w:br w:type="textWrapping"/>
                        </w:r>
                        <w:r>
                          <w:rPr>
                            <w:sz w:val="20"/>
                          </w:rPr>
                          <w:t>4.钢质防火门 单扇(乙级)</w:t>
                        </w:r>
                        <w:r>
                          <w:br w:type="textWrapping"/>
                        </w:r>
                        <w:r>
                          <w:rPr>
                            <w:sz w:val="20"/>
                          </w:rPr>
                          <w:t>5.木质防火门 双扇(乙级)</w:t>
                        </w:r>
                        <w:r>
                          <w:br w:type="textWrapping"/>
                        </w:r>
                        <w:r>
                          <w:rPr>
                            <w:sz w:val="20"/>
                          </w:rPr>
                          <w:t>6.单层木门 润油粉、刮腻子 调和漆二遍  </w:t>
                        </w:r>
                        <w:r>
                          <w:br w:type="textWrapping"/>
                        </w:r>
                        <w:r>
                          <w:rPr>
                            <w:sz w:val="20"/>
                          </w:rPr>
                          <w:t>7.建筑物超高增加人工、机械降效率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47972E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AD3532">
                        <w:pPr>
                          <w:pStyle w:val="4"/>
                          <w:jc w:val="right"/>
                        </w:pPr>
                        <w:r>
                          <w:rPr>
                            <w:sz w:val="20"/>
                          </w:rPr>
                          <w:t>3.38</w:t>
                        </w:r>
                      </w:p>
                    </w:tc>
                  </w:tr>
                  <w:tr w14:paraId="4FE9A3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A0E5A49">
                        <w:pPr>
                          <w:pStyle w:val="4"/>
                          <w:jc w:val="center"/>
                        </w:pPr>
                        <w:r>
                          <w:rPr>
                            <w:sz w:val="20"/>
                          </w:rPr>
                          <w:t>27</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1243ED">
                        <w:pPr>
                          <w:pStyle w:val="4"/>
                          <w:jc w:val="left"/>
                        </w:pPr>
                        <w:r>
                          <w:rPr>
                            <w:sz w:val="20"/>
                          </w:rPr>
                          <w:t>010801001002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561840">
                        <w:pPr>
                          <w:pStyle w:val="4"/>
                          <w:jc w:val="left"/>
                        </w:pPr>
                        <w:r>
                          <w:rPr>
                            <w:sz w:val="20"/>
                          </w:rPr>
                          <w:t>装饰暗门(铝塑板饰面)</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732D76">
                        <w:pPr>
                          <w:pStyle w:val="4"/>
                          <w:jc w:val="left"/>
                        </w:pPr>
                        <w:r>
                          <w:rPr>
                            <w:sz w:val="20"/>
                          </w:rPr>
                          <w:t>1.成品平开门扇安装</w:t>
                        </w:r>
                        <w:r>
                          <w:br w:type="textWrapping"/>
                        </w:r>
                        <w:r>
                          <w:rPr>
                            <w:sz w:val="20"/>
                          </w:rPr>
                          <w:t>2.钢质防火门安装</w:t>
                        </w:r>
                        <w:r>
                          <w:br w:type="textWrapping"/>
                        </w:r>
                        <w:r>
                          <w:rPr>
                            <w:sz w:val="20"/>
                          </w:rPr>
                          <w:t>3.钢质防火门 单扇(乙级)</w:t>
                        </w:r>
                        <w:r>
                          <w:br w:type="textWrapping"/>
                        </w:r>
                        <w:r>
                          <w:rPr>
                            <w:sz w:val="20"/>
                          </w:rPr>
                          <w:t>4.木质防火门安装</w:t>
                        </w:r>
                        <w:r>
                          <w:br w:type="textWrapping"/>
                        </w:r>
                        <w:r>
                          <w:rPr>
                            <w:sz w:val="20"/>
                          </w:rPr>
                          <w:t>5.木质防火门 双扇(乙级)</w:t>
                        </w:r>
                        <w:r>
                          <w:br w:type="textWrapping"/>
                        </w:r>
                        <w:r>
                          <w:rPr>
                            <w:sz w:val="20"/>
                          </w:rPr>
                          <w:t>6.门面贴饰面板 不拼花</w:t>
                        </w:r>
                        <w:r>
                          <w:br w:type="textWrapping"/>
                        </w:r>
                        <w:r>
                          <w:rPr>
                            <w:sz w:val="20"/>
                          </w:rPr>
                          <w:t>7.建筑物超高增加人工、机械降效率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040953">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4234B58">
                        <w:pPr>
                          <w:pStyle w:val="4"/>
                          <w:jc w:val="right"/>
                        </w:pPr>
                        <w:r>
                          <w:rPr>
                            <w:sz w:val="20"/>
                          </w:rPr>
                          <w:t>3.375</w:t>
                        </w:r>
                      </w:p>
                    </w:tc>
                  </w:tr>
                  <w:tr w14:paraId="48F5E5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3131E9">
                        <w:pPr>
                          <w:pStyle w:val="4"/>
                          <w:jc w:val="center"/>
                        </w:pPr>
                        <w:r>
                          <w:rPr>
                            <w:sz w:val="20"/>
                          </w:rPr>
                          <w:t>28</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A55B1D">
                        <w:pPr>
                          <w:pStyle w:val="4"/>
                          <w:jc w:val="left"/>
                        </w:pPr>
                        <w:r>
                          <w:rPr>
                            <w:sz w:val="20"/>
                          </w:rPr>
                          <w:t>010809004001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6108A9">
                        <w:pPr>
                          <w:pStyle w:val="4"/>
                          <w:jc w:val="left"/>
                        </w:pPr>
                        <w:r>
                          <w:rPr>
                            <w:sz w:val="20"/>
                          </w:rPr>
                          <w:t>石材窗台板</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FEE060C">
                        <w:pPr>
                          <w:pStyle w:val="4"/>
                          <w:jc w:val="left"/>
                        </w:pPr>
                        <w:r>
                          <w:rPr>
                            <w:sz w:val="20"/>
                          </w:rPr>
                          <w:t>1.窗台板 天然石材 厚25mm 合并制作子目 抹灰水泥砂浆(配合比) 中砂 1:3</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2B588B">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360C56">
                        <w:pPr>
                          <w:pStyle w:val="4"/>
                          <w:jc w:val="right"/>
                        </w:pPr>
                        <w:r>
                          <w:rPr>
                            <w:sz w:val="20"/>
                          </w:rPr>
                          <w:t>7.058</w:t>
                        </w:r>
                      </w:p>
                    </w:tc>
                  </w:tr>
                  <w:tr w14:paraId="4F1B07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E42546C">
                        <w:pPr>
                          <w:pStyle w:val="4"/>
                          <w:jc w:val="center"/>
                        </w:pPr>
                        <w:r>
                          <w:rPr>
                            <w:sz w:val="20"/>
                          </w:rPr>
                          <w:t>29</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4A37532">
                        <w:pPr>
                          <w:pStyle w:val="4"/>
                          <w:jc w:val="left"/>
                        </w:pPr>
                        <w:r>
                          <w:rPr>
                            <w:sz w:val="20"/>
                          </w:rPr>
                          <w:t>010810001001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709A7D">
                        <w:pPr>
                          <w:pStyle w:val="4"/>
                          <w:jc w:val="left"/>
                        </w:pPr>
                        <w:r>
                          <w:rPr>
                            <w:sz w:val="20"/>
                          </w:rPr>
                          <w:t>窗帘</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49481A">
                        <w:pPr>
                          <w:pStyle w:val="4"/>
                          <w:jc w:val="left"/>
                        </w:pPr>
                        <w:r>
                          <w:rPr>
                            <w:sz w:val="20"/>
                          </w:rPr>
                          <w:t xml:space="preserve">1.成品窗帘安装 </w:t>
                        </w:r>
                        <w:r>
                          <w:rPr>
                            <w:rFonts w:hint="eastAsia"/>
                            <w:sz w:val="20"/>
                            <w:lang w:eastAsia="zh-CN"/>
                          </w:rPr>
                          <w:t>百叶窗</w:t>
                        </w:r>
                        <w:r>
                          <w:rPr>
                            <w:sz w:val="20"/>
                          </w:rPr>
                          <w:t>帘</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B2BA45">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96724BD">
                        <w:pPr>
                          <w:pStyle w:val="4"/>
                          <w:jc w:val="right"/>
                        </w:pPr>
                        <w:r>
                          <w:rPr>
                            <w:sz w:val="20"/>
                          </w:rPr>
                          <w:t>190.837</w:t>
                        </w:r>
                      </w:p>
                    </w:tc>
                  </w:tr>
                  <w:tr w14:paraId="002752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19EBAB3">
                        <w:pPr>
                          <w:pStyle w:val="4"/>
                          <w:jc w:val="center"/>
                        </w:pPr>
                        <w:r>
                          <w:rPr>
                            <w:sz w:val="20"/>
                          </w:rPr>
                          <w:t>30</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71D867">
                        <w:pPr>
                          <w:pStyle w:val="4"/>
                          <w:jc w:val="left"/>
                        </w:pPr>
                        <w:r>
                          <w:rPr>
                            <w:sz w:val="20"/>
                          </w:rPr>
                          <w:t>010808004001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F61D8E">
                        <w:pPr>
                          <w:pStyle w:val="4"/>
                          <w:jc w:val="left"/>
                        </w:pPr>
                        <w:r>
                          <w:rPr>
                            <w:sz w:val="20"/>
                          </w:rPr>
                          <w:t>不锈钢窗套</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59F0951">
                        <w:pPr>
                          <w:pStyle w:val="4"/>
                          <w:jc w:val="left"/>
                        </w:pPr>
                        <w:r>
                          <w:rPr>
                            <w:sz w:val="20"/>
                          </w:rPr>
                          <w:t>1.门窗套、筒子板 贴不锈钢板饰面板 不带木龙骨</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4E7887">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2A1454">
                        <w:pPr>
                          <w:pStyle w:val="4"/>
                          <w:jc w:val="right"/>
                        </w:pPr>
                        <w:r>
                          <w:rPr>
                            <w:sz w:val="20"/>
                          </w:rPr>
                          <w:t>9.35</w:t>
                        </w:r>
                      </w:p>
                    </w:tc>
                  </w:tr>
                  <w:tr w14:paraId="577FA2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E18DDB3">
                        <w:pPr>
                          <w:pStyle w:val="4"/>
                          <w:jc w:val="both"/>
                        </w:pPr>
                        <w:r>
                          <w:rPr>
                            <w:sz w:val="20"/>
                          </w:rPr>
                          <w:t>楼地面装饰工程</w:t>
                        </w:r>
                      </w:p>
                    </w:tc>
                  </w:tr>
                  <w:tr w14:paraId="4BCDB7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7DF9C1A">
                        <w:pPr>
                          <w:pStyle w:val="4"/>
                          <w:jc w:val="center"/>
                        </w:pPr>
                        <w:r>
                          <w:rPr>
                            <w:sz w:val="20"/>
                          </w:rPr>
                          <w:t>31</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B54B9E">
                        <w:pPr>
                          <w:pStyle w:val="4"/>
                          <w:jc w:val="left"/>
                        </w:pPr>
                        <w:r>
                          <w:rPr>
                            <w:sz w:val="20"/>
                          </w:rPr>
                          <w:t>011102003001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FA3DE2">
                        <w:pPr>
                          <w:pStyle w:val="4"/>
                          <w:jc w:val="left"/>
                        </w:pPr>
                        <w:r>
                          <w:rPr>
                            <w:sz w:val="20"/>
                          </w:rPr>
                          <w:t>块料楼地面800*800地砖</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C77B35">
                        <w:pPr>
                          <w:pStyle w:val="4"/>
                          <w:jc w:val="left"/>
                        </w:pPr>
                        <w:r>
                          <w:rPr>
                            <w:sz w:val="20"/>
                          </w:rPr>
                          <w:t>1.楼地面陶瓷地砖(每块周长mm) 3200以内 水泥砂浆 实际结合层厚度(mm):5 合并制作子目 抹灰水泥砂浆(配合比) 中砂 1:1 合并制作子目 抹灰水泥砂浆(配合比) 中砂 1:1</w:t>
                        </w:r>
                        <w:r>
                          <w:br w:type="textWrapping"/>
                        </w:r>
                        <w:r>
                          <w:rPr>
                            <w:sz w:val="20"/>
                          </w:rPr>
                          <w:t>2.楼地面水泥砂浆找平层 混凝土或硬基层上 20mm 合并制作子目 抹灰水泥砂浆(配合比) 中砂 1:3</w:t>
                        </w:r>
                        <w:r>
                          <w:br w:type="textWrapping"/>
                        </w:r>
                        <w:r>
                          <w:rPr>
                            <w:sz w:val="20"/>
                          </w:rPr>
                          <w:t>3.单组份聚氨酯涂膜防水 平面 1.5mm厚</w:t>
                        </w:r>
                        <w:r>
                          <w:br w:type="textWrapping"/>
                        </w:r>
                        <w:r>
                          <w:rPr>
                            <w:sz w:val="20"/>
                          </w:rPr>
                          <w:t>4.单组份聚氨酯涂膜防水 平面 1.5mm厚</w:t>
                        </w:r>
                        <w:r>
                          <w:br w:type="textWrapping"/>
                        </w:r>
                        <w:r>
                          <w:rPr>
                            <w:sz w:val="20"/>
                          </w:rPr>
                          <w:t>5.楼地面水泥砂浆找平层 混凝土或硬基层上 20mm 合并制作子目 抹灰水泥砂浆(配合比) 中砂 1:3</w:t>
                        </w:r>
                        <w:r>
                          <w:br w:type="textWrapping"/>
                        </w:r>
                        <w:r>
                          <w:rPr>
                            <w:sz w:val="20"/>
                          </w:rPr>
                          <w:t>6.建筑物超高增加人工、机械降效率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B3EEE5">
                        <w:pPr>
                          <w:pStyle w:val="4"/>
                          <w:jc w:val="center"/>
                        </w:pPr>
                        <w:r>
                          <w:rPr>
                            <w:sz w:val="20"/>
                          </w:rPr>
                          <w:t>m2</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3BC08B">
                        <w:pPr>
                          <w:pStyle w:val="4"/>
                          <w:jc w:val="right"/>
                        </w:pPr>
                        <w:r>
                          <w:rPr>
                            <w:sz w:val="20"/>
                          </w:rPr>
                          <w:t>718.98</w:t>
                        </w:r>
                      </w:p>
                    </w:tc>
                  </w:tr>
                  <w:tr w14:paraId="06BC11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C326A62">
                        <w:pPr>
                          <w:pStyle w:val="4"/>
                          <w:jc w:val="center"/>
                        </w:pPr>
                        <w:r>
                          <w:rPr>
                            <w:sz w:val="20"/>
                          </w:rPr>
                          <w:t>32</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7C55F8">
                        <w:pPr>
                          <w:pStyle w:val="4"/>
                          <w:jc w:val="left"/>
                        </w:pPr>
                        <w:r>
                          <w:rPr>
                            <w:sz w:val="20"/>
                          </w:rPr>
                          <w:t>011105003001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ACAD231">
                        <w:pPr>
                          <w:pStyle w:val="4"/>
                          <w:jc w:val="left"/>
                        </w:pPr>
                        <w:r>
                          <w:rPr>
                            <w:sz w:val="20"/>
                          </w:rPr>
                          <w:t>块料踢脚线(100mm高)</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9EF10C">
                        <w:pPr>
                          <w:pStyle w:val="4"/>
                          <w:jc w:val="left"/>
                        </w:pPr>
                        <w:r>
                          <w:rPr>
                            <w:sz w:val="20"/>
                          </w:rPr>
                          <w:t>1.铺贴陶瓷地砖 踢脚线 水泥砂浆 合并制作子目 抹灰水泥砂浆(配合比) 中砂 1:2.5</w:t>
                        </w:r>
                        <w:r>
                          <w:br w:type="textWrapping"/>
                        </w:r>
                        <w:r>
                          <w:rPr>
                            <w:sz w:val="20"/>
                          </w:rPr>
                          <w:t>2.底层抹灰15mm 各种墙面 内墙 实际水泥石灰砂浆厚度(mm):10 合并制作子目 抹灰水泥砂浆(配合比) 中砂 1:3</w:t>
                        </w:r>
                        <w:r>
                          <w:br w:type="textWrapping"/>
                        </w:r>
                        <w:r>
                          <w:rPr>
                            <w:sz w:val="20"/>
                          </w:rPr>
                          <w:t>3.聚合物水泥(JS)防水涂料 立面 1.5mm厚</w:t>
                        </w:r>
                        <w:r>
                          <w:br w:type="textWrapping"/>
                        </w:r>
                        <w:r>
                          <w:rPr>
                            <w:sz w:val="20"/>
                          </w:rPr>
                          <w:t>4.建筑物超高增加人工、机械降效率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3AA680">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B4EEE5">
                        <w:pPr>
                          <w:pStyle w:val="4"/>
                          <w:jc w:val="right"/>
                        </w:pPr>
                        <w:r>
                          <w:rPr>
                            <w:sz w:val="20"/>
                          </w:rPr>
                          <w:t>6.494</w:t>
                        </w:r>
                      </w:p>
                    </w:tc>
                  </w:tr>
                  <w:tr w14:paraId="004049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835AAC9">
                        <w:pPr>
                          <w:pStyle w:val="4"/>
                          <w:jc w:val="center"/>
                        </w:pPr>
                        <w:r>
                          <w:rPr>
                            <w:sz w:val="20"/>
                          </w:rPr>
                          <w:t>33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9556A5">
                        <w:pPr>
                          <w:pStyle w:val="4"/>
                          <w:jc w:val="left"/>
                        </w:pPr>
                        <w:r>
                          <w:rPr>
                            <w:sz w:val="20"/>
                          </w:rPr>
                          <w:t>011105006001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D436FDB">
                        <w:pPr>
                          <w:pStyle w:val="4"/>
                          <w:jc w:val="left"/>
                        </w:pPr>
                        <w:r>
                          <w:rPr>
                            <w:sz w:val="20"/>
                          </w:rPr>
                          <w:t>不锈钢(80mm高)</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24BB2B">
                        <w:pPr>
                          <w:pStyle w:val="4"/>
                          <w:jc w:val="left"/>
                        </w:pPr>
                        <w:r>
                          <w:rPr>
                            <w:sz w:val="20"/>
                          </w:rPr>
                          <w:t>1.踢脚线 金属板</w:t>
                        </w:r>
                        <w:r>
                          <w:br w:type="textWrapping"/>
                        </w:r>
                        <w:r>
                          <w:rPr>
                            <w:sz w:val="20"/>
                          </w:rPr>
                          <w:t>2.木龙骨 断面7.5cm2 木龙骨平均中距(mm以内) 300</w:t>
                        </w:r>
                        <w:r>
                          <w:br w:type="textWrapping"/>
                        </w:r>
                        <w:r>
                          <w:rPr>
                            <w:sz w:val="20"/>
                          </w:rPr>
                          <w:t>3.龙骨上钉胶合板基层 换为【胶合板2440×1220×9】</w:t>
                        </w:r>
                        <w:r>
                          <w:br w:type="textWrapping"/>
                        </w:r>
                        <w:r>
                          <w:rPr>
                            <w:sz w:val="20"/>
                          </w:rPr>
                          <w:t>4.木龙骨(隔墙、间壁、隔断、护壁、天棚木骨架、木地板龙骨)防火涂料二遍 双向 实际防火涂料遍数(遍):3</w:t>
                        </w:r>
                        <w:r>
                          <w:br w:type="textWrapping"/>
                        </w:r>
                        <w:r>
                          <w:rPr>
                            <w:sz w:val="20"/>
                          </w:rPr>
                          <w:t>5.建筑物超高增加人工、机械降效率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53218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1E5F47">
                        <w:pPr>
                          <w:pStyle w:val="4"/>
                          <w:jc w:val="right"/>
                        </w:pPr>
                        <w:r>
                          <w:rPr>
                            <w:sz w:val="20"/>
                          </w:rPr>
                          <w:t>14.4544</w:t>
                        </w:r>
                      </w:p>
                    </w:tc>
                  </w:tr>
                  <w:tr w14:paraId="6AD5C3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0D16D3E">
                        <w:pPr>
                          <w:pStyle w:val="4"/>
                          <w:jc w:val="both"/>
                        </w:pPr>
                        <w:r>
                          <w:rPr>
                            <w:sz w:val="20"/>
                          </w:rPr>
                          <w:t>墙、柱面装饰与隔断、幕墙工程</w:t>
                        </w:r>
                      </w:p>
                    </w:tc>
                  </w:tr>
                  <w:tr w14:paraId="38AE85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5B2FAB">
                        <w:pPr>
                          <w:pStyle w:val="4"/>
                          <w:jc w:val="center"/>
                        </w:pPr>
                        <w:r>
                          <w:rPr>
                            <w:sz w:val="20"/>
                          </w:rPr>
                          <w:t>34</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E31B5F">
                        <w:pPr>
                          <w:pStyle w:val="4"/>
                          <w:jc w:val="left"/>
                        </w:pPr>
                        <w:r>
                          <w:rPr>
                            <w:sz w:val="20"/>
                          </w:rPr>
                          <w:t>011204003002</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D2E165">
                        <w:pPr>
                          <w:pStyle w:val="4"/>
                          <w:jc w:val="left"/>
                        </w:pPr>
                        <w:r>
                          <w:rPr>
                            <w:sz w:val="20"/>
                          </w:rPr>
                          <w:t>块料墙面（外墙）</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E01EAD">
                        <w:pPr>
                          <w:pStyle w:val="4"/>
                          <w:jc w:val="left"/>
                        </w:pPr>
                        <w:r>
                          <w:rPr>
                            <w:sz w:val="20"/>
                          </w:rPr>
                          <w:t>1.墙面镶贴陶瓷面砖密缝 1:2水泥砂浆 块料周长1300外 合并制作子目 抹灰水泥砂浆(配合比) 中砂 1:1</w:t>
                        </w:r>
                        <w:r>
                          <w:br w:type="textWrapping"/>
                        </w:r>
                        <w:r>
                          <w:rPr>
                            <w:sz w:val="20"/>
                          </w:rPr>
                          <w:t>2.墙、柱面钉(挂)钢(铁)网 玻璃纤维网</w:t>
                        </w:r>
                        <w:r>
                          <w:br w:type="textWrapping"/>
                        </w:r>
                        <w:r>
                          <w:rPr>
                            <w:sz w:val="20"/>
                          </w:rPr>
                          <w:t>3.成品腻子膏(一般型)Y型 墙面 满刮一遍 实际腻子遍数(遍):2</w:t>
                        </w:r>
                        <w:r>
                          <w:br w:type="textWrapping"/>
                        </w:r>
                        <w:r>
                          <w:rPr>
                            <w:sz w:val="20"/>
                          </w:rPr>
                          <w:t>4.无机轻集料保温砂浆 厚度mm 25 实际厚度(mm):18</w:t>
                        </w:r>
                        <w:r>
                          <w:br w:type="textWrapping"/>
                        </w:r>
                        <w:r>
                          <w:rPr>
                            <w:sz w:val="20"/>
                          </w:rPr>
                          <w:t>5.聚合物水泥(JS)防水涂料 立面 1.5mm厚 实际厚度(mm):2</w:t>
                        </w:r>
                        <w:r>
                          <w:br w:type="textWrapping"/>
                        </w:r>
                        <w:r>
                          <w:rPr>
                            <w:sz w:val="20"/>
                          </w:rPr>
                          <w:t>6.底层抹灰15mm 各种墙面 外墙 合并制作子目 抹灰水泥砂浆(配合比) 中砂 1:3</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461EC73">
                        <w:pPr>
                          <w:pStyle w:val="4"/>
                          <w:jc w:val="center"/>
                        </w:pPr>
                        <w:r>
                          <w:rPr>
                            <w:sz w:val="20"/>
                          </w:rPr>
                          <w:t>m2</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250EBE4">
                        <w:pPr>
                          <w:pStyle w:val="4"/>
                          <w:jc w:val="right"/>
                        </w:pPr>
                        <w:r>
                          <w:rPr>
                            <w:sz w:val="20"/>
                          </w:rPr>
                          <w:t>38.1113</w:t>
                        </w:r>
                      </w:p>
                    </w:tc>
                  </w:tr>
                  <w:tr w14:paraId="57619E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9024E7C">
                        <w:pPr>
                          <w:pStyle w:val="4"/>
                          <w:jc w:val="center"/>
                        </w:pPr>
                        <w:r>
                          <w:rPr>
                            <w:sz w:val="20"/>
                          </w:rPr>
                          <w:t>35</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4C92AF">
                        <w:pPr>
                          <w:pStyle w:val="4"/>
                          <w:jc w:val="left"/>
                        </w:pPr>
                        <w:r>
                          <w:rPr>
                            <w:sz w:val="20"/>
                          </w:rPr>
                          <w:t>011207001001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920CF2">
                        <w:pPr>
                          <w:pStyle w:val="4"/>
                          <w:jc w:val="left"/>
                        </w:pPr>
                        <w:r>
                          <w:rPr>
                            <w:sz w:val="20"/>
                          </w:rPr>
                          <w:t>隔墙</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6F26C1">
                        <w:pPr>
                          <w:pStyle w:val="4"/>
                          <w:jc w:val="left"/>
                        </w:pPr>
                        <w:r>
                          <w:rPr>
                            <w:sz w:val="20"/>
                          </w:rPr>
                          <w:t>1.铝合金龙骨 中距(mm) 单向500</w:t>
                        </w:r>
                        <w:r>
                          <w:br w:type="textWrapping"/>
                        </w:r>
                        <w:r>
                          <w:rPr>
                            <w:sz w:val="20"/>
                          </w:rPr>
                          <w:t>2.龙骨上钉胶合板基层 换为【胶合板2440×1220×12】</w:t>
                        </w:r>
                        <w:r>
                          <w:br w:type="textWrapping"/>
                        </w:r>
                        <w:r>
                          <w:rPr>
                            <w:sz w:val="20"/>
                          </w:rPr>
                          <w:t>3.石膏板基层</w:t>
                        </w:r>
                        <w:r>
                          <w:br w:type="textWrapping"/>
                        </w:r>
                        <w:r>
                          <w:rPr>
                            <w:sz w:val="20"/>
                          </w:rPr>
                          <w:t>4.乳胶漆底油二遍面油二遍 石膏板面 墙柱面 实际底漆遍数(遍):3 实际面漆遍数(遍):3</w:t>
                        </w:r>
                        <w:r>
                          <w:br w:type="textWrapping"/>
                        </w:r>
                        <w:r>
                          <w:rPr>
                            <w:sz w:val="20"/>
                          </w:rPr>
                          <w:t>5.成品腻子膏(耐水型)N型 墙面 满刮一遍 实际腻子遍数(遍):2</w:t>
                        </w:r>
                        <w:r>
                          <w:br w:type="textWrapping"/>
                        </w:r>
                        <w:r>
                          <w:rPr>
                            <w:sz w:val="20"/>
                          </w:rPr>
                          <w:t>6.建筑物超高增加人工、机械降效率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953BF4B">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83D6C0">
                        <w:pPr>
                          <w:pStyle w:val="4"/>
                          <w:jc w:val="right"/>
                        </w:pPr>
                        <w:r>
                          <w:rPr>
                            <w:sz w:val="20"/>
                          </w:rPr>
                          <w:t>29.148</w:t>
                        </w:r>
                      </w:p>
                    </w:tc>
                  </w:tr>
                  <w:tr w14:paraId="7F334A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3CF8F9E">
                        <w:pPr>
                          <w:pStyle w:val="4"/>
                          <w:jc w:val="center"/>
                        </w:pPr>
                        <w:r>
                          <w:rPr>
                            <w:sz w:val="20"/>
                          </w:rPr>
                          <w:t>36</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FDFCBE">
                        <w:pPr>
                          <w:pStyle w:val="4"/>
                          <w:jc w:val="left"/>
                        </w:pPr>
                        <w:r>
                          <w:rPr>
                            <w:sz w:val="20"/>
                          </w:rPr>
                          <w:t>011406001001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A8E3A67">
                        <w:pPr>
                          <w:pStyle w:val="4"/>
                          <w:jc w:val="left"/>
                        </w:pPr>
                        <w:r>
                          <w:rPr>
                            <w:sz w:val="20"/>
                          </w:rPr>
                          <w:t>乳胶漆墙面</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03DFD5A">
                        <w:pPr>
                          <w:pStyle w:val="4"/>
                          <w:jc w:val="left"/>
                        </w:pPr>
                        <w:r>
                          <w:rPr>
                            <w:sz w:val="20"/>
                          </w:rPr>
                          <w:t>1.乳胶漆底油二遍面油二遍 抹灰面 墙柱面 实际底漆遍数(遍):3 实际面漆遍数(遍):3</w:t>
                        </w:r>
                        <w:r>
                          <w:br w:type="textWrapping"/>
                        </w:r>
                        <w:r>
                          <w:rPr>
                            <w:sz w:val="20"/>
                          </w:rPr>
                          <w:t>2.成品腻子膏(耐水型)N型 墙面 满刮一遍 实际腻子遍数(遍):2</w:t>
                        </w:r>
                        <w:r>
                          <w:br w:type="textWrapping"/>
                        </w:r>
                        <w:r>
                          <w:rPr>
                            <w:sz w:val="20"/>
                          </w:rPr>
                          <w:t>3.聚合物水泥(JS)防水涂料 立面 1.5mm厚</w:t>
                        </w:r>
                        <w:r>
                          <w:br w:type="textWrapping"/>
                        </w:r>
                        <w:r>
                          <w:rPr>
                            <w:sz w:val="20"/>
                          </w:rPr>
                          <w:t>4.建筑物超高增加人工、机械降效率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1479CF">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697D5F">
                        <w:pPr>
                          <w:pStyle w:val="4"/>
                          <w:jc w:val="right"/>
                        </w:pPr>
                        <w:r>
                          <w:rPr>
                            <w:sz w:val="20"/>
                          </w:rPr>
                          <w:t>575.79</w:t>
                        </w:r>
                      </w:p>
                    </w:tc>
                  </w:tr>
                  <w:tr w14:paraId="5245AB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DD84E80">
                        <w:pPr>
                          <w:pStyle w:val="4"/>
                          <w:jc w:val="center"/>
                        </w:pPr>
                        <w:r>
                          <w:rPr>
                            <w:sz w:val="20"/>
                          </w:rPr>
                          <w:t>37</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799CBF5">
                        <w:pPr>
                          <w:pStyle w:val="4"/>
                          <w:jc w:val="left"/>
                        </w:pPr>
                        <w:r>
                          <w:rPr>
                            <w:sz w:val="20"/>
                          </w:rPr>
                          <w:t>011204003001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C23956E">
                        <w:pPr>
                          <w:pStyle w:val="4"/>
                          <w:jc w:val="left"/>
                        </w:pPr>
                        <w:r>
                          <w:rPr>
                            <w:sz w:val="20"/>
                          </w:rPr>
                          <w:t>块料墙面800×400</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7BC2B5">
                        <w:pPr>
                          <w:pStyle w:val="4"/>
                          <w:jc w:val="left"/>
                        </w:pPr>
                        <w:r>
                          <w:rPr>
                            <w:sz w:val="20"/>
                          </w:rPr>
                          <w:t>1.墙面镶贴陶瓷面砖密缝 1:2水泥砂浆 块料周长1300外 合并制作子目 抹灰水泥砂浆(配合比) 中砂 1:1</w:t>
                        </w:r>
                        <w:r>
                          <w:br w:type="textWrapping"/>
                        </w:r>
                        <w:r>
                          <w:rPr>
                            <w:sz w:val="20"/>
                          </w:rPr>
                          <w:t>2.聚合物水泥(JS)防水涂料 立面 1.5mm厚</w:t>
                        </w:r>
                        <w:r>
                          <w:br w:type="textWrapping"/>
                        </w:r>
                        <w:r>
                          <w:rPr>
                            <w:sz w:val="20"/>
                          </w:rPr>
                          <w:t>3.底层抹灰15mm 各种墙面 内墙 合并制作子目 抹灰水泥砂浆(配合比) 中砂 1:3</w:t>
                        </w:r>
                        <w:r>
                          <w:br w:type="textWrapping"/>
                        </w:r>
                        <w:r>
                          <w:rPr>
                            <w:sz w:val="20"/>
                          </w:rPr>
                          <w:t>4.建筑物超高增加人工、机械降效率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3C43D2">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AC0F53">
                        <w:pPr>
                          <w:pStyle w:val="4"/>
                          <w:jc w:val="right"/>
                        </w:pPr>
                        <w:r>
                          <w:rPr>
                            <w:sz w:val="20"/>
                          </w:rPr>
                          <w:t>32.33</w:t>
                        </w:r>
                      </w:p>
                    </w:tc>
                  </w:tr>
                  <w:tr w14:paraId="49CB1C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D19A62">
                        <w:pPr>
                          <w:pStyle w:val="4"/>
                          <w:jc w:val="center"/>
                        </w:pPr>
                        <w:r>
                          <w:rPr>
                            <w:sz w:val="20"/>
                          </w:rPr>
                          <w:t>38</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8415DE">
                        <w:pPr>
                          <w:pStyle w:val="4"/>
                          <w:jc w:val="left"/>
                        </w:pPr>
                        <w:r>
                          <w:rPr>
                            <w:sz w:val="20"/>
                          </w:rPr>
                          <w:t>011207001003</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03A557F">
                        <w:pPr>
                          <w:pStyle w:val="4"/>
                          <w:jc w:val="left"/>
                        </w:pPr>
                        <w:r>
                          <w:rPr>
                            <w:sz w:val="20"/>
                          </w:rPr>
                          <w:t>铝塑板墙面</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DCA341">
                        <w:pPr>
                          <w:pStyle w:val="4"/>
                          <w:jc w:val="left"/>
                        </w:pPr>
                        <w:r>
                          <w:rPr>
                            <w:sz w:val="20"/>
                          </w:rPr>
                          <w:t>1.铝塑板饰面层 贴在胶合板基层上 墙柱面</w:t>
                        </w:r>
                        <w:r>
                          <w:br w:type="textWrapping"/>
                        </w:r>
                        <w:r>
                          <w:rPr>
                            <w:sz w:val="20"/>
                          </w:rPr>
                          <w:t>2.龙骨上钉胶合板基层 换为【胶合板2440×1220×12】</w:t>
                        </w:r>
                        <w:r>
                          <w:br w:type="textWrapping"/>
                        </w:r>
                        <w:r>
                          <w:rPr>
                            <w:sz w:val="20"/>
                          </w:rPr>
                          <w:t>3.木龙骨 断面7.5cm2 木龙骨平均中距(mm以内) 300</w:t>
                        </w:r>
                        <w:r>
                          <w:br w:type="textWrapping"/>
                        </w:r>
                        <w:r>
                          <w:rPr>
                            <w:sz w:val="20"/>
                          </w:rPr>
                          <w:t>4.木龙骨(隔墙、间壁、隔断、护壁、天棚木骨架、木地板龙骨)防火涂料二遍 双向 实际防火涂料遍数(遍):3</w:t>
                        </w:r>
                        <w:r>
                          <w:br w:type="textWrapping"/>
                        </w:r>
                        <w:r>
                          <w:rPr>
                            <w:sz w:val="20"/>
                          </w:rPr>
                          <w:t>5.聚合物水泥(JS)防水涂料 立面 1.5mm厚</w:t>
                        </w:r>
                        <w:r>
                          <w:br w:type="textWrapping"/>
                        </w:r>
                        <w:r>
                          <w:rPr>
                            <w:sz w:val="20"/>
                          </w:rPr>
                          <w:t>6.底层抹灰15mm 各种墙面 内墙 实际水泥石灰砂浆厚度(mm):20 合并制作子目 抹灰用混合砂浆(配合比) 中砂 1:2:8</w:t>
                        </w:r>
                        <w:r>
                          <w:br w:type="textWrapping"/>
                        </w:r>
                        <w:r>
                          <w:rPr>
                            <w:sz w:val="20"/>
                          </w:rPr>
                          <w:t>7.建筑物超高增加人工、机械降效率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71FB98">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45152B">
                        <w:pPr>
                          <w:pStyle w:val="4"/>
                          <w:jc w:val="right"/>
                        </w:pPr>
                        <w:r>
                          <w:rPr>
                            <w:sz w:val="20"/>
                          </w:rPr>
                          <w:t>107.04</w:t>
                        </w:r>
                      </w:p>
                    </w:tc>
                  </w:tr>
                  <w:tr w14:paraId="781F45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963DF20">
                        <w:pPr>
                          <w:pStyle w:val="4"/>
                          <w:jc w:val="both"/>
                        </w:pPr>
                        <w:r>
                          <w:rPr>
                            <w:sz w:val="20"/>
                          </w:rPr>
                          <w:t>天棚工程</w:t>
                        </w:r>
                      </w:p>
                    </w:tc>
                  </w:tr>
                  <w:tr w14:paraId="2A89BC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AB4A2C6">
                        <w:pPr>
                          <w:pStyle w:val="4"/>
                          <w:jc w:val="center"/>
                        </w:pPr>
                        <w:r>
                          <w:rPr>
                            <w:sz w:val="20"/>
                          </w:rPr>
                          <w:t>39</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AE1A29">
                        <w:pPr>
                          <w:pStyle w:val="4"/>
                          <w:jc w:val="left"/>
                        </w:pPr>
                        <w:r>
                          <w:rPr>
                            <w:sz w:val="20"/>
                          </w:rPr>
                          <w:t>011406001002</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BAA213">
                        <w:pPr>
                          <w:pStyle w:val="4"/>
                          <w:jc w:val="left"/>
                        </w:pPr>
                        <w:r>
                          <w:rPr>
                            <w:sz w:val="20"/>
                          </w:rPr>
                          <w:t>楼顶板修复</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285EBD">
                        <w:pPr>
                          <w:pStyle w:val="4"/>
                          <w:jc w:val="left"/>
                        </w:pPr>
                        <w:r>
                          <w:rPr>
                            <w:sz w:val="20"/>
                          </w:rPr>
                          <w:t>1.机喷防锈漆 防锈漆一遍</w:t>
                        </w:r>
                        <w:r>
                          <w:br w:type="textWrapping"/>
                        </w:r>
                        <w:r>
                          <w:rPr>
                            <w:sz w:val="20"/>
                          </w:rPr>
                          <w:t>2.水泥石灰砂浆底 水泥砂浆面 10+5mm 合并制作子目 抹灰水泥砂浆(配合比) 中砂 1:3 合并制作子目 抹灰水泥砂浆(配合比) 中砂 1:3</w:t>
                        </w:r>
                        <w:r>
                          <w:br w:type="textWrapping"/>
                        </w:r>
                        <w:r>
                          <w:rPr>
                            <w:sz w:val="20"/>
                          </w:rPr>
                          <w:t>3.乳胶漆底油二遍面油二遍 抹灰面 天棚面 实际底漆遍数(遍):1 实际面漆遍数(遍):1</w:t>
                        </w:r>
                        <w:r>
                          <w:br w:type="textWrapping"/>
                        </w:r>
                        <w:r>
                          <w:rPr>
                            <w:sz w:val="20"/>
                          </w:rPr>
                          <w:t>4.建筑物超高增加人工、机械降效率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570FB9">
                        <w:pPr>
                          <w:pStyle w:val="4"/>
                          <w:jc w:val="center"/>
                        </w:pPr>
                        <w:r>
                          <w:rPr>
                            <w:sz w:val="20"/>
                          </w:rPr>
                          <w:t>m2</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F817D5">
                        <w:pPr>
                          <w:pStyle w:val="4"/>
                          <w:jc w:val="right"/>
                        </w:pPr>
                        <w:r>
                          <w:rPr>
                            <w:sz w:val="20"/>
                          </w:rPr>
                          <w:t>138.1</w:t>
                        </w:r>
                      </w:p>
                    </w:tc>
                  </w:tr>
                  <w:tr w14:paraId="3A39F0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764BA14">
                        <w:pPr>
                          <w:pStyle w:val="4"/>
                          <w:jc w:val="center"/>
                        </w:pPr>
                        <w:r>
                          <w:rPr>
                            <w:sz w:val="20"/>
                          </w:rPr>
                          <w:t>40</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0A84CB">
                        <w:pPr>
                          <w:pStyle w:val="4"/>
                          <w:jc w:val="left"/>
                        </w:pPr>
                        <w:r>
                          <w:rPr>
                            <w:sz w:val="20"/>
                          </w:rPr>
                          <w:t>011406001004</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7FD05C">
                        <w:pPr>
                          <w:pStyle w:val="4"/>
                          <w:jc w:val="left"/>
                        </w:pPr>
                        <w:r>
                          <w:rPr>
                            <w:sz w:val="20"/>
                          </w:rPr>
                          <w:t>乳胶漆顶棚（跌级）</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5397A9">
                        <w:pPr>
                          <w:pStyle w:val="4"/>
                          <w:jc w:val="left"/>
                        </w:pPr>
                        <w:r>
                          <w:rPr>
                            <w:sz w:val="20"/>
                          </w:rPr>
                          <w:t>1.乳胶漆底油二遍面油二遍 抹灰面 天棚面 实际底漆遍数(遍):3 实际面漆遍数(遍):3</w:t>
                        </w:r>
                        <w:r>
                          <w:br w:type="textWrapping"/>
                        </w:r>
                        <w:r>
                          <w:rPr>
                            <w:sz w:val="20"/>
                          </w:rPr>
                          <w:t>2.成品腻子膏(耐水型)N型 天棚面 满刮一遍 实际腻子遍数(遍):2</w:t>
                        </w:r>
                        <w:r>
                          <w:br w:type="textWrapping"/>
                        </w:r>
                        <w:r>
                          <w:rPr>
                            <w:sz w:val="20"/>
                          </w:rPr>
                          <w:t>3.胶合板 换为【胶合板2440×1220×12】</w:t>
                        </w:r>
                        <w:r>
                          <w:br w:type="textWrapping"/>
                        </w:r>
                        <w:r>
                          <w:rPr>
                            <w:sz w:val="20"/>
                          </w:rPr>
                          <w:t>4.石膏板 换为【石膏板9】</w:t>
                        </w:r>
                        <w:r>
                          <w:br w:type="textWrapping"/>
                        </w:r>
                        <w:r>
                          <w:rPr>
                            <w:sz w:val="20"/>
                          </w:rPr>
                          <w:t>5.装配式U型轻钢天棚龙骨(不上人型) 面层规格(mm) 600×600以上 跌级</w:t>
                        </w:r>
                        <w:r>
                          <w:br w:type="textWrapping"/>
                        </w:r>
                        <w:r>
                          <w:rPr>
                            <w:sz w:val="20"/>
                          </w:rPr>
                          <w:t>6.建筑物超高增加人工、机械降效率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76D43F">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DAFFEB">
                        <w:pPr>
                          <w:pStyle w:val="4"/>
                          <w:jc w:val="right"/>
                        </w:pPr>
                        <w:r>
                          <w:rPr>
                            <w:sz w:val="20"/>
                          </w:rPr>
                          <w:t>532.265</w:t>
                        </w:r>
                      </w:p>
                    </w:tc>
                  </w:tr>
                  <w:tr w14:paraId="780D9B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AA10270">
                        <w:pPr>
                          <w:pStyle w:val="4"/>
                          <w:jc w:val="center"/>
                        </w:pPr>
                        <w:r>
                          <w:rPr>
                            <w:sz w:val="20"/>
                          </w:rPr>
                          <w:t>41</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699C82">
                        <w:pPr>
                          <w:pStyle w:val="4"/>
                          <w:jc w:val="left"/>
                        </w:pPr>
                        <w:r>
                          <w:rPr>
                            <w:sz w:val="20"/>
                          </w:rPr>
                          <w:t>011302001001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43AB21B">
                        <w:pPr>
                          <w:pStyle w:val="4"/>
                          <w:jc w:val="left"/>
                        </w:pPr>
                        <w:r>
                          <w:rPr>
                            <w:sz w:val="20"/>
                          </w:rPr>
                          <w:t>金属顶棚(铝扣板)</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A3F133">
                        <w:pPr>
                          <w:pStyle w:val="4"/>
                          <w:jc w:val="left"/>
                        </w:pPr>
                        <w:r>
                          <w:rPr>
                            <w:sz w:val="20"/>
                          </w:rPr>
                          <w:t>1.方型铝扣板面层 600×600</w:t>
                        </w:r>
                        <w:r>
                          <w:br w:type="textWrapping"/>
                        </w:r>
                        <w:r>
                          <w:rPr>
                            <w:sz w:val="20"/>
                          </w:rPr>
                          <w:t>2.装配式U型轻钢天棚龙骨(不上人型) 面层规格(mm) 600×600 平面</w:t>
                        </w:r>
                        <w:r>
                          <w:br w:type="textWrapping"/>
                        </w:r>
                        <w:r>
                          <w:rPr>
                            <w:sz w:val="20"/>
                          </w:rPr>
                          <w:t>3.铝扣板面层收边线</w:t>
                        </w:r>
                        <w:r>
                          <w:br w:type="textWrapping"/>
                        </w:r>
                        <w:r>
                          <w:rPr>
                            <w:sz w:val="20"/>
                          </w:rPr>
                          <w:t>4.建筑物超高增加人工、机械降效率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9EE3FC">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F122CA">
                        <w:pPr>
                          <w:pStyle w:val="4"/>
                          <w:jc w:val="right"/>
                        </w:pPr>
                        <w:r>
                          <w:rPr>
                            <w:sz w:val="20"/>
                          </w:rPr>
                          <w:t>151.18</w:t>
                        </w:r>
                      </w:p>
                    </w:tc>
                  </w:tr>
                  <w:tr w14:paraId="657855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58C3A41">
                        <w:pPr>
                          <w:pStyle w:val="4"/>
                          <w:jc w:val="center"/>
                        </w:pPr>
                        <w:r>
                          <w:rPr>
                            <w:sz w:val="20"/>
                          </w:rPr>
                          <w:t>42</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0365AD0">
                        <w:pPr>
                          <w:pStyle w:val="4"/>
                          <w:jc w:val="left"/>
                        </w:pPr>
                        <w:r>
                          <w:rPr>
                            <w:sz w:val="20"/>
                          </w:rPr>
                          <w:t>011507001001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B8C044">
                        <w:pPr>
                          <w:pStyle w:val="4"/>
                          <w:jc w:val="left"/>
                        </w:pPr>
                        <w:r>
                          <w:rPr>
                            <w:sz w:val="20"/>
                          </w:rPr>
                          <w:t>透光软膜</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CE388D">
                        <w:pPr>
                          <w:pStyle w:val="4"/>
                          <w:jc w:val="left"/>
                        </w:pPr>
                        <w:r>
                          <w:rPr>
                            <w:sz w:val="20"/>
                          </w:rPr>
                          <w:t>1.乳胶漆底油二遍面油二遍 抹灰面 天棚面 实际底漆遍数(遍):3 实际面漆遍数(遍):3</w:t>
                        </w:r>
                        <w:r>
                          <w:br w:type="textWrapping"/>
                        </w:r>
                        <w:r>
                          <w:rPr>
                            <w:sz w:val="20"/>
                          </w:rPr>
                          <w:t>2.成品腻子膏(耐水型)N型 天棚面 满刮一遍 实际腻子遍数(遍):2</w:t>
                        </w:r>
                        <w:r>
                          <w:br w:type="textWrapping"/>
                        </w:r>
                        <w:r>
                          <w:rPr>
                            <w:sz w:val="20"/>
                          </w:rPr>
                          <w:t>3.胶合板 换为【胶合板2440×1220×12】</w:t>
                        </w:r>
                        <w:r>
                          <w:br w:type="textWrapping"/>
                        </w:r>
                        <w:r>
                          <w:rPr>
                            <w:sz w:val="20"/>
                          </w:rPr>
                          <w:t>4.石膏板 换为【石膏板9】</w:t>
                        </w:r>
                        <w:r>
                          <w:br w:type="textWrapping"/>
                        </w:r>
                        <w:r>
                          <w:rPr>
                            <w:sz w:val="20"/>
                          </w:rPr>
                          <w:t>5.装配式U型轻钢天棚龙骨(不上人型) 面层规格(mm) 600×600以上 跌级</w:t>
                        </w:r>
                        <w:r>
                          <w:br w:type="textWrapping"/>
                        </w:r>
                        <w:r>
                          <w:rPr>
                            <w:sz w:val="20"/>
                          </w:rPr>
                          <w:t>6.灯箱、广告牌面层 不干胶纸</w:t>
                        </w:r>
                        <w:r>
                          <w:br w:type="textWrapping"/>
                        </w:r>
                        <w:r>
                          <w:rPr>
                            <w:sz w:val="20"/>
                          </w:rPr>
                          <w:t>7.灯箱、广告牌面层 灯箱布</w:t>
                        </w:r>
                        <w:r>
                          <w:br w:type="textWrapping"/>
                        </w:r>
                        <w:r>
                          <w:rPr>
                            <w:sz w:val="20"/>
                          </w:rPr>
                          <w:t>8.建筑物超高增加人工、机械降效率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D8224A">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A916EB">
                        <w:pPr>
                          <w:pStyle w:val="4"/>
                          <w:jc w:val="right"/>
                        </w:pPr>
                        <w:r>
                          <w:rPr>
                            <w:sz w:val="20"/>
                          </w:rPr>
                          <w:t>181.82</w:t>
                        </w:r>
                      </w:p>
                    </w:tc>
                  </w:tr>
                  <w:tr w14:paraId="69413F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5217283">
                        <w:pPr>
                          <w:pStyle w:val="4"/>
                          <w:jc w:val="center"/>
                        </w:pPr>
                        <w:r>
                          <w:rPr>
                            <w:sz w:val="20"/>
                          </w:rPr>
                          <w:t>43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442F2D3">
                        <w:pPr>
                          <w:pStyle w:val="4"/>
                          <w:jc w:val="left"/>
                        </w:pPr>
                        <w:r>
                          <w:rPr>
                            <w:sz w:val="20"/>
                          </w:rPr>
                          <w:t>011507001002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B207BE">
                        <w:pPr>
                          <w:pStyle w:val="4"/>
                          <w:jc w:val="left"/>
                        </w:pPr>
                        <w:r>
                          <w:rPr>
                            <w:sz w:val="20"/>
                          </w:rPr>
                          <w:t>亚克力板</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FEFFE7">
                        <w:pPr>
                          <w:pStyle w:val="4"/>
                          <w:jc w:val="left"/>
                        </w:pPr>
                        <w:r>
                          <w:rPr>
                            <w:sz w:val="20"/>
                          </w:rPr>
                          <w:t>1.灯箱、广告牌面层 有机玻璃</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CB5980">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4B32B6">
                        <w:pPr>
                          <w:pStyle w:val="4"/>
                          <w:jc w:val="right"/>
                        </w:pPr>
                        <w:r>
                          <w:rPr>
                            <w:sz w:val="20"/>
                          </w:rPr>
                          <w:t>25.15</w:t>
                        </w:r>
                      </w:p>
                    </w:tc>
                  </w:tr>
                  <w:tr w14:paraId="174E2F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F4D4C84">
                        <w:pPr>
                          <w:pStyle w:val="4"/>
                          <w:jc w:val="both"/>
                        </w:pPr>
                        <w:r>
                          <w:rPr>
                            <w:sz w:val="20"/>
                          </w:rPr>
                          <w:t>其他工程</w:t>
                        </w:r>
                      </w:p>
                    </w:tc>
                  </w:tr>
                  <w:tr w14:paraId="07B3C8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741B559">
                        <w:pPr>
                          <w:pStyle w:val="4"/>
                          <w:jc w:val="center"/>
                        </w:pPr>
                        <w:r>
                          <w:rPr>
                            <w:sz w:val="20"/>
                          </w:rPr>
                          <w:t>44</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A9DDD7">
                        <w:pPr>
                          <w:pStyle w:val="4"/>
                          <w:jc w:val="left"/>
                        </w:pPr>
                        <w:r>
                          <w:rPr>
                            <w:sz w:val="20"/>
                          </w:rPr>
                          <w:t>011507003001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183E3E">
                        <w:pPr>
                          <w:pStyle w:val="4"/>
                          <w:jc w:val="left"/>
                        </w:pPr>
                        <w:r>
                          <w:rPr>
                            <w:sz w:val="20"/>
                          </w:rPr>
                          <w:t>亚克力+UV画面</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6818FB6">
                        <w:pPr>
                          <w:pStyle w:val="4"/>
                          <w:jc w:val="left"/>
                        </w:pPr>
                        <w:r>
                          <w:rPr>
                            <w:sz w:val="20"/>
                          </w:rPr>
                          <w:t>1.灯箱、广告牌面层 有机玻璃</w:t>
                        </w:r>
                        <w:r>
                          <w:br w:type="textWrapping"/>
                        </w:r>
                        <w:r>
                          <w:rPr>
                            <w:sz w:val="20"/>
                          </w:rPr>
                          <w:t>2.建筑物超高增加人工、机械降效率 高度 40m以内</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CF7503">
                        <w:pPr>
                          <w:pStyle w:val="4"/>
                          <w:jc w:val="center"/>
                        </w:pPr>
                        <w:r>
                          <w:rPr>
                            <w:sz w:val="20"/>
                          </w:rPr>
                          <w:t>个</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C754AF">
                        <w:pPr>
                          <w:pStyle w:val="4"/>
                          <w:jc w:val="right"/>
                        </w:pPr>
                        <w:r>
                          <w:rPr>
                            <w:sz w:val="20"/>
                          </w:rPr>
                          <w:t>15</w:t>
                        </w:r>
                      </w:p>
                    </w:tc>
                  </w:tr>
                  <w:tr w14:paraId="65C136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711DA87">
                        <w:pPr>
                          <w:pStyle w:val="4"/>
                          <w:jc w:val="center"/>
                        </w:pPr>
                        <w:r>
                          <w:rPr>
                            <w:sz w:val="20"/>
                          </w:rPr>
                          <w:t>45</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CC1E4A">
                        <w:pPr>
                          <w:pStyle w:val="4"/>
                          <w:jc w:val="left"/>
                        </w:pPr>
                        <w:r>
                          <w:rPr>
                            <w:sz w:val="20"/>
                          </w:rPr>
                          <w:t>011508002004</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3BB1BC">
                        <w:pPr>
                          <w:pStyle w:val="4"/>
                          <w:jc w:val="left"/>
                        </w:pPr>
                        <w:r>
                          <w:rPr>
                            <w:sz w:val="20"/>
                          </w:rPr>
                          <w:t>水晶亚克字体：180*180MM</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92135D">
                        <w:pPr>
                          <w:pStyle w:val="4"/>
                          <w:jc w:val="left"/>
                        </w:pPr>
                        <w:r>
                          <w:rPr>
                            <w:sz w:val="20"/>
                          </w:rPr>
                          <w:t>1.泡沫塑料、有机玻璃美术字安装 0.1m2以内 其他面</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EEBAD2">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2CB2AB7">
                        <w:pPr>
                          <w:pStyle w:val="4"/>
                          <w:jc w:val="right"/>
                        </w:pPr>
                        <w:r>
                          <w:rPr>
                            <w:sz w:val="20"/>
                          </w:rPr>
                          <w:t>6</w:t>
                        </w:r>
                      </w:p>
                    </w:tc>
                  </w:tr>
                  <w:tr w14:paraId="7F8F45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CF9080">
                        <w:pPr>
                          <w:pStyle w:val="4"/>
                          <w:jc w:val="center"/>
                        </w:pPr>
                        <w:r>
                          <w:rPr>
                            <w:sz w:val="20"/>
                          </w:rPr>
                          <w:t>46</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5D9F10">
                        <w:pPr>
                          <w:pStyle w:val="4"/>
                          <w:jc w:val="left"/>
                        </w:pPr>
                        <w:r>
                          <w:rPr>
                            <w:sz w:val="20"/>
                          </w:rPr>
                          <w:t>011508002001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C0D269">
                        <w:pPr>
                          <w:pStyle w:val="4"/>
                          <w:jc w:val="left"/>
                        </w:pPr>
                        <w:r>
                          <w:rPr>
                            <w:sz w:val="20"/>
                          </w:rPr>
                          <w:t>水晶亚克字体：320*275MM</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5AB8B8">
                        <w:pPr>
                          <w:pStyle w:val="4"/>
                          <w:jc w:val="left"/>
                        </w:pPr>
                        <w:r>
                          <w:rPr>
                            <w:sz w:val="20"/>
                          </w:rPr>
                          <w:t>1.泡沫塑料、有机玻璃美术字安装 0.1m2以内 其他面</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32C472">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9E1F75C">
                        <w:pPr>
                          <w:pStyle w:val="4"/>
                          <w:jc w:val="right"/>
                        </w:pPr>
                        <w:r>
                          <w:rPr>
                            <w:sz w:val="20"/>
                          </w:rPr>
                          <w:t>20</w:t>
                        </w:r>
                      </w:p>
                    </w:tc>
                  </w:tr>
                  <w:tr w14:paraId="0FA574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42B94D3">
                        <w:pPr>
                          <w:pStyle w:val="4"/>
                          <w:jc w:val="center"/>
                        </w:pPr>
                        <w:r>
                          <w:rPr>
                            <w:sz w:val="20"/>
                          </w:rPr>
                          <w:t>47</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55586F">
                        <w:pPr>
                          <w:pStyle w:val="4"/>
                          <w:jc w:val="left"/>
                        </w:pPr>
                        <w:r>
                          <w:rPr>
                            <w:sz w:val="20"/>
                          </w:rPr>
                          <w:t>011508002003</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853D92">
                        <w:pPr>
                          <w:pStyle w:val="4"/>
                          <w:jc w:val="left"/>
                        </w:pPr>
                        <w:r>
                          <w:rPr>
                            <w:sz w:val="20"/>
                          </w:rPr>
                          <w:t>水晶亚克字体：350*275MM</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04B2FC2">
                        <w:pPr>
                          <w:pStyle w:val="4"/>
                          <w:jc w:val="left"/>
                        </w:pPr>
                        <w:r>
                          <w:rPr>
                            <w:sz w:val="20"/>
                          </w:rPr>
                          <w:t>1.泡沫塑料、有机玻璃美术字安装 0.1m2以内 其他面</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250CA1">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9C8109">
                        <w:pPr>
                          <w:pStyle w:val="4"/>
                          <w:jc w:val="right"/>
                        </w:pPr>
                        <w:r>
                          <w:rPr>
                            <w:sz w:val="20"/>
                          </w:rPr>
                          <w:t>12</w:t>
                        </w:r>
                      </w:p>
                    </w:tc>
                  </w:tr>
                  <w:tr w14:paraId="19C828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D245DA2">
                        <w:pPr>
                          <w:pStyle w:val="4"/>
                          <w:jc w:val="center"/>
                        </w:pPr>
                        <w:r>
                          <w:rPr>
                            <w:sz w:val="20"/>
                          </w:rPr>
                          <w:t>48</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AD3CE3">
                        <w:pPr>
                          <w:pStyle w:val="4"/>
                          <w:jc w:val="left"/>
                        </w:pPr>
                        <w:r>
                          <w:rPr>
                            <w:sz w:val="20"/>
                          </w:rPr>
                          <w:t>011508002002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D4DDE01">
                        <w:pPr>
                          <w:pStyle w:val="4"/>
                          <w:jc w:val="left"/>
                        </w:pPr>
                        <w:r>
                          <w:rPr>
                            <w:sz w:val="20"/>
                          </w:rPr>
                          <w:t>铝合金警徽:620*650MM</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756DD4E">
                        <w:pPr>
                          <w:pStyle w:val="4"/>
                          <w:jc w:val="left"/>
                        </w:pPr>
                        <w:r>
                          <w:rPr>
                            <w:sz w:val="20"/>
                          </w:rPr>
                          <w:t>1.金属美术字安装 0.1m2以内 其他面</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D4F220">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ED27B0">
                        <w:pPr>
                          <w:pStyle w:val="4"/>
                          <w:jc w:val="right"/>
                        </w:pPr>
                        <w:r>
                          <w:rPr>
                            <w:sz w:val="20"/>
                          </w:rPr>
                          <w:t>2</w:t>
                        </w:r>
                      </w:p>
                    </w:tc>
                  </w:tr>
                  <w:tr w14:paraId="69F0F8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3CD15F2">
                        <w:pPr>
                          <w:pStyle w:val="4"/>
                          <w:jc w:val="center"/>
                        </w:pPr>
                        <w:r>
                          <w:rPr>
                            <w:sz w:val="20"/>
                          </w:rPr>
                          <w:t>49</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10A030">
                        <w:pPr>
                          <w:pStyle w:val="4"/>
                          <w:jc w:val="left"/>
                        </w:pPr>
                        <w:r>
                          <w:rPr>
                            <w:sz w:val="20"/>
                          </w:rPr>
                          <w:t>011508002005</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BAA486">
                        <w:pPr>
                          <w:pStyle w:val="4"/>
                          <w:jc w:val="left"/>
                        </w:pPr>
                        <w:r>
                          <w:rPr>
                            <w:sz w:val="20"/>
                          </w:rPr>
                          <w:t>铝合金警徽:305*320MM</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5F8716">
                        <w:pPr>
                          <w:pStyle w:val="4"/>
                          <w:jc w:val="left"/>
                        </w:pPr>
                        <w:r>
                          <w:rPr>
                            <w:sz w:val="20"/>
                          </w:rPr>
                          <w:t>1.金属美术字安装 0.1m2以内 其他面</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A3D463">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47D28E">
                        <w:pPr>
                          <w:pStyle w:val="4"/>
                          <w:jc w:val="right"/>
                        </w:pPr>
                        <w:r>
                          <w:rPr>
                            <w:sz w:val="20"/>
                          </w:rPr>
                          <w:t>1</w:t>
                        </w:r>
                      </w:p>
                    </w:tc>
                  </w:tr>
                  <w:tr w14:paraId="1E9ED2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9FD7B24">
                        <w:pPr>
                          <w:pStyle w:val="4"/>
                          <w:jc w:val="center"/>
                        </w:pPr>
                        <w:r>
                          <w:rPr>
                            <w:sz w:val="20"/>
                          </w:rPr>
                          <w:t>50</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7A031D">
                        <w:pPr>
                          <w:pStyle w:val="4"/>
                          <w:jc w:val="left"/>
                        </w:pPr>
                        <w:r>
                          <w:rPr>
                            <w:sz w:val="20"/>
                          </w:rPr>
                          <w:t>011304002001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126DA3">
                        <w:pPr>
                          <w:pStyle w:val="4"/>
                          <w:jc w:val="left"/>
                        </w:pPr>
                        <w:r>
                          <w:rPr>
                            <w:sz w:val="20"/>
                          </w:rPr>
                          <w:t>送风口、回风口</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6A4A75">
                        <w:pPr>
                          <w:pStyle w:val="4"/>
                          <w:jc w:val="left"/>
                        </w:pPr>
                        <w:r>
                          <w:rPr>
                            <w:sz w:val="20"/>
                          </w:rPr>
                          <w:t>1.灯光孔、风口(每个面积在m2以内)开孔 0.5</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8FAACCC">
                        <w:pPr>
                          <w:pStyle w:val="4"/>
                          <w:jc w:val="center"/>
                        </w:pPr>
                        <w:r>
                          <w:rPr>
                            <w:sz w:val="20"/>
                          </w:rPr>
                          <w:t>个</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22754C">
                        <w:pPr>
                          <w:pStyle w:val="4"/>
                          <w:jc w:val="right"/>
                        </w:pPr>
                        <w:r>
                          <w:rPr>
                            <w:sz w:val="20"/>
                          </w:rPr>
                          <w:t>8</w:t>
                        </w:r>
                      </w:p>
                    </w:tc>
                  </w:tr>
                  <w:tr w14:paraId="6475E8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7C6D48">
                        <w:pPr>
                          <w:pStyle w:val="4"/>
                          <w:jc w:val="center"/>
                        </w:pPr>
                        <w:r>
                          <w:rPr>
                            <w:sz w:val="20"/>
                          </w:rPr>
                          <w:t>51</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FB69AB">
                        <w:pPr>
                          <w:pStyle w:val="4"/>
                          <w:jc w:val="left"/>
                        </w:pPr>
                        <w:r>
                          <w:rPr>
                            <w:sz w:val="20"/>
                          </w:rPr>
                          <w:t>011502001001</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EE0B93F">
                        <w:pPr>
                          <w:pStyle w:val="4"/>
                          <w:jc w:val="left"/>
                        </w:pPr>
                        <w:r>
                          <w:rPr>
                            <w:sz w:val="20"/>
                          </w:rPr>
                          <w:t>金属装饰线</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AF9A7A">
                        <w:pPr>
                          <w:pStyle w:val="4"/>
                          <w:jc w:val="left"/>
                        </w:pPr>
                        <w:r>
                          <w:rPr>
                            <w:sz w:val="20"/>
                          </w:rPr>
                          <w:t>1.金属饰线(直线) 玻璃胶粘贴 宽度30mm以内</w:t>
                        </w:r>
                        <w:r>
                          <w:br w:type="textWrapping"/>
                        </w:r>
                        <w:r>
                          <w:rPr>
                            <w:sz w:val="20"/>
                          </w:rPr>
                          <w:t>2.建筑物超高增加人工、机械降效率 高度 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A606A6">
                        <w:pPr>
                          <w:pStyle w:val="4"/>
                          <w:jc w:val="center"/>
                        </w:pPr>
                        <w:r>
                          <w:rPr>
                            <w:sz w:val="20"/>
                          </w:rPr>
                          <w:t>m</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69A7CC6">
                        <w:pPr>
                          <w:pStyle w:val="4"/>
                          <w:jc w:val="right"/>
                        </w:pPr>
                        <w:r>
                          <w:rPr>
                            <w:sz w:val="20"/>
                          </w:rPr>
                          <w:t>16.2</w:t>
                        </w:r>
                      </w:p>
                    </w:tc>
                  </w:tr>
                  <w:tr w14:paraId="6ADCBB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48"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62EE329">
                        <w:pPr>
                          <w:pStyle w:val="4"/>
                          <w:jc w:val="both"/>
                        </w:pPr>
                        <w:r>
                          <w:rPr>
                            <w:sz w:val="20"/>
                          </w:rPr>
                          <w:t>措施项目</w:t>
                        </w:r>
                      </w:p>
                    </w:tc>
                  </w:tr>
                  <w:tr w14:paraId="1A879C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C39D041">
                        <w:pPr>
                          <w:pStyle w:val="4"/>
                          <w:jc w:val="center"/>
                        </w:pPr>
                        <w:r>
                          <w:rPr>
                            <w:sz w:val="20"/>
                          </w:rPr>
                          <w:t>52</w:t>
                        </w:r>
                      </w:p>
                    </w:tc>
                    <w:tc>
                      <w:tcPr>
                        <w:tcW w:w="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DFDA11">
                        <w:pPr>
                          <w:pStyle w:val="4"/>
                          <w:jc w:val="left"/>
                        </w:pPr>
                        <w:r>
                          <w:rPr>
                            <w:sz w:val="20"/>
                          </w:rPr>
                          <w:t>粤011701012001</w:t>
                        </w:r>
                      </w:p>
                    </w:tc>
                    <w:tc>
                      <w:tcPr>
                        <w:tcW w:w="91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FE0021">
                        <w:pPr>
                          <w:pStyle w:val="4"/>
                          <w:jc w:val="left"/>
                        </w:pPr>
                        <w:r>
                          <w:rPr>
                            <w:sz w:val="20"/>
                          </w:rPr>
                          <w:t>活动脚手架</w:t>
                        </w:r>
                      </w:p>
                    </w:tc>
                    <w:tc>
                      <w:tcPr>
                        <w:tcW w:w="158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E9EEE6">
                        <w:pPr>
                          <w:pStyle w:val="4"/>
                          <w:jc w:val="left"/>
                        </w:pPr>
                        <w:r>
                          <w:rPr>
                            <w:sz w:val="20"/>
                          </w:rPr>
                          <w:t>1.墙柱面活动脚手架</w:t>
                        </w:r>
                      </w:p>
                    </w:tc>
                    <w:tc>
                      <w:tcPr>
                        <w:tcW w:w="28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19FA16B">
                        <w:pPr>
                          <w:pStyle w:val="4"/>
                          <w:jc w:val="center"/>
                        </w:pPr>
                        <w:r>
                          <w:rPr>
                            <w:sz w:val="20"/>
                          </w:rPr>
                          <w:t>m2</w:t>
                        </w:r>
                      </w:p>
                    </w:tc>
                    <w:tc>
                      <w:tcPr>
                        <w:tcW w:w="73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8407B7">
                        <w:pPr>
                          <w:pStyle w:val="4"/>
                          <w:jc w:val="right"/>
                        </w:pPr>
                        <w:r>
                          <w:rPr>
                            <w:sz w:val="20"/>
                          </w:rPr>
                          <w:t>1445.4273</w:t>
                        </w:r>
                      </w:p>
                    </w:tc>
                  </w:tr>
                  <w:tr w14:paraId="0EDB34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655A1BB">
                        <w:pPr>
                          <w:pStyle w:val="4"/>
                          <w:jc w:val="center"/>
                        </w:pPr>
                        <w:r>
                          <w:rPr>
                            <w:sz w:val="20"/>
                          </w:rPr>
                          <w:t>53</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0FB072">
                        <w:pPr>
                          <w:pStyle w:val="4"/>
                          <w:jc w:val="left"/>
                        </w:pPr>
                        <w:r>
                          <w:rPr>
                            <w:sz w:val="20"/>
                          </w:rPr>
                          <w:t>粤011701012002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D0B2FD">
                        <w:pPr>
                          <w:pStyle w:val="4"/>
                          <w:jc w:val="left"/>
                        </w:pPr>
                        <w:r>
                          <w:rPr>
                            <w:sz w:val="20"/>
                          </w:rPr>
                          <w:t>活动脚手架</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3B2D02">
                        <w:pPr>
                          <w:pStyle w:val="4"/>
                          <w:jc w:val="left"/>
                        </w:pPr>
                        <w:r>
                          <w:rPr>
                            <w:sz w:val="20"/>
                          </w:rPr>
                          <w:t>1.天棚活动脚手架</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F1A93D">
                        <w:pPr>
                          <w:pStyle w:val="4"/>
                          <w:jc w:val="center"/>
                        </w:pPr>
                        <w:r>
                          <w:rPr>
                            <w:sz w:val="20"/>
                          </w:rPr>
                          <w:t>m2</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11C49B">
                        <w:pPr>
                          <w:pStyle w:val="4"/>
                          <w:jc w:val="right"/>
                        </w:pPr>
                        <w:r>
                          <w:rPr>
                            <w:sz w:val="20"/>
                          </w:rPr>
                          <w:t>664.4381</w:t>
                        </w:r>
                      </w:p>
                    </w:tc>
                  </w:tr>
                  <w:tr w14:paraId="743F3B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74E056">
                        <w:pPr>
                          <w:pStyle w:val="4"/>
                          <w:jc w:val="center"/>
                        </w:pPr>
                        <w:r>
                          <w:rPr>
                            <w:sz w:val="20"/>
                          </w:rPr>
                          <w:t>54</w:t>
                        </w:r>
                      </w:p>
                    </w:tc>
                    <w:tc>
                      <w:tcPr>
                        <w:tcW w:w="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67C3B8">
                        <w:pPr>
                          <w:pStyle w:val="4"/>
                          <w:jc w:val="left"/>
                        </w:pPr>
                        <w:r>
                          <w:rPr>
                            <w:sz w:val="20"/>
                          </w:rPr>
                          <w:t>粤011703002002</w:t>
                        </w:r>
                      </w:p>
                    </w:tc>
                    <w:tc>
                      <w:tcPr>
                        <w:tcW w:w="91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C1E28C3">
                        <w:pPr>
                          <w:pStyle w:val="4"/>
                          <w:jc w:val="left"/>
                        </w:pPr>
                        <w:r>
                          <w:rPr>
                            <w:sz w:val="20"/>
                          </w:rPr>
                          <w:t>单独装饰装修工程垂直运输</w:t>
                        </w:r>
                      </w:p>
                    </w:tc>
                    <w:tc>
                      <w:tcPr>
                        <w:tcW w:w="158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76E94C">
                        <w:pPr>
                          <w:pStyle w:val="4"/>
                          <w:jc w:val="left"/>
                        </w:pPr>
                        <w:r>
                          <w:rPr>
                            <w:sz w:val="20"/>
                          </w:rPr>
                          <w:t>1.多层建筑物 垂直运输高度 20m以上40m以内</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881C81">
                        <w:pPr>
                          <w:pStyle w:val="4"/>
                          <w:jc w:val="center"/>
                        </w:pPr>
                        <w:r>
                          <w:rPr>
                            <w:sz w:val="20"/>
                          </w:rPr>
                          <w:t>项</w:t>
                        </w:r>
                      </w:p>
                    </w:tc>
                    <w:tc>
                      <w:tcPr>
                        <w:tcW w:w="73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B2BAAA">
                        <w:pPr>
                          <w:pStyle w:val="4"/>
                          <w:jc w:val="right"/>
                        </w:pPr>
                        <w:r>
                          <w:rPr>
                            <w:sz w:val="20"/>
                          </w:rPr>
                          <w:t>1</w:t>
                        </w:r>
                      </w:p>
                    </w:tc>
                  </w:tr>
                </w:tbl>
                <w:p w14:paraId="5CE60EB2">
                  <w:pPr>
                    <w:pStyle w:val="4"/>
                    <w:jc w:val="both"/>
                  </w:pPr>
                </w:p>
              </w:tc>
            </w:tr>
            <w:tr w14:paraId="1F3E72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0BB9F6"/>
              </w:tc>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14E120">
                  <w:pPr>
                    <w:pStyle w:val="4"/>
                  </w:pPr>
                  <w:r>
                    <w:rPr>
                      <w:sz w:val="20"/>
                    </w:rPr>
                    <w:t>2</w:t>
                  </w:r>
                </w:p>
              </w:tc>
              <w:tc>
                <w:tcPr>
                  <w:tcW w:w="50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3"/>
                    <w:gridCol w:w="1427"/>
                    <w:gridCol w:w="1976"/>
                    <w:gridCol w:w="1176"/>
                    <w:gridCol w:w="31"/>
                    <w:gridCol w:w="472"/>
                    <w:gridCol w:w="971"/>
                    <w:gridCol w:w="3"/>
                  </w:tblGrid>
                  <w:tr w14:paraId="55218A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797" w:type="dxa"/>
                        <w:gridSpan w:val="4"/>
                        <w:tcBorders>
                          <w:top w:val="nil"/>
                          <w:left w:val="nil"/>
                          <w:bottom w:val="nil"/>
                          <w:right w:val="nil"/>
                        </w:tcBorders>
                        <w:shd w:val="clear" w:color="auto" w:fill="FFFFFF"/>
                        <w:tcMar>
                          <w:top w:w="0" w:type="dxa"/>
                          <w:left w:w="105" w:type="dxa"/>
                          <w:bottom w:w="0" w:type="dxa"/>
                          <w:right w:w="105" w:type="dxa"/>
                        </w:tcMar>
                        <w:vAlign w:val="top"/>
                      </w:tcPr>
                      <w:p w14:paraId="31B49839">
                        <w:pPr>
                          <w:pStyle w:val="4"/>
                          <w:jc w:val="left"/>
                        </w:pPr>
                        <w:r>
                          <w:rPr>
                            <w:b/>
                            <w:sz w:val="20"/>
                          </w:rPr>
                          <w:t>2.电气工程</w:t>
                        </w:r>
                      </w:p>
                    </w:tc>
                    <w:tc>
                      <w:tcPr>
                        <w:tcW w:w="1054" w:type="dxa"/>
                        <w:gridSpan w:val="4"/>
                        <w:tcBorders>
                          <w:top w:val="nil"/>
                          <w:left w:val="nil"/>
                          <w:bottom w:val="nil"/>
                          <w:right w:val="nil"/>
                        </w:tcBorders>
                        <w:shd w:val="clear" w:color="auto" w:fill="FFFFFF"/>
                        <w:tcMar>
                          <w:top w:w="0" w:type="dxa"/>
                          <w:left w:w="105" w:type="dxa"/>
                          <w:bottom w:w="0" w:type="dxa"/>
                          <w:right w:w="105" w:type="dxa"/>
                        </w:tcMar>
                        <w:vAlign w:val="bottom"/>
                      </w:tcPr>
                      <w:p w14:paraId="59EFDAA3">
                        <w:pPr>
                          <w:pStyle w:val="4"/>
                          <w:jc w:val="left"/>
                        </w:pPr>
                      </w:p>
                    </w:tc>
                  </w:tr>
                  <w:tr w14:paraId="3BB522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vMerge w:val="restart"/>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0829358">
                        <w:pPr>
                          <w:pStyle w:val="4"/>
                          <w:jc w:val="center"/>
                        </w:pPr>
                        <w:r>
                          <w:rPr>
                            <w:sz w:val="20"/>
                          </w:rPr>
                          <w:t>序号</w:t>
                        </w:r>
                      </w:p>
                    </w:tc>
                    <w:tc>
                      <w:tcPr>
                        <w:tcW w:w="918"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74F2468">
                        <w:pPr>
                          <w:pStyle w:val="4"/>
                          <w:jc w:val="center"/>
                        </w:pPr>
                        <w:r>
                          <w:rPr>
                            <w:sz w:val="20"/>
                          </w:rPr>
                          <w:t>项目编码</w:t>
                        </w:r>
                      </w:p>
                    </w:tc>
                    <w:tc>
                      <w:tcPr>
                        <w:tcW w:w="1307"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CC5B4C">
                        <w:pPr>
                          <w:pStyle w:val="4"/>
                          <w:jc w:val="center"/>
                        </w:pPr>
                        <w:r>
                          <w:rPr>
                            <w:sz w:val="20"/>
                          </w:rPr>
                          <w:t>项目名称</w:t>
                        </w:r>
                      </w:p>
                    </w:tc>
                    <w:tc>
                      <w:tcPr>
                        <w:tcW w:w="1301" w:type="dxa"/>
                        <w:gridSpan w:val="2"/>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0D09AF">
                        <w:pPr>
                          <w:pStyle w:val="4"/>
                          <w:jc w:val="center"/>
                        </w:pPr>
                        <w:r>
                          <w:rPr>
                            <w:sz w:val="20"/>
                          </w:rPr>
                          <w:t>项目特征描述</w:t>
                        </w:r>
                      </w:p>
                    </w:tc>
                    <w:tc>
                      <w:tcPr>
                        <w:tcW w:w="270"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39B6EA">
                        <w:pPr>
                          <w:pStyle w:val="4"/>
                          <w:jc w:val="center"/>
                        </w:pPr>
                        <w:r>
                          <w:rPr>
                            <w:sz w:val="20"/>
                          </w:rPr>
                          <w:t>计量单位</w:t>
                        </w:r>
                      </w:p>
                    </w:tc>
                    <w:tc>
                      <w:tcPr>
                        <w:tcW w:w="668" w:type="dxa"/>
                        <w:vMerge w:val="restart"/>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419D7F">
                        <w:pPr>
                          <w:pStyle w:val="4"/>
                          <w:jc w:val="center"/>
                        </w:pPr>
                        <w:r>
                          <w:rPr>
                            <w:sz w:val="20"/>
                          </w:rPr>
                          <w:t>工程量</w:t>
                        </w:r>
                      </w:p>
                    </w:tc>
                  </w:tr>
                  <w:tr w14:paraId="5529A0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3"/>
                    </w:trPr>
                    <w:tc>
                      <w:tcPr>
                        <w:tcW w:w="329" w:type="dxa"/>
                        <w:vMerge w:val="continue"/>
                        <w:tcBorders>
                          <w:top w:val="single" w:color="000000" w:sz="4" w:space="0"/>
                          <w:left w:val="single" w:color="000000" w:sz="4" w:space="0"/>
                          <w:bottom w:val="single" w:color="000000" w:sz="4" w:space="0"/>
                          <w:right w:val="single" w:color="000000" w:sz="4" w:space="0"/>
                        </w:tcBorders>
                      </w:tcPr>
                      <w:p w14:paraId="102FB712"/>
                    </w:tc>
                    <w:tc>
                      <w:tcPr>
                        <w:tcW w:w="918" w:type="dxa"/>
                        <w:vMerge w:val="continue"/>
                        <w:tcBorders>
                          <w:top w:val="single" w:color="000000" w:sz="4" w:space="0"/>
                          <w:left w:val="nil"/>
                          <w:bottom w:val="single" w:color="000000" w:sz="4" w:space="0"/>
                          <w:right w:val="single" w:color="000000" w:sz="4" w:space="0"/>
                        </w:tcBorders>
                      </w:tcPr>
                      <w:p w14:paraId="3AE5EA73"/>
                    </w:tc>
                    <w:tc>
                      <w:tcPr>
                        <w:tcW w:w="1307" w:type="dxa"/>
                        <w:vMerge w:val="continue"/>
                        <w:tcBorders>
                          <w:top w:val="single" w:color="000000" w:sz="4" w:space="0"/>
                          <w:left w:val="nil"/>
                          <w:bottom w:val="single" w:color="000000" w:sz="4" w:space="0"/>
                          <w:right w:val="single" w:color="000000" w:sz="4" w:space="0"/>
                        </w:tcBorders>
                      </w:tcPr>
                      <w:p w14:paraId="3C40E116"/>
                    </w:tc>
                    <w:tc>
                      <w:tcPr>
                        <w:tcW w:w="1301" w:type="dxa"/>
                        <w:gridSpan w:val="2"/>
                        <w:vMerge w:val="continue"/>
                        <w:tcBorders>
                          <w:top w:val="single" w:color="000000" w:sz="4" w:space="0"/>
                          <w:left w:val="nil"/>
                          <w:bottom w:val="single" w:color="000000" w:sz="4" w:space="0"/>
                          <w:right w:val="single" w:color="000000" w:sz="4" w:space="0"/>
                        </w:tcBorders>
                      </w:tcPr>
                      <w:p w14:paraId="16D08BFA"/>
                    </w:tc>
                  </w:tr>
                  <w:tr w14:paraId="02A105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3"/>
                    </w:trPr>
                    <w:tc>
                      <w:tcPr>
                        <w:tcW w:w="329" w:type="dxa"/>
                        <w:vMerge w:val="continue"/>
                        <w:tcBorders>
                          <w:top w:val="single" w:color="000000" w:sz="4" w:space="0"/>
                          <w:left w:val="single" w:color="000000" w:sz="4" w:space="0"/>
                          <w:bottom w:val="single" w:color="000000" w:sz="4" w:space="0"/>
                          <w:right w:val="single" w:color="000000" w:sz="4" w:space="0"/>
                        </w:tcBorders>
                      </w:tcPr>
                      <w:p w14:paraId="419D3480"/>
                    </w:tc>
                    <w:tc>
                      <w:tcPr>
                        <w:tcW w:w="918" w:type="dxa"/>
                        <w:vMerge w:val="continue"/>
                        <w:tcBorders>
                          <w:top w:val="single" w:color="000000" w:sz="4" w:space="0"/>
                          <w:left w:val="nil"/>
                          <w:bottom w:val="single" w:color="000000" w:sz="4" w:space="0"/>
                          <w:right w:val="single" w:color="000000" w:sz="4" w:space="0"/>
                        </w:tcBorders>
                      </w:tcPr>
                      <w:p w14:paraId="74994DD8"/>
                    </w:tc>
                    <w:tc>
                      <w:tcPr>
                        <w:tcW w:w="1307" w:type="dxa"/>
                        <w:vMerge w:val="continue"/>
                        <w:tcBorders>
                          <w:top w:val="single" w:color="000000" w:sz="4" w:space="0"/>
                          <w:left w:val="nil"/>
                          <w:bottom w:val="single" w:color="000000" w:sz="4" w:space="0"/>
                          <w:right w:val="single" w:color="000000" w:sz="4" w:space="0"/>
                        </w:tcBorders>
                      </w:tcPr>
                      <w:p w14:paraId="0D3FF664"/>
                    </w:tc>
                    <w:tc>
                      <w:tcPr>
                        <w:tcW w:w="1301" w:type="dxa"/>
                        <w:gridSpan w:val="2"/>
                        <w:vMerge w:val="continue"/>
                        <w:tcBorders>
                          <w:top w:val="single" w:color="000000" w:sz="4" w:space="0"/>
                          <w:left w:val="nil"/>
                          <w:bottom w:val="single" w:color="000000" w:sz="4" w:space="0"/>
                          <w:right w:val="single" w:color="000000" w:sz="4" w:space="0"/>
                        </w:tcBorders>
                      </w:tcPr>
                      <w:p w14:paraId="7B5712BD"/>
                    </w:tc>
                  </w:tr>
                  <w:tr w14:paraId="7BDC79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F15EF8A">
                        <w:pPr>
                          <w:pStyle w:val="4"/>
                          <w:jc w:val="both"/>
                        </w:pPr>
                        <w:r>
                          <w:rPr>
                            <w:sz w:val="20"/>
                          </w:rPr>
                          <w:t>拆除工程</w:t>
                        </w:r>
                      </w:p>
                    </w:tc>
                  </w:tr>
                  <w:tr w14:paraId="43E28C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BCC70BE">
                        <w:pPr>
                          <w:pStyle w:val="4"/>
                          <w:jc w:val="center"/>
                        </w:pPr>
                        <w:r>
                          <w:rPr>
                            <w:sz w:val="20"/>
                          </w:rPr>
                          <w:t>1</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592C49">
                        <w:pPr>
                          <w:pStyle w:val="4"/>
                          <w:jc w:val="left"/>
                        </w:pPr>
                        <w:r>
                          <w:rPr>
                            <w:sz w:val="20"/>
                          </w:rPr>
                          <w:t>030413002001</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40E5FA">
                        <w:pPr>
                          <w:pStyle w:val="4"/>
                          <w:jc w:val="left"/>
                        </w:pPr>
                        <w:r>
                          <w:rPr>
                            <w:sz w:val="20"/>
                          </w:rPr>
                          <w:t>凿(压)槽</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A324C78">
                        <w:pPr>
                          <w:pStyle w:val="4"/>
                          <w:jc w:val="left"/>
                        </w:pPr>
                        <w:r>
                          <w:rPr>
                            <w:sz w:val="20"/>
                          </w:rPr>
                          <w:t>1.凿槽、刨沟(混凝土结构) 宽×深(mm以内) 50×200</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A04F22">
                        <w:pPr>
                          <w:pStyle w:val="4"/>
                          <w:jc w:val="center"/>
                        </w:pPr>
                        <w:r>
                          <w:rPr>
                            <w:sz w:val="20"/>
                          </w:rPr>
                          <w:t>m</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73C8EB">
                        <w:pPr>
                          <w:pStyle w:val="4"/>
                          <w:jc w:val="right"/>
                        </w:pPr>
                        <w:r>
                          <w:rPr>
                            <w:sz w:val="20"/>
                          </w:rPr>
                          <w:t>152.422</w:t>
                        </w:r>
                      </w:p>
                    </w:tc>
                  </w:tr>
                  <w:tr w14:paraId="3154DD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750080">
                        <w:pPr>
                          <w:pStyle w:val="4"/>
                          <w:jc w:val="center"/>
                        </w:pPr>
                        <w:r>
                          <w:rPr>
                            <w:sz w:val="20"/>
                          </w:rPr>
                          <w:t>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611AE9">
                        <w:pPr>
                          <w:pStyle w:val="4"/>
                          <w:jc w:val="left"/>
                        </w:pPr>
                        <w:r>
                          <w:rPr>
                            <w:sz w:val="20"/>
                          </w:rPr>
                          <w:t>031301002001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A4ACDC">
                        <w:pPr>
                          <w:pStyle w:val="4"/>
                          <w:jc w:val="left"/>
                        </w:pPr>
                        <w:r>
                          <w:rPr>
                            <w:sz w:val="20"/>
                          </w:rPr>
                          <w:t>金属抱杆安装、拆除、移位</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5E97A7">
                        <w:pPr>
                          <w:pStyle w:val="4"/>
                          <w:jc w:val="left"/>
                        </w:pPr>
                        <w:r>
                          <w:rPr>
                            <w:sz w:val="20"/>
                          </w:rPr>
                          <w:t>1.空调器室外机(制冷量kw以内) 5</w:t>
                        </w:r>
                        <w:r>
                          <w:br w:type="textWrapping"/>
                        </w:r>
                        <w:r>
                          <w:rPr>
                            <w:sz w:val="20"/>
                          </w:rPr>
                          <w:t>2.空调器室内机 挂墙式</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931619B">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63E47EE">
                        <w:pPr>
                          <w:pStyle w:val="4"/>
                          <w:jc w:val="right"/>
                        </w:pPr>
                        <w:r>
                          <w:rPr>
                            <w:sz w:val="20"/>
                          </w:rPr>
                          <w:t>12</w:t>
                        </w:r>
                      </w:p>
                    </w:tc>
                  </w:tr>
                  <w:tr w14:paraId="4CFC45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4B26B85">
                        <w:pPr>
                          <w:pStyle w:val="4"/>
                          <w:jc w:val="both"/>
                        </w:pPr>
                        <w:r>
                          <w:rPr>
                            <w:sz w:val="20"/>
                          </w:rPr>
                          <w:t>强电工程</w:t>
                        </w:r>
                      </w:p>
                    </w:tc>
                  </w:tr>
                  <w:tr w14:paraId="622BA1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B6DDD3E">
                        <w:pPr>
                          <w:pStyle w:val="4"/>
                          <w:jc w:val="center"/>
                        </w:pPr>
                        <w:r>
                          <w:rPr>
                            <w:sz w:val="20"/>
                          </w:rPr>
                          <w:t>3</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85CEB2">
                        <w:pPr>
                          <w:pStyle w:val="4"/>
                          <w:jc w:val="left"/>
                        </w:pPr>
                        <w:r>
                          <w:rPr>
                            <w:sz w:val="20"/>
                          </w:rPr>
                          <w:t>030412001003</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26CEAC">
                        <w:pPr>
                          <w:pStyle w:val="4"/>
                          <w:jc w:val="left"/>
                        </w:pPr>
                        <w:r>
                          <w:rPr>
                            <w:sz w:val="20"/>
                          </w:rPr>
                          <w:t>灯带</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CBAE5C">
                        <w:pPr>
                          <w:pStyle w:val="4"/>
                          <w:jc w:val="left"/>
                        </w:pPr>
                        <w:r>
                          <w:rPr>
                            <w:sz w:val="20"/>
                          </w:rPr>
                          <w:t>1.LED装饰灯安装 LED灯带 软灯带</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263007">
                        <w:pPr>
                          <w:pStyle w:val="4"/>
                          <w:jc w:val="center"/>
                        </w:pPr>
                        <w:r>
                          <w:rPr>
                            <w:sz w:val="20"/>
                          </w:rPr>
                          <w:t>m</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C5F0CE">
                        <w:pPr>
                          <w:pStyle w:val="4"/>
                          <w:jc w:val="right"/>
                        </w:pPr>
                        <w:r>
                          <w:rPr>
                            <w:sz w:val="20"/>
                          </w:rPr>
                          <w:t>570.38</w:t>
                        </w:r>
                      </w:p>
                    </w:tc>
                  </w:tr>
                  <w:tr w14:paraId="7E16AB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A5E4EA3">
                        <w:pPr>
                          <w:pStyle w:val="4"/>
                          <w:jc w:val="center"/>
                        </w:pPr>
                        <w:r>
                          <w:rPr>
                            <w:sz w:val="20"/>
                          </w:rPr>
                          <w:t>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E7D429">
                        <w:pPr>
                          <w:pStyle w:val="4"/>
                          <w:jc w:val="left"/>
                        </w:pPr>
                        <w:r>
                          <w:rPr>
                            <w:sz w:val="20"/>
                          </w:rPr>
                          <w:t>030412001006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A79E34">
                        <w:pPr>
                          <w:pStyle w:val="4"/>
                          <w:jc w:val="left"/>
                        </w:pPr>
                        <w:r>
                          <w:rPr>
                            <w:sz w:val="20"/>
                          </w:rPr>
                          <w:t>方块灯片2.83*4.54（每套八个灯片）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6B65F64">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057A5F">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2053C3">
                        <w:pPr>
                          <w:pStyle w:val="4"/>
                          <w:jc w:val="right"/>
                        </w:pPr>
                        <w:r>
                          <w:rPr>
                            <w:sz w:val="20"/>
                          </w:rPr>
                          <w:t>33</w:t>
                        </w:r>
                      </w:p>
                    </w:tc>
                  </w:tr>
                  <w:tr w14:paraId="77C36F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194E4D2">
                        <w:pPr>
                          <w:pStyle w:val="4"/>
                          <w:jc w:val="center"/>
                        </w:pPr>
                        <w:r>
                          <w:rPr>
                            <w:sz w:val="20"/>
                          </w:rPr>
                          <w:t>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A2DD12">
                        <w:pPr>
                          <w:pStyle w:val="4"/>
                          <w:jc w:val="left"/>
                        </w:pPr>
                        <w:r>
                          <w:rPr>
                            <w:sz w:val="20"/>
                          </w:rPr>
                          <w:t>030412001007</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D32BA3">
                        <w:pPr>
                          <w:pStyle w:val="4"/>
                          <w:jc w:val="left"/>
                        </w:pPr>
                        <w:r>
                          <w:rPr>
                            <w:sz w:val="20"/>
                          </w:rPr>
                          <w:t>方块灯片1.545*4.415（每套八个灯片）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CBF7E30">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8CCB4AE">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3C1AEC">
                        <w:pPr>
                          <w:pStyle w:val="4"/>
                          <w:jc w:val="right"/>
                        </w:pPr>
                        <w:r>
                          <w:rPr>
                            <w:sz w:val="20"/>
                          </w:rPr>
                          <w:t>18</w:t>
                        </w:r>
                      </w:p>
                    </w:tc>
                  </w:tr>
                  <w:tr w14:paraId="75994E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0885057">
                        <w:pPr>
                          <w:pStyle w:val="4"/>
                          <w:jc w:val="center"/>
                        </w:pPr>
                        <w:r>
                          <w:rPr>
                            <w:sz w:val="20"/>
                          </w:rPr>
                          <w:t>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9B427F7">
                        <w:pPr>
                          <w:pStyle w:val="4"/>
                          <w:jc w:val="left"/>
                        </w:pPr>
                        <w:r>
                          <w:rPr>
                            <w:sz w:val="20"/>
                          </w:rPr>
                          <w:t>030412001008</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69DEE7">
                        <w:pPr>
                          <w:pStyle w:val="4"/>
                          <w:jc w:val="left"/>
                        </w:pPr>
                        <w:r>
                          <w:rPr>
                            <w:sz w:val="20"/>
                          </w:rPr>
                          <w:t>方块灯片1.57*4.41（每套八个灯片）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C647F22">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CD3D0F">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720FB2">
                        <w:pPr>
                          <w:pStyle w:val="4"/>
                          <w:jc w:val="right"/>
                        </w:pPr>
                        <w:r>
                          <w:rPr>
                            <w:sz w:val="20"/>
                          </w:rPr>
                          <w:t>18</w:t>
                        </w:r>
                      </w:p>
                    </w:tc>
                  </w:tr>
                  <w:tr w14:paraId="48D6CE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B401EE6">
                        <w:pPr>
                          <w:pStyle w:val="4"/>
                          <w:jc w:val="center"/>
                        </w:pPr>
                        <w:r>
                          <w:rPr>
                            <w:sz w:val="20"/>
                          </w:rPr>
                          <w:t>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901401B">
                        <w:pPr>
                          <w:pStyle w:val="4"/>
                          <w:jc w:val="left"/>
                        </w:pPr>
                        <w:r>
                          <w:rPr>
                            <w:sz w:val="20"/>
                          </w:rPr>
                          <w:t>030412001009</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DA00C1">
                        <w:pPr>
                          <w:pStyle w:val="4"/>
                          <w:jc w:val="left"/>
                        </w:pPr>
                        <w:r>
                          <w:rPr>
                            <w:sz w:val="20"/>
                          </w:rPr>
                          <w:t>方块灯片1.83*4.41（每套八个灯片）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158709">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0D1E4B6">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DBD146">
                        <w:pPr>
                          <w:pStyle w:val="4"/>
                          <w:jc w:val="right"/>
                        </w:pPr>
                        <w:r>
                          <w:rPr>
                            <w:sz w:val="20"/>
                          </w:rPr>
                          <w:t>21</w:t>
                        </w:r>
                      </w:p>
                    </w:tc>
                  </w:tr>
                  <w:tr w14:paraId="042B96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53AE73">
                        <w:pPr>
                          <w:pStyle w:val="4"/>
                          <w:jc w:val="center"/>
                        </w:pPr>
                        <w:r>
                          <w:rPr>
                            <w:sz w:val="20"/>
                          </w:rPr>
                          <w:t>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8438F0">
                        <w:pPr>
                          <w:pStyle w:val="4"/>
                          <w:jc w:val="left"/>
                        </w:pPr>
                        <w:r>
                          <w:rPr>
                            <w:sz w:val="20"/>
                          </w:rPr>
                          <w:t>030412001010</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8BCCD2">
                        <w:pPr>
                          <w:pStyle w:val="4"/>
                          <w:jc w:val="left"/>
                        </w:pPr>
                        <w:r>
                          <w:rPr>
                            <w:sz w:val="20"/>
                          </w:rPr>
                          <w:t>方块灯片1.68*4.41（每套八个灯片）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9CE143">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D817F6">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FA7FF4">
                        <w:pPr>
                          <w:pStyle w:val="4"/>
                          <w:jc w:val="right"/>
                        </w:pPr>
                        <w:r>
                          <w:rPr>
                            <w:sz w:val="20"/>
                          </w:rPr>
                          <w:t>19</w:t>
                        </w:r>
                      </w:p>
                    </w:tc>
                  </w:tr>
                  <w:tr w14:paraId="141D6D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F9D9381">
                        <w:pPr>
                          <w:pStyle w:val="4"/>
                          <w:jc w:val="center"/>
                        </w:pPr>
                        <w:r>
                          <w:rPr>
                            <w:sz w:val="20"/>
                          </w:rPr>
                          <w:t>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3964D0">
                        <w:pPr>
                          <w:pStyle w:val="4"/>
                          <w:jc w:val="left"/>
                        </w:pPr>
                        <w:r>
                          <w:rPr>
                            <w:sz w:val="20"/>
                          </w:rPr>
                          <w:t>030412001011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C108E2">
                        <w:pPr>
                          <w:pStyle w:val="4"/>
                          <w:jc w:val="left"/>
                        </w:pPr>
                        <w:r>
                          <w:rPr>
                            <w:sz w:val="20"/>
                          </w:rPr>
                          <w:t>方块灯片1.7*4.41（每套八个灯片）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66F7F3C">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95D918">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D31A614">
                        <w:pPr>
                          <w:pStyle w:val="4"/>
                          <w:jc w:val="right"/>
                        </w:pPr>
                        <w:r>
                          <w:rPr>
                            <w:sz w:val="20"/>
                          </w:rPr>
                          <w:t>19</w:t>
                        </w:r>
                      </w:p>
                    </w:tc>
                  </w:tr>
                  <w:tr w14:paraId="43BA85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1E8EEE2">
                        <w:pPr>
                          <w:pStyle w:val="4"/>
                          <w:jc w:val="center"/>
                        </w:pPr>
                        <w:r>
                          <w:rPr>
                            <w:sz w:val="20"/>
                          </w:rPr>
                          <w:t>10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8545A1">
                        <w:pPr>
                          <w:pStyle w:val="4"/>
                          <w:jc w:val="left"/>
                        </w:pPr>
                        <w:r>
                          <w:rPr>
                            <w:sz w:val="20"/>
                          </w:rPr>
                          <w:t>030412001012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4269C6">
                        <w:pPr>
                          <w:pStyle w:val="4"/>
                          <w:jc w:val="left"/>
                        </w:pPr>
                        <w:r>
                          <w:rPr>
                            <w:sz w:val="20"/>
                          </w:rPr>
                          <w:t>方块灯片2.16*4.41（每套八个灯片）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1D2ED4">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779715">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9594F3">
                        <w:pPr>
                          <w:pStyle w:val="4"/>
                          <w:jc w:val="right"/>
                        </w:pPr>
                        <w:r>
                          <w:rPr>
                            <w:sz w:val="20"/>
                          </w:rPr>
                          <w:t>24</w:t>
                        </w:r>
                      </w:p>
                    </w:tc>
                  </w:tr>
                  <w:tr w14:paraId="526535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08519B3">
                        <w:pPr>
                          <w:pStyle w:val="4"/>
                          <w:jc w:val="center"/>
                        </w:pPr>
                        <w:r>
                          <w:rPr>
                            <w:sz w:val="20"/>
                          </w:rPr>
                          <w:t>11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C10074">
                        <w:pPr>
                          <w:pStyle w:val="4"/>
                          <w:jc w:val="left"/>
                        </w:pPr>
                        <w:r>
                          <w:rPr>
                            <w:sz w:val="20"/>
                          </w:rPr>
                          <w:t>030412001013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05000BD">
                        <w:pPr>
                          <w:pStyle w:val="4"/>
                          <w:jc w:val="left"/>
                        </w:pPr>
                        <w:r>
                          <w:rPr>
                            <w:sz w:val="20"/>
                          </w:rPr>
                          <w:t>方块灯片1.345*3.81（每套八个灯片）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79BFAA">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04B192">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576E260">
                        <w:pPr>
                          <w:pStyle w:val="4"/>
                          <w:jc w:val="right"/>
                        </w:pPr>
                        <w:r>
                          <w:rPr>
                            <w:sz w:val="20"/>
                          </w:rPr>
                          <w:t>13</w:t>
                        </w:r>
                      </w:p>
                    </w:tc>
                  </w:tr>
                  <w:tr w14:paraId="1ED556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CF2B67D">
                        <w:pPr>
                          <w:pStyle w:val="4"/>
                          <w:jc w:val="center"/>
                        </w:pPr>
                        <w:r>
                          <w:rPr>
                            <w:sz w:val="20"/>
                          </w:rPr>
                          <w:t>12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1CDA55">
                        <w:pPr>
                          <w:pStyle w:val="4"/>
                          <w:jc w:val="left"/>
                        </w:pPr>
                        <w:r>
                          <w:rPr>
                            <w:sz w:val="20"/>
                          </w:rPr>
                          <w:t>030412001014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BF4EEB">
                        <w:pPr>
                          <w:pStyle w:val="4"/>
                          <w:jc w:val="left"/>
                        </w:pPr>
                        <w:r>
                          <w:rPr>
                            <w:sz w:val="20"/>
                          </w:rPr>
                          <w:t>方块灯片2.7*3.87（每套八个灯片）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91B95B">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5221EC">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AC29BC">
                        <w:pPr>
                          <w:pStyle w:val="4"/>
                          <w:jc w:val="right"/>
                        </w:pPr>
                        <w:r>
                          <w:rPr>
                            <w:sz w:val="20"/>
                          </w:rPr>
                          <w:t>27</w:t>
                        </w:r>
                      </w:p>
                    </w:tc>
                  </w:tr>
                  <w:tr w14:paraId="591E30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6B6511">
                        <w:pPr>
                          <w:pStyle w:val="4"/>
                          <w:jc w:val="center"/>
                        </w:pPr>
                        <w:r>
                          <w:rPr>
                            <w:sz w:val="20"/>
                          </w:rPr>
                          <w:t>13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63B311">
                        <w:pPr>
                          <w:pStyle w:val="4"/>
                          <w:jc w:val="left"/>
                        </w:pPr>
                        <w:r>
                          <w:rPr>
                            <w:sz w:val="20"/>
                          </w:rPr>
                          <w:t>030412001015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5E86DA">
                        <w:pPr>
                          <w:pStyle w:val="4"/>
                          <w:jc w:val="left"/>
                        </w:pPr>
                        <w:r>
                          <w:rPr>
                            <w:sz w:val="20"/>
                          </w:rPr>
                          <w:t>方块灯片2.71*3.85（每套八个灯片）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95981C">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61CB51">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6049857">
                        <w:pPr>
                          <w:pStyle w:val="4"/>
                          <w:jc w:val="right"/>
                        </w:pPr>
                        <w:r>
                          <w:rPr>
                            <w:sz w:val="20"/>
                          </w:rPr>
                          <w:t>27</w:t>
                        </w:r>
                      </w:p>
                    </w:tc>
                  </w:tr>
                  <w:tr w14:paraId="6B6F09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2ED03A4">
                        <w:pPr>
                          <w:pStyle w:val="4"/>
                          <w:jc w:val="center"/>
                        </w:pPr>
                        <w:r>
                          <w:rPr>
                            <w:sz w:val="20"/>
                          </w:rPr>
                          <w:t>14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A94C81">
                        <w:pPr>
                          <w:pStyle w:val="4"/>
                          <w:jc w:val="left"/>
                        </w:pPr>
                        <w:r>
                          <w:rPr>
                            <w:sz w:val="20"/>
                          </w:rPr>
                          <w:t>030412001016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6547A8E">
                        <w:pPr>
                          <w:pStyle w:val="4"/>
                          <w:jc w:val="left"/>
                        </w:pPr>
                        <w:r>
                          <w:rPr>
                            <w:sz w:val="20"/>
                          </w:rPr>
                          <w:t>方块灯片2.64*3.41（每套八个灯片）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1332E45">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37FC83">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A4E7488">
                        <w:pPr>
                          <w:pStyle w:val="4"/>
                          <w:jc w:val="right"/>
                        </w:pPr>
                        <w:r>
                          <w:rPr>
                            <w:sz w:val="20"/>
                          </w:rPr>
                          <w:t>23</w:t>
                        </w:r>
                      </w:p>
                    </w:tc>
                  </w:tr>
                  <w:tr w14:paraId="397680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428B122">
                        <w:pPr>
                          <w:pStyle w:val="4"/>
                          <w:jc w:val="center"/>
                        </w:pPr>
                        <w:r>
                          <w:rPr>
                            <w:sz w:val="20"/>
                          </w:rPr>
                          <w:t>15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136117">
                        <w:pPr>
                          <w:pStyle w:val="4"/>
                          <w:jc w:val="left"/>
                        </w:pPr>
                        <w:r>
                          <w:rPr>
                            <w:sz w:val="20"/>
                          </w:rPr>
                          <w:t>030412001017</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071022">
                        <w:pPr>
                          <w:pStyle w:val="4"/>
                          <w:jc w:val="left"/>
                        </w:pPr>
                        <w:r>
                          <w:rPr>
                            <w:sz w:val="20"/>
                          </w:rPr>
                          <w:t>方块灯片2.71*3.47（每套八个灯片）</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4C7036">
                        <w:pPr>
                          <w:pStyle w:val="4"/>
                          <w:jc w:val="left"/>
                        </w:pPr>
                        <w:r>
                          <w:rPr>
                            <w:sz w:val="20"/>
                          </w:rPr>
                          <w:t>1.方型吸顶灯安装 大口方罩</w:t>
                        </w:r>
                        <w:r>
                          <w:br w:type="textWrapping"/>
                        </w:r>
                        <w:r>
                          <w:rPr>
                            <w:sz w:val="20"/>
                          </w:rPr>
                          <w:t>2.吸顶式挂片灯(矩形)安装 灯体半周长(mm以内)/灯体垂吊长度(mm以内) 800/500 示意图号:106、107、108</w:t>
                        </w:r>
                        <w:r>
                          <w:br w:type="textWrapping"/>
                        </w:r>
                        <w:r>
                          <w:rPr>
                            <w:sz w:val="20"/>
                          </w:rPr>
                          <w:t>3.LED装饰灯安装 软膜灯片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843A6A">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10E7D0">
                        <w:pPr>
                          <w:pStyle w:val="4"/>
                          <w:jc w:val="right"/>
                        </w:pPr>
                        <w:r>
                          <w:rPr>
                            <w:sz w:val="20"/>
                          </w:rPr>
                          <w:t>24</w:t>
                        </w:r>
                      </w:p>
                    </w:tc>
                  </w:tr>
                  <w:tr w14:paraId="702FCD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8374928">
                        <w:pPr>
                          <w:pStyle w:val="4"/>
                          <w:jc w:val="center"/>
                        </w:pPr>
                        <w:r>
                          <w:rPr>
                            <w:sz w:val="20"/>
                          </w:rPr>
                          <w:t>16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B6CE11">
                        <w:pPr>
                          <w:pStyle w:val="4"/>
                          <w:jc w:val="left"/>
                        </w:pPr>
                        <w:r>
                          <w:rPr>
                            <w:sz w:val="20"/>
                          </w:rPr>
                          <w:t>030412001004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7503D4">
                        <w:pPr>
                          <w:pStyle w:val="4"/>
                          <w:jc w:val="left"/>
                        </w:pPr>
                        <w:r>
                          <w:rPr>
                            <w:sz w:val="20"/>
                          </w:rPr>
                          <w:t>线性灯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9C7EE4">
                        <w:pPr>
                          <w:pStyle w:val="4"/>
                          <w:jc w:val="left"/>
                        </w:pPr>
                        <w:r>
                          <w:rPr>
                            <w:sz w:val="20"/>
                          </w:rPr>
                          <w:t>1.标志、诱导装饰灯具安装 嵌入式 示意图号:171、172、173、174</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D303DB">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4FD159">
                        <w:pPr>
                          <w:pStyle w:val="4"/>
                          <w:jc w:val="right"/>
                        </w:pPr>
                        <w:r>
                          <w:rPr>
                            <w:sz w:val="20"/>
                          </w:rPr>
                          <w:t>4</w:t>
                        </w:r>
                      </w:p>
                    </w:tc>
                  </w:tr>
                  <w:tr w14:paraId="591658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0D39BD1">
                        <w:pPr>
                          <w:pStyle w:val="4"/>
                          <w:jc w:val="center"/>
                        </w:pPr>
                        <w:r>
                          <w:rPr>
                            <w:sz w:val="20"/>
                          </w:rPr>
                          <w:t>17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6E6BDB">
                        <w:pPr>
                          <w:pStyle w:val="4"/>
                          <w:jc w:val="left"/>
                        </w:pPr>
                        <w:r>
                          <w:rPr>
                            <w:sz w:val="20"/>
                          </w:rPr>
                          <w:t>030412001001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8EB8A1">
                        <w:pPr>
                          <w:pStyle w:val="4"/>
                          <w:jc w:val="left"/>
                        </w:pPr>
                        <w:r>
                          <w:rPr>
                            <w:sz w:val="20"/>
                          </w:rPr>
                          <w:t>嵌入式平板灯600*600mm</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558528">
                        <w:pPr>
                          <w:pStyle w:val="4"/>
                          <w:jc w:val="left"/>
                        </w:pPr>
                        <w:r>
                          <w:rPr>
                            <w:sz w:val="20"/>
                          </w:rPr>
                          <w:t>1.方型吸顶灯安装 大口方罩</w:t>
                        </w:r>
                        <w:r>
                          <w:br w:type="textWrapping"/>
                        </w:r>
                        <w:r>
                          <w:rPr>
                            <w:sz w:val="20"/>
                          </w:rPr>
                          <w:t>2.LED方型扣板式天花灯安装 半周长(mm) &gt;1000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E93A17">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7DF29F2">
                        <w:pPr>
                          <w:pStyle w:val="4"/>
                          <w:jc w:val="right"/>
                        </w:pPr>
                        <w:r>
                          <w:rPr>
                            <w:sz w:val="20"/>
                          </w:rPr>
                          <w:t>24</w:t>
                        </w:r>
                      </w:p>
                    </w:tc>
                  </w:tr>
                  <w:tr w14:paraId="523139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2011116">
                        <w:pPr>
                          <w:pStyle w:val="4"/>
                          <w:jc w:val="center"/>
                        </w:pPr>
                        <w:r>
                          <w:rPr>
                            <w:sz w:val="20"/>
                          </w:rPr>
                          <w:t>18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DF022B5">
                        <w:pPr>
                          <w:pStyle w:val="4"/>
                          <w:jc w:val="left"/>
                        </w:pPr>
                        <w:r>
                          <w:rPr>
                            <w:sz w:val="20"/>
                          </w:rPr>
                          <w:t>030412001002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61F272">
                        <w:pPr>
                          <w:pStyle w:val="4"/>
                          <w:jc w:val="left"/>
                        </w:pPr>
                        <w:r>
                          <w:rPr>
                            <w:sz w:val="20"/>
                          </w:rPr>
                          <w:t>嵌入式筒灯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E506FC">
                        <w:pPr>
                          <w:pStyle w:val="4"/>
                          <w:jc w:val="left"/>
                        </w:pPr>
                        <w:r>
                          <w:rPr>
                            <w:sz w:val="20"/>
                          </w:rPr>
                          <w:t>1.圆球吸顶灯安装 灯罩直径(mm以内) 250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9528AB">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F97187">
                        <w:pPr>
                          <w:pStyle w:val="4"/>
                          <w:jc w:val="right"/>
                        </w:pPr>
                        <w:r>
                          <w:rPr>
                            <w:sz w:val="20"/>
                          </w:rPr>
                          <w:t>141</w:t>
                        </w:r>
                      </w:p>
                    </w:tc>
                  </w:tr>
                  <w:tr w14:paraId="69EE6B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5958590">
                        <w:pPr>
                          <w:pStyle w:val="4"/>
                          <w:jc w:val="center"/>
                        </w:pPr>
                        <w:r>
                          <w:rPr>
                            <w:sz w:val="20"/>
                          </w:rPr>
                          <w:t>19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577183">
                        <w:pPr>
                          <w:pStyle w:val="4"/>
                          <w:jc w:val="left"/>
                        </w:pPr>
                        <w:r>
                          <w:rPr>
                            <w:sz w:val="20"/>
                          </w:rPr>
                          <w:t>030412004001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2934E2">
                        <w:pPr>
                          <w:pStyle w:val="4"/>
                          <w:jc w:val="left"/>
                        </w:pPr>
                        <w:r>
                          <w:rPr>
                            <w:sz w:val="20"/>
                          </w:rPr>
                          <w:t>疏散指示灯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C17CA6">
                        <w:pPr>
                          <w:pStyle w:val="4"/>
                          <w:jc w:val="left"/>
                        </w:pPr>
                        <w:r>
                          <w:rPr>
                            <w:sz w:val="20"/>
                          </w:rPr>
                          <w:t>1.标志、诱导装饰灯具安装 墙壁式 示意图号:171、172、173、174</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DE4E83">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A6DC4B">
                        <w:pPr>
                          <w:pStyle w:val="4"/>
                          <w:jc w:val="right"/>
                        </w:pPr>
                        <w:r>
                          <w:rPr>
                            <w:sz w:val="20"/>
                          </w:rPr>
                          <w:t>4</w:t>
                        </w:r>
                      </w:p>
                    </w:tc>
                  </w:tr>
                  <w:tr w14:paraId="6325C5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D0FCC3F">
                        <w:pPr>
                          <w:pStyle w:val="4"/>
                          <w:jc w:val="center"/>
                        </w:pPr>
                        <w:r>
                          <w:rPr>
                            <w:sz w:val="20"/>
                          </w:rPr>
                          <w:t>20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4C39A8">
                        <w:pPr>
                          <w:pStyle w:val="4"/>
                          <w:jc w:val="left"/>
                        </w:pPr>
                        <w:r>
                          <w:rPr>
                            <w:sz w:val="20"/>
                          </w:rPr>
                          <w:t>030412004002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33E81A">
                        <w:pPr>
                          <w:pStyle w:val="4"/>
                          <w:jc w:val="left"/>
                        </w:pPr>
                        <w:r>
                          <w:rPr>
                            <w:sz w:val="20"/>
                          </w:rPr>
                          <w:t>应急型照明灯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7680D6">
                        <w:pPr>
                          <w:pStyle w:val="4"/>
                          <w:jc w:val="left"/>
                        </w:pPr>
                        <w:r>
                          <w:rPr>
                            <w:sz w:val="20"/>
                          </w:rPr>
                          <w:t>1.密闭灯具安装 应急灯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579FE3">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E602745">
                        <w:pPr>
                          <w:pStyle w:val="4"/>
                          <w:jc w:val="right"/>
                        </w:pPr>
                        <w:r>
                          <w:rPr>
                            <w:sz w:val="20"/>
                          </w:rPr>
                          <w:t>4</w:t>
                        </w:r>
                      </w:p>
                    </w:tc>
                  </w:tr>
                  <w:tr w14:paraId="508512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B5F725B">
                        <w:pPr>
                          <w:pStyle w:val="4"/>
                          <w:jc w:val="center"/>
                        </w:pPr>
                        <w:r>
                          <w:rPr>
                            <w:sz w:val="20"/>
                          </w:rPr>
                          <w:t>21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D781C2">
                        <w:pPr>
                          <w:pStyle w:val="4"/>
                          <w:jc w:val="left"/>
                        </w:pPr>
                        <w:r>
                          <w:rPr>
                            <w:sz w:val="20"/>
                          </w:rPr>
                          <w:t>030412004003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5F7AD9">
                        <w:pPr>
                          <w:pStyle w:val="4"/>
                          <w:jc w:val="left"/>
                        </w:pPr>
                        <w:r>
                          <w:rPr>
                            <w:sz w:val="20"/>
                          </w:rPr>
                          <w:t>应急照明灯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FD22DD">
                        <w:pPr>
                          <w:pStyle w:val="4"/>
                          <w:jc w:val="left"/>
                        </w:pPr>
                        <w:r>
                          <w:rPr>
                            <w:sz w:val="20"/>
                          </w:rPr>
                          <w:t>1.密闭灯具安装 应急灯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8E5C9C">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17108C">
                        <w:pPr>
                          <w:pStyle w:val="4"/>
                          <w:jc w:val="right"/>
                        </w:pPr>
                        <w:r>
                          <w:rPr>
                            <w:sz w:val="20"/>
                          </w:rPr>
                          <w:t>1</w:t>
                        </w:r>
                      </w:p>
                    </w:tc>
                  </w:tr>
                  <w:tr w14:paraId="77370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E95868">
                        <w:pPr>
                          <w:pStyle w:val="4"/>
                          <w:jc w:val="center"/>
                        </w:pPr>
                        <w:r>
                          <w:rPr>
                            <w:sz w:val="20"/>
                          </w:rPr>
                          <w:t>22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1C10F5">
                        <w:pPr>
                          <w:pStyle w:val="4"/>
                          <w:jc w:val="left"/>
                        </w:pPr>
                        <w:r>
                          <w:rPr>
                            <w:sz w:val="20"/>
                          </w:rPr>
                          <w:t>030412004004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154550">
                        <w:pPr>
                          <w:pStyle w:val="4"/>
                          <w:jc w:val="left"/>
                        </w:pPr>
                        <w:r>
                          <w:rPr>
                            <w:sz w:val="20"/>
                          </w:rPr>
                          <w:t>应急照明筒灯</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4FC15A">
                        <w:pPr>
                          <w:pStyle w:val="4"/>
                          <w:jc w:val="left"/>
                        </w:pPr>
                        <w:r>
                          <w:rPr>
                            <w:sz w:val="20"/>
                          </w:rPr>
                          <w:t>1.密闭灯具安装 应急灯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F03198">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ED330C">
                        <w:pPr>
                          <w:pStyle w:val="4"/>
                          <w:jc w:val="right"/>
                        </w:pPr>
                        <w:r>
                          <w:rPr>
                            <w:sz w:val="20"/>
                          </w:rPr>
                          <w:t>54</w:t>
                        </w:r>
                      </w:p>
                    </w:tc>
                  </w:tr>
                  <w:tr w14:paraId="10EBAF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E6A63E5">
                        <w:pPr>
                          <w:pStyle w:val="4"/>
                          <w:jc w:val="center"/>
                        </w:pPr>
                        <w:r>
                          <w:rPr>
                            <w:sz w:val="20"/>
                          </w:rPr>
                          <w:t>23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611B958">
                        <w:pPr>
                          <w:pStyle w:val="4"/>
                          <w:jc w:val="left"/>
                        </w:pPr>
                        <w:r>
                          <w:rPr>
                            <w:sz w:val="20"/>
                          </w:rPr>
                          <w:t>030404035001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BF60EB">
                        <w:pPr>
                          <w:pStyle w:val="4"/>
                          <w:jc w:val="left"/>
                        </w:pPr>
                        <w:r>
                          <w:rPr>
                            <w:sz w:val="20"/>
                          </w:rPr>
                          <w:t>插座</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6C3DAC">
                        <w:pPr>
                          <w:pStyle w:val="4"/>
                          <w:jc w:val="left"/>
                        </w:pPr>
                        <w:r>
                          <w:rPr>
                            <w:sz w:val="20"/>
                          </w:rPr>
                          <w:t>1.单相明插座安装 单相(A以下) 16</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0BF72B">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837348">
                        <w:pPr>
                          <w:pStyle w:val="4"/>
                          <w:jc w:val="right"/>
                        </w:pPr>
                        <w:r>
                          <w:rPr>
                            <w:sz w:val="20"/>
                          </w:rPr>
                          <w:t>172</w:t>
                        </w:r>
                      </w:p>
                    </w:tc>
                  </w:tr>
                  <w:tr w14:paraId="63DED0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BF3DA32">
                        <w:pPr>
                          <w:pStyle w:val="4"/>
                          <w:jc w:val="center"/>
                        </w:pPr>
                        <w:r>
                          <w:rPr>
                            <w:sz w:val="20"/>
                          </w:rPr>
                          <w:t>24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C3A6CBD">
                        <w:pPr>
                          <w:pStyle w:val="4"/>
                          <w:jc w:val="left"/>
                        </w:pPr>
                        <w:r>
                          <w:rPr>
                            <w:sz w:val="20"/>
                          </w:rPr>
                          <w:t>030404034005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C8CC88">
                        <w:pPr>
                          <w:pStyle w:val="4"/>
                          <w:jc w:val="left"/>
                        </w:pPr>
                        <w:r>
                          <w:rPr>
                            <w:sz w:val="20"/>
                          </w:rPr>
                          <w:t>双联双控开关</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76A798">
                        <w:pPr>
                          <w:pStyle w:val="4"/>
                          <w:jc w:val="left"/>
                        </w:pPr>
                        <w:r>
                          <w:rPr>
                            <w:sz w:val="20"/>
                          </w:rPr>
                          <w:t>1.照明开关安装 扳式暗开关(双控) 双联</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B5395F">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7F388E">
                        <w:pPr>
                          <w:pStyle w:val="4"/>
                          <w:jc w:val="right"/>
                        </w:pPr>
                        <w:r>
                          <w:rPr>
                            <w:sz w:val="20"/>
                          </w:rPr>
                          <w:t>2</w:t>
                        </w:r>
                      </w:p>
                    </w:tc>
                  </w:tr>
                  <w:tr w14:paraId="25075F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F617B7">
                        <w:pPr>
                          <w:pStyle w:val="4"/>
                          <w:jc w:val="center"/>
                        </w:pPr>
                        <w:r>
                          <w:rPr>
                            <w:sz w:val="20"/>
                          </w:rPr>
                          <w:t>25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F2B701">
                        <w:pPr>
                          <w:pStyle w:val="4"/>
                          <w:jc w:val="left"/>
                        </w:pPr>
                        <w:r>
                          <w:rPr>
                            <w:sz w:val="20"/>
                          </w:rPr>
                          <w:t>030404034006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1D7E18">
                        <w:pPr>
                          <w:pStyle w:val="4"/>
                          <w:jc w:val="left"/>
                        </w:pPr>
                        <w:r>
                          <w:rPr>
                            <w:sz w:val="20"/>
                          </w:rPr>
                          <w:t>三联双控开关</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86A5B0">
                        <w:pPr>
                          <w:pStyle w:val="4"/>
                          <w:jc w:val="left"/>
                        </w:pPr>
                        <w:r>
                          <w:rPr>
                            <w:sz w:val="20"/>
                          </w:rPr>
                          <w:t>1.照明开关安装 扳式暗开关(双控) 三联</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553F7E">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12C5C2">
                        <w:pPr>
                          <w:pStyle w:val="4"/>
                          <w:jc w:val="right"/>
                        </w:pPr>
                        <w:r>
                          <w:rPr>
                            <w:sz w:val="20"/>
                          </w:rPr>
                          <w:t>10</w:t>
                        </w:r>
                      </w:p>
                    </w:tc>
                  </w:tr>
                  <w:tr w14:paraId="2A7909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81F150B">
                        <w:pPr>
                          <w:pStyle w:val="4"/>
                          <w:jc w:val="center"/>
                        </w:pPr>
                        <w:r>
                          <w:rPr>
                            <w:sz w:val="20"/>
                          </w:rPr>
                          <w:t>26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41F4A20">
                        <w:pPr>
                          <w:pStyle w:val="4"/>
                          <w:jc w:val="left"/>
                        </w:pPr>
                        <w:r>
                          <w:rPr>
                            <w:sz w:val="20"/>
                          </w:rPr>
                          <w:t>030404017001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30D862">
                        <w:pPr>
                          <w:pStyle w:val="4"/>
                          <w:jc w:val="left"/>
                        </w:pPr>
                        <w:r>
                          <w:rPr>
                            <w:sz w:val="20"/>
                          </w:rPr>
                          <w:t>配电箱</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1EB939E">
                        <w:pPr>
                          <w:pStyle w:val="4"/>
                          <w:jc w:val="left"/>
                        </w:pPr>
                        <w:r>
                          <w:rPr>
                            <w:sz w:val="20"/>
                          </w:rPr>
                          <w:t>1.成套配电箱安装 悬挂式(半周长m以内) 0.5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C07C22">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22219D">
                        <w:pPr>
                          <w:pStyle w:val="4"/>
                          <w:jc w:val="right"/>
                        </w:pPr>
                        <w:r>
                          <w:rPr>
                            <w:sz w:val="20"/>
                          </w:rPr>
                          <w:t>3</w:t>
                        </w:r>
                      </w:p>
                    </w:tc>
                  </w:tr>
                  <w:tr w14:paraId="046C58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44D9BB1">
                        <w:pPr>
                          <w:pStyle w:val="4"/>
                          <w:jc w:val="center"/>
                        </w:pPr>
                        <w:r>
                          <w:rPr>
                            <w:sz w:val="20"/>
                          </w:rPr>
                          <w:t>27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9F98D4">
                        <w:pPr>
                          <w:pStyle w:val="4"/>
                          <w:jc w:val="left"/>
                        </w:pPr>
                        <w:r>
                          <w:rPr>
                            <w:sz w:val="20"/>
                          </w:rPr>
                          <w:t>030404017002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CBA17A0">
                        <w:pPr>
                          <w:pStyle w:val="4"/>
                          <w:jc w:val="left"/>
                        </w:pPr>
                        <w:r>
                          <w:rPr>
                            <w:sz w:val="20"/>
                          </w:rPr>
                          <w:t>应急照明箱</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398734E">
                        <w:pPr>
                          <w:pStyle w:val="4"/>
                          <w:jc w:val="left"/>
                        </w:pPr>
                        <w:r>
                          <w:rPr>
                            <w:sz w:val="20"/>
                          </w:rPr>
                          <w:t>1.成套配电箱安装 悬挂式(半周长m以内) 0.5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4AD8A0">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09595CE">
                        <w:pPr>
                          <w:pStyle w:val="4"/>
                          <w:jc w:val="right"/>
                        </w:pPr>
                        <w:r>
                          <w:rPr>
                            <w:sz w:val="20"/>
                          </w:rPr>
                          <w:t>1</w:t>
                        </w:r>
                      </w:p>
                    </w:tc>
                  </w:tr>
                  <w:tr w14:paraId="6971E1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37F9BD3">
                        <w:pPr>
                          <w:pStyle w:val="4"/>
                          <w:jc w:val="center"/>
                        </w:pPr>
                        <w:r>
                          <w:rPr>
                            <w:sz w:val="20"/>
                          </w:rPr>
                          <w:t>28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38027B">
                        <w:pPr>
                          <w:pStyle w:val="4"/>
                          <w:jc w:val="left"/>
                        </w:pPr>
                        <w:r>
                          <w:rPr>
                            <w:sz w:val="20"/>
                          </w:rPr>
                          <w:t>030701003001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A20923">
                        <w:pPr>
                          <w:pStyle w:val="4"/>
                          <w:jc w:val="left"/>
                        </w:pPr>
                        <w:r>
                          <w:rPr>
                            <w:sz w:val="20"/>
                          </w:rPr>
                          <w:t>空调器</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D9D44E">
                        <w:pPr>
                          <w:pStyle w:val="4"/>
                          <w:jc w:val="left"/>
                        </w:pPr>
                        <w:r>
                          <w:rPr>
                            <w:sz w:val="20"/>
                          </w:rPr>
                          <w:t>1.分体式室内空调器安装 挂墙式 制冷量(kW) 3以下</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154C5E">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6F4DC2">
                        <w:pPr>
                          <w:pStyle w:val="4"/>
                          <w:jc w:val="right"/>
                        </w:pPr>
                        <w:r>
                          <w:rPr>
                            <w:sz w:val="20"/>
                          </w:rPr>
                          <w:t>2</w:t>
                        </w:r>
                      </w:p>
                    </w:tc>
                  </w:tr>
                  <w:tr w14:paraId="716F5C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FA333EB">
                        <w:pPr>
                          <w:pStyle w:val="4"/>
                          <w:jc w:val="center"/>
                        </w:pPr>
                        <w:r>
                          <w:rPr>
                            <w:sz w:val="20"/>
                          </w:rPr>
                          <w:t>29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BFB1DE">
                        <w:pPr>
                          <w:pStyle w:val="4"/>
                          <w:jc w:val="left"/>
                        </w:pPr>
                        <w:r>
                          <w:rPr>
                            <w:sz w:val="20"/>
                          </w:rPr>
                          <w:t>030701003002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C1BDB1">
                        <w:pPr>
                          <w:pStyle w:val="4"/>
                          <w:jc w:val="left"/>
                        </w:pPr>
                        <w:r>
                          <w:rPr>
                            <w:sz w:val="20"/>
                          </w:rPr>
                          <w:t>空调器（利旧更换五金配件）</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CF4FA9">
                        <w:pPr>
                          <w:pStyle w:val="4"/>
                          <w:jc w:val="left"/>
                        </w:pPr>
                        <w:r>
                          <w:rPr>
                            <w:sz w:val="20"/>
                          </w:rPr>
                          <w:t>1.分体式室内空调器安装 挂墙式 制冷量(kW) 3以下</w:t>
                        </w:r>
                        <w:r>
                          <w:br w:type="textWrapping"/>
                        </w:r>
                        <w:r>
                          <w:rPr>
                            <w:sz w:val="20"/>
                          </w:rPr>
                          <w:t>2.分体式室内空调器安装 挂墙式 制冷量(kW) 3以下</w:t>
                        </w:r>
                        <w:r>
                          <w:br w:type="textWrapping"/>
                        </w:r>
                        <w:r>
                          <w:rPr>
                            <w:sz w:val="20"/>
                          </w:rPr>
                          <w:t>3.紫铜管敷设 管径(mm以下) 10</w:t>
                        </w:r>
                        <w:r>
                          <w:br w:type="textWrapping"/>
                        </w:r>
                        <w:r>
                          <w:rPr>
                            <w:sz w:val="20"/>
                          </w:rPr>
                          <w:t>4.空调凝结水塑料管安装(粘接) 公称外径(mm以内) 25</w:t>
                        </w:r>
                        <w:r>
                          <w:br w:type="textWrapping"/>
                        </w:r>
                        <w:r>
                          <w:rPr>
                            <w:sz w:val="20"/>
                          </w:rPr>
                          <w:t>5.空调器室外机(制冷量kw以内) 10</w:t>
                        </w:r>
                        <w:r>
                          <w:br w:type="textWrapping"/>
                        </w:r>
                        <w:r>
                          <w:rPr>
                            <w:sz w:val="20"/>
                          </w:rPr>
                          <w:t>6.空调器室内机 柜式(制冷量kw以内) 10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0B1D22">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20908C">
                        <w:pPr>
                          <w:pStyle w:val="4"/>
                          <w:jc w:val="right"/>
                        </w:pPr>
                        <w:r>
                          <w:rPr>
                            <w:sz w:val="20"/>
                          </w:rPr>
                          <w:t>13</w:t>
                        </w:r>
                      </w:p>
                    </w:tc>
                  </w:tr>
                  <w:tr w14:paraId="0FA1B2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B717A66">
                        <w:pPr>
                          <w:pStyle w:val="4"/>
                          <w:jc w:val="center"/>
                        </w:pPr>
                        <w:r>
                          <w:rPr>
                            <w:sz w:val="20"/>
                          </w:rPr>
                          <w:t>30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5B3B88">
                        <w:pPr>
                          <w:pStyle w:val="4"/>
                          <w:jc w:val="left"/>
                        </w:pPr>
                        <w:r>
                          <w:rPr>
                            <w:sz w:val="20"/>
                          </w:rPr>
                          <w:t>030411003001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AB1AE6">
                        <w:pPr>
                          <w:pStyle w:val="4"/>
                          <w:jc w:val="left"/>
                        </w:pPr>
                        <w:r>
                          <w:rPr>
                            <w:sz w:val="20"/>
                          </w:rPr>
                          <w:t>桥架</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0594BE">
                        <w:pPr>
                          <w:pStyle w:val="4"/>
                          <w:jc w:val="left"/>
                        </w:pPr>
                        <w:r>
                          <w:rPr>
                            <w:sz w:val="20"/>
                          </w:rPr>
                          <w:t>1.钢制槽式桥架安装(宽+高mm以下) 400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5C62E6">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F4FE16">
                        <w:pPr>
                          <w:pStyle w:val="4"/>
                          <w:jc w:val="right"/>
                        </w:pPr>
                        <w:r>
                          <w:rPr>
                            <w:sz w:val="20"/>
                          </w:rPr>
                          <w:t>152.427</w:t>
                        </w:r>
                      </w:p>
                    </w:tc>
                  </w:tr>
                  <w:tr w14:paraId="33D795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FB47E86">
                        <w:pPr>
                          <w:pStyle w:val="4"/>
                          <w:jc w:val="center"/>
                        </w:pPr>
                        <w:r>
                          <w:rPr>
                            <w:sz w:val="20"/>
                          </w:rPr>
                          <w:t>31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A26785">
                        <w:pPr>
                          <w:pStyle w:val="4"/>
                          <w:jc w:val="left"/>
                        </w:pPr>
                        <w:r>
                          <w:rPr>
                            <w:sz w:val="20"/>
                          </w:rPr>
                          <w:t>030411001008</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B3C9A7">
                        <w:pPr>
                          <w:pStyle w:val="4"/>
                          <w:jc w:val="left"/>
                        </w:pPr>
                        <w:r>
                          <w:rPr>
                            <w:sz w:val="20"/>
                          </w:rPr>
                          <w:t>JDG20配管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74D8BF">
                        <w:pPr>
                          <w:pStyle w:val="4"/>
                          <w:jc w:val="left"/>
                        </w:pPr>
                        <w:r>
                          <w:rPr>
                            <w:sz w:val="20"/>
                          </w:rPr>
                          <w:t>1.镀锌电线管砖、混凝土结构暗配 公称直径(mm以内) 20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D43F28B">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23A976">
                        <w:pPr>
                          <w:pStyle w:val="4"/>
                          <w:jc w:val="right"/>
                        </w:pPr>
                        <w:r>
                          <w:rPr>
                            <w:sz w:val="20"/>
                          </w:rPr>
                          <w:t>989.836</w:t>
                        </w:r>
                      </w:p>
                    </w:tc>
                  </w:tr>
                  <w:tr w14:paraId="31678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38D83E7">
                        <w:pPr>
                          <w:pStyle w:val="4"/>
                          <w:jc w:val="center"/>
                        </w:pPr>
                        <w:r>
                          <w:rPr>
                            <w:sz w:val="20"/>
                          </w:rPr>
                          <w:t>32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70E2C9E">
                        <w:pPr>
                          <w:pStyle w:val="4"/>
                          <w:jc w:val="left"/>
                        </w:pPr>
                        <w:r>
                          <w:rPr>
                            <w:sz w:val="20"/>
                          </w:rPr>
                          <w:t>030411001009</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774C14">
                        <w:pPr>
                          <w:pStyle w:val="4"/>
                          <w:jc w:val="left"/>
                        </w:pPr>
                        <w:r>
                          <w:rPr>
                            <w:sz w:val="20"/>
                          </w:rPr>
                          <w:t>JDG25配管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3BE2CE">
                        <w:pPr>
                          <w:pStyle w:val="4"/>
                          <w:jc w:val="left"/>
                        </w:pPr>
                        <w:r>
                          <w:rPr>
                            <w:sz w:val="20"/>
                          </w:rPr>
                          <w:t>1.镀锌电线管砖、混凝土结构暗配 公称直径(mm以内) 25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C6CC4F">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2746D7">
                        <w:pPr>
                          <w:pStyle w:val="4"/>
                          <w:jc w:val="right"/>
                        </w:pPr>
                        <w:r>
                          <w:rPr>
                            <w:sz w:val="20"/>
                          </w:rPr>
                          <w:t>460.401</w:t>
                        </w:r>
                      </w:p>
                    </w:tc>
                  </w:tr>
                  <w:tr w14:paraId="303CDF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CC8CF5">
                        <w:pPr>
                          <w:pStyle w:val="4"/>
                          <w:jc w:val="center"/>
                        </w:pPr>
                        <w:r>
                          <w:rPr>
                            <w:sz w:val="20"/>
                          </w:rPr>
                          <w:t>33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CAD55E">
                        <w:pPr>
                          <w:pStyle w:val="4"/>
                          <w:jc w:val="left"/>
                        </w:pPr>
                        <w:r>
                          <w:rPr>
                            <w:sz w:val="20"/>
                          </w:rPr>
                          <w:t>030411001010</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418BD6">
                        <w:pPr>
                          <w:pStyle w:val="4"/>
                          <w:jc w:val="left"/>
                        </w:pPr>
                        <w:r>
                          <w:rPr>
                            <w:sz w:val="20"/>
                          </w:rPr>
                          <w:t>JDG32配管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229F83">
                        <w:pPr>
                          <w:pStyle w:val="4"/>
                          <w:jc w:val="left"/>
                        </w:pPr>
                        <w:r>
                          <w:rPr>
                            <w:sz w:val="20"/>
                          </w:rPr>
                          <w:t>1.镀锌电线管砖、混凝土结构暗配 公称直径(mm以内) 32</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B8D0C5">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9EF87B">
                        <w:pPr>
                          <w:pStyle w:val="4"/>
                          <w:jc w:val="right"/>
                        </w:pPr>
                        <w:r>
                          <w:rPr>
                            <w:sz w:val="20"/>
                          </w:rPr>
                          <w:t>12.884</w:t>
                        </w:r>
                      </w:p>
                    </w:tc>
                  </w:tr>
                  <w:tr w14:paraId="1EF5DA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8FE8AEA">
                        <w:pPr>
                          <w:pStyle w:val="4"/>
                          <w:jc w:val="center"/>
                        </w:pPr>
                        <w:r>
                          <w:rPr>
                            <w:sz w:val="20"/>
                          </w:rPr>
                          <w:t>34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AF55417">
                        <w:pPr>
                          <w:pStyle w:val="4"/>
                          <w:jc w:val="left"/>
                        </w:pPr>
                        <w:r>
                          <w:rPr>
                            <w:sz w:val="20"/>
                          </w:rPr>
                          <w:t>030411001011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A055B7">
                        <w:pPr>
                          <w:pStyle w:val="4"/>
                          <w:jc w:val="left"/>
                        </w:pPr>
                        <w:r>
                          <w:rPr>
                            <w:sz w:val="20"/>
                          </w:rPr>
                          <w:t>JDG40配管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8209254">
                        <w:pPr>
                          <w:pStyle w:val="4"/>
                          <w:jc w:val="left"/>
                        </w:pPr>
                        <w:r>
                          <w:rPr>
                            <w:sz w:val="20"/>
                          </w:rPr>
                          <w:t>1.镀锌电线管砖、混凝土结构暗配 公称直径(mm以内) 40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E9633B">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696C64">
                        <w:pPr>
                          <w:pStyle w:val="4"/>
                          <w:jc w:val="right"/>
                        </w:pPr>
                        <w:r>
                          <w:rPr>
                            <w:sz w:val="20"/>
                          </w:rPr>
                          <w:t>3.564</w:t>
                        </w:r>
                      </w:p>
                    </w:tc>
                  </w:tr>
                  <w:tr w14:paraId="271859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F0C1766">
                        <w:pPr>
                          <w:pStyle w:val="4"/>
                          <w:jc w:val="center"/>
                        </w:pPr>
                        <w:r>
                          <w:rPr>
                            <w:sz w:val="20"/>
                          </w:rPr>
                          <w:t>35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DC1703">
                        <w:pPr>
                          <w:pStyle w:val="4"/>
                          <w:jc w:val="left"/>
                        </w:pPr>
                        <w:r>
                          <w:rPr>
                            <w:sz w:val="20"/>
                          </w:rPr>
                          <w:t>030411004008</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BC6583">
                        <w:pPr>
                          <w:pStyle w:val="4"/>
                          <w:jc w:val="left"/>
                        </w:pPr>
                        <w:r>
                          <w:rPr>
                            <w:sz w:val="20"/>
                          </w:rPr>
                          <w:t>WDZB-BYJ-3X2.5</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356FDC">
                        <w:pPr>
                          <w:pStyle w:val="4"/>
                          <w:jc w:val="left"/>
                        </w:pPr>
                        <w:r>
                          <w:rPr>
                            <w:sz w:val="20"/>
                          </w:rPr>
                          <w:t>1.硬绝缘导线管内穿线 导线截面(mm2以内) 2.5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77404F">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5483069">
                        <w:pPr>
                          <w:pStyle w:val="4"/>
                          <w:jc w:val="right"/>
                        </w:pPr>
                        <w:r>
                          <w:rPr>
                            <w:sz w:val="20"/>
                          </w:rPr>
                          <w:t>3111.941</w:t>
                        </w:r>
                      </w:p>
                    </w:tc>
                  </w:tr>
                  <w:tr w14:paraId="6AD65F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0089F87">
                        <w:pPr>
                          <w:pStyle w:val="4"/>
                          <w:jc w:val="center"/>
                        </w:pPr>
                        <w:r>
                          <w:rPr>
                            <w:sz w:val="20"/>
                          </w:rPr>
                          <w:t>36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C50668">
                        <w:pPr>
                          <w:pStyle w:val="4"/>
                          <w:jc w:val="left"/>
                        </w:pPr>
                        <w:r>
                          <w:rPr>
                            <w:sz w:val="20"/>
                          </w:rPr>
                          <w:t>030411004009</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89923D">
                        <w:pPr>
                          <w:pStyle w:val="4"/>
                          <w:jc w:val="left"/>
                        </w:pPr>
                        <w:r>
                          <w:rPr>
                            <w:sz w:val="20"/>
                          </w:rPr>
                          <w:t>WDZB-BYJ-3X4</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AE8D2E">
                        <w:pPr>
                          <w:pStyle w:val="4"/>
                          <w:jc w:val="left"/>
                        </w:pPr>
                        <w:r>
                          <w:rPr>
                            <w:sz w:val="20"/>
                          </w:rPr>
                          <w:t>1.硬绝缘导线管内穿线 导线截面(mm2以内) 6</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32EB5E">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9B8E5DE">
                        <w:pPr>
                          <w:pStyle w:val="4"/>
                          <w:jc w:val="right"/>
                        </w:pPr>
                        <w:r>
                          <w:rPr>
                            <w:sz w:val="20"/>
                          </w:rPr>
                          <w:t>1608.743</w:t>
                        </w:r>
                      </w:p>
                    </w:tc>
                  </w:tr>
                  <w:tr w14:paraId="0262BC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68C705">
                        <w:pPr>
                          <w:pStyle w:val="4"/>
                          <w:jc w:val="center"/>
                        </w:pPr>
                        <w:r>
                          <w:rPr>
                            <w:sz w:val="20"/>
                          </w:rPr>
                          <w:t>37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7974A2">
                        <w:pPr>
                          <w:pStyle w:val="4"/>
                          <w:jc w:val="left"/>
                        </w:pPr>
                        <w:r>
                          <w:rPr>
                            <w:sz w:val="20"/>
                          </w:rPr>
                          <w:t>030411004010</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DA16F1">
                        <w:pPr>
                          <w:pStyle w:val="4"/>
                          <w:jc w:val="left"/>
                        </w:pPr>
                        <w:r>
                          <w:rPr>
                            <w:sz w:val="20"/>
                          </w:rPr>
                          <w:t>WDZB-BYJ-5X16</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F0E24F">
                        <w:pPr>
                          <w:pStyle w:val="4"/>
                          <w:jc w:val="left"/>
                        </w:pPr>
                        <w:r>
                          <w:rPr>
                            <w:sz w:val="20"/>
                          </w:rPr>
                          <w:t>1.硬绝缘导线管内穿线 导线截面(mm2以内) 16</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2FE104">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B5FB99">
                        <w:pPr>
                          <w:pStyle w:val="4"/>
                          <w:jc w:val="right"/>
                        </w:pPr>
                        <w:r>
                          <w:rPr>
                            <w:sz w:val="20"/>
                          </w:rPr>
                          <w:t>23.318</w:t>
                        </w:r>
                      </w:p>
                    </w:tc>
                  </w:tr>
                  <w:tr w14:paraId="5C8AD0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E30CB46">
                        <w:pPr>
                          <w:pStyle w:val="4"/>
                          <w:jc w:val="center"/>
                        </w:pPr>
                        <w:r>
                          <w:rPr>
                            <w:sz w:val="20"/>
                          </w:rPr>
                          <w:t>38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BEEA06">
                        <w:pPr>
                          <w:pStyle w:val="4"/>
                          <w:jc w:val="left"/>
                        </w:pPr>
                        <w:r>
                          <w:rPr>
                            <w:sz w:val="20"/>
                          </w:rPr>
                          <w:t>030411004011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ACC5EA">
                        <w:pPr>
                          <w:pStyle w:val="4"/>
                          <w:jc w:val="left"/>
                        </w:pPr>
                        <w:r>
                          <w:rPr>
                            <w:sz w:val="20"/>
                          </w:rPr>
                          <w:t>WDZB-BYJ-3X6</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512F67">
                        <w:pPr>
                          <w:pStyle w:val="4"/>
                          <w:jc w:val="left"/>
                        </w:pPr>
                        <w:r>
                          <w:rPr>
                            <w:sz w:val="20"/>
                          </w:rPr>
                          <w:t>1.硬绝缘导线管内穿线 导线截面(mm2以内) 6</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3B480A3">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9A449C5">
                        <w:pPr>
                          <w:pStyle w:val="4"/>
                          <w:jc w:val="right"/>
                        </w:pPr>
                        <w:r>
                          <w:rPr>
                            <w:sz w:val="20"/>
                          </w:rPr>
                          <w:t>70.234</w:t>
                        </w:r>
                      </w:p>
                    </w:tc>
                  </w:tr>
                  <w:tr w14:paraId="1F9828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950CB89">
                        <w:pPr>
                          <w:pStyle w:val="4"/>
                          <w:jc w:val="center"/>
                        </w:pPr>
                        <w:r>
                          <w:rPr>
                            <w:sz w:val="20"/>
                          </w:rPr>
                          <w:t>39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02B2C5">
                        <w:pPr>
                          <w:pStyle w:val="4"/>
                          <w:jc w:val="left"/>
                        </w:pPr>
                        <w:r>
                          <w:rPr>
                            <w:sz w:val="20"/>
                          </w:rPr>
                          <w:t>040803005001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6A9438B">
                        <w:pPr>
                          <w:pStyle w:val="4"/>
                          <w:jc w:val="left"/>
                        </w:pPr>
                        <w:r>
                          <w:rPr>
                            <w:sz w:val="20"/>
                          </w:rPr>
                          <w:t>电缆终端头</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E4685F">
                        <w:pPr>
                          <w:pStyle w:val="4"/>
                          <w:jc w:val="left"/>
                        </w:pPr>
                        <w:r>
                          <w:rPr>
                            <w:sz w:val="20"/>
                          </w:rPr>
                          <w:t>1.1kV以下户内干包式铜芯电力电缆终端头制作、安装 铜芯干包终端头(截面mm2以下) 16</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E9F7FD">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F24990">
                        <w:pPr>
                          <w:pStyle w:val="4"/>
                          <w:jc w:val="right"/>
                        </w:pPr>
                        <w:r>
                          <w:rPr>
                            <w:sz w:val="20"/>
                          </w:rPr>
                          <w:t>2</w:t>
                        </w:r>
                      </w:p>
                    </w:tc>
                  </w:tr>
                  <w:tr w14:paraId="0E582D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EB6F90">
                        <w:pPr>
                          <w:pStyle w:val="4"/>
                          <w:jc w:val="center"/>
                        </w:pPr>
                        <w:r>
                          <w:rPr>
                            <w:sz w:val="20"/>
                          </w:rPr>
                          <w:t>40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845750C">
                        <w:pPr>
                          <w:pStyle w:val="4"/>
                          <w:jc w:val="left"/>
                        </w:pPr>
                        <w:r>
                          <w:rPr>
                            <w:sz w:val="20"/>
                          </w:rPr>
                          <w:t>030411004012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163EC9A">
                        <w:pPr>
                          <w:pStyle w:val="4"/>
                          <w:jc w:val="left"/>
                        </w:pPr>
                        <w:r>
                          <w:rPr>
                            <w:sz w:val="20"/>
                          </w:rPr>
                          <w:t>WDZB-YJY-4x70+1x35</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3E147F">
                        <w:pPr>
                          <w:pStyle w:val="4"/>
                          <w:jc w:val="left"/>
                        </w:pPr>
                        <w:r>
                          <w:rPr>
                            <w:sz w:val="20"/>
                          </w:rPr>
                          <w:t>1.硬矿物绝缘控制电缆敷设 电缆(芯数) ≤7</w:t>
                        </w:r>
                        <w:r>
                          <w:br w:type="textWrapping"/>
                        </w:r>
                        <w:r>
                          <w:rPr>
                            <w:sz w:val="20"/>
                          </w:rPr>
                          <w:t>2.铜芯电力电缆敷设 电缆(截面mm2以下) 70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CE39ED">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EE39F3">
                        <w:pPr>
                          <w:pStyle w:val="4"/>
                          <w:jc w:val="right"/>
                        </w:pPr>
                        <w:r>
                          <w:rPr>
                            <w:sz w:val="20"/>
                          </w:rPr>
                          <w:t>68.34</w:t>
                        </w:r>
                      </w:p>
                    </w:tc>
                  </w:tr>
                  <w:tr w14:paraId="088D0A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40772F">
                        <w:pPr>
                          <w:pStyle w:val="4"/>
                          <w:jc w:val="center"/>
                        </w:pPr>
                        <w:r>
                          <w:rPr>
                            <w:sz w:val="20"/>
                          </w:rPr>
                          <w:t>41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C29D86">
                        <w:pPr>
                          <w:pStyle w:val="4"/>
                          <w:jc w:val="left"/>
                        </w:pPr>
                        <w:r>
                          <w:rPr>
                            <w:sz w:val="20"/>
                          </w:rPr>
                          <w:t>030411001012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26F6DA">
                        <w:pPr>
                          <w:pStyle w:val="4"/>
                          <w:jc w:val="left"/>
                        </w:pPr>
                        <w:r>
                          <w:rPr>
                            <w:sz w:val="20"/>
                          </w:rPr>
                          <w:t>JDG65配管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38693B">
                        <w:pPr>
                          <w:pStyle w:val="4"/>
                          <w:jc w:val="left"/>
                        </w:pPr>
                        <w:r>
                          <w:rPr>
                            <w:sz w:val="20"/>
                          </w:rPr>
                          <w:t>1.镀锌钢管砖、混凝土结构明配 公称直径(mm以内) 65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58700D1">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3B290D">
                        <w:pPr>
                          <w:pStyle w:val="4"/>
                          <w:jc w:val="right"/>
                        </w:pPr>
                        <w:r>
                          <w:rPr>
                            <w:sz w:val="20"/>
                          </w:rPr>
                          <w:t>70</w:t>
                        </w:r>
                      </w:p>
                    </w:tc>
                  </w:tr>
                  <w:tr w14:paraId="08630C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5E8310">
                        <w:pPr>
                          <w:pStyle w:val="4"/>
                          <w:jc w:val="both"/>
                        </w:pPr>
                        <w:r>
                          <w:rPr>
                            <w:sz w:val="20"/>
                          </w:rPr>
                          <w:t>弱电工程</w:t>
                        </w:r>
                      </w:p>
                    </w:tc>
                  </w:tr>
                  <w:tr w14:paraId="52672D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140F784">
                        <w:pPr>
                          <w:pStyle w:val="4"/>
                          <w:jc w:val="both"/>
                        </w:pPr>
                        <w:r>
                          <w:rPr>
                            <w:sz w:val="20"/>
                          </w:rPr>
                          <w:t>音频设备</w:t>
                        </w:r>
                      </w:p>
                    </w:tc>
                  </w:tr>
                  <w:tr w14:paraId="567705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BFD471C">
                        <w:pPr>
                          <w:pStyle w:val="4"/>
                          <w:jc w:val="center"/>
                        </w:pPr>
                        <w:r>
                          <w:rPr>
                            <w:sz w:val="20"/>
                          </w:rPr>
                          <w:t>42</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B5EABA">
                        <w:pPr>
                          <w:pStyle w:val="4"/>
                          <w:jc w:val="left"/>
                        </w:pPr>
                        <w:r>
                          <w:rPr>
                            <w:sz w:val="20"/>
                          </w:rPr>
                          <w:t>030506001001</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E60020">
                        <w:pPr>
                          <w:pStyle w:val="4"/>
                          <w:jc w:val="left"/>
                        </w:pPr>
                        <w:r>
                          <w:rPr>
                            <w:sz w:val="20"/>
                          </w:rPr>
                          <w:t>会议系统数字防啸叫处理器</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0E06915">
                        <w:pPr>
                          <w:pStyle w:val="4"/>
                          <w:jc w:val="left"/>
                        </w:pPr>
                        <w:r>
                          <w:rPr>
                            <w:sz w:val="20"/>
                          </w:rPr>
                          <w:t>1.会议电话设备安装 汇接机</w:t>
                        </w:r>
                        <w:r>
                          <w:rPr>
                            <w:b/>
                            <w:sz w:val="20"/>
                          </w:rPr>
                          <w:t>音频处理器详见主要设备技术参数</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6AD8EC">
                        <w:pPr>
                          <w:pStyle w:val="4"/>
                          <w:jc w:val="center"/>
                        </w:pPr>
                        <w:r>
                          <w:rPr>
                            <w:sz w:val="20"/>
                          </w:rPr>
                          <w:t>台</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772A12">
                        <w:pPr>
                          <w:pStyle w:val="4"/>
                          <w:jc w:val="right"/>
                        </w:pPr>
                        <w:r>
                          <w:rPr>
                            <w:sz w:val="20"/>
                          </w:rPr>
                          <w:t>1</w:t>
                        </w:r>
                      </w:p>
                    </w:tc>
                  </w:tr>
                  <w:tr w14:paraId="0B0C75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9158D74">
                        <w:pPr>
                          <w:pStyle w:val="4"/>
                          <w:jc w:val="center"/>
                        </w:pPr>
                        <w:r>
                          <w:rPr>
                            <w:sz w:val="20"/>
                          </w:rPr>
                          <w:t>43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A04122">
                        <w:pPr>
                          <w:pStyle w:val="4"/>
                          <w:jc w:val="left"/>
                        </w:pPr>
                        <w:r>
                          <w:rPr>
                            <w:sz w:val="20"/>
                          </w:rPr>
                          <w:t>030506001002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F648A5">
                        <w:pPr>
                          <w:pStyle w:val="4"/>
                          <w:jc w:val="left"/>
                        </w:pPr>
                        <w:r>
                          <w:rPr>
                            <w:sz w:val="20"/>
                          </w:rPr>
                          <w:t>会议主机讨论型</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A01646">
                        <w:pPr>
                          <w:pStyle w:val="4"/>
                          <w:jc w:val="left"/>
                        </w:pPr>
                        <w:r>
                          <w:rPr>
                            <w:sz w:val="20"/>
                          </w:rPr>
                          <w:t xml:space="preserve">1.会议其它专用设备安装 数字音频信号处理器             </w:t>
                        </w:r>
                        <w:r>
                          <w:rPr>
                            <w:b/>
                            <w:sz w:val="20"/>
                          </w:rPr>
                          <w:t>数字会议主机详见主要设备技术参数</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BAE2B1">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7DDC5D">
                        <w:pPr>
                          <w:pStyle w:val="4"/>
                          <w:jc w:val="right"/>
                        </w:pPr>
                        <w:r>
                          <w:rPr>
                            <w:sz w:val="20"/>
                          </w:rPr>
                          <w:t>1</w:t>
                        </w:r>
                      </w:p>
                    </w:tc>
                  </w:tr>
                  <w:tr w14:paraId="60C11D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F78E4FF">
                        <w:pPr>
                          <w:pStyle w:val="4"/>
                          <w:jc w:val="center"/>
                        </w:pPr>
                        <w:r>
                          <w:rPr>
                            <w:sz w:val="20"/>
                          </w:rPr>
                          <w:t>44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FC37BF5">
                        <w:pPr>
                          <w:pStyle w:val="4"/>
                          <w:jc w:val="left"/>
                        </w:pPr>
                        <w:r>
                          <w:rPr>
                            <w:sz w:val="20"/>
                          </w:rPr>
                          <w:t>031102022001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81B363">
                        <w:pPr>
                          <w:pStyle w:val="4"/>
                          <w:jc w:val="left"/>
                        </w:pPr>
                        <w:r>
                          <w:rPr>
                            <w:sz w:val="20"/>
                          </w:rPr>
                          <w:t>延长线8芯专用延长线20米</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937EEF">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135BC1">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2B21E8">
                        <w:pPr>
                          <w:pStyle w:val="4"/>
                          <w:jc w:val="right"/>
                        </w:pPr>
                        <w:r>
                          <w:rPr>
                            <w:sz w:val="20"/>
                          </w:rPr>
                          <w:t>40</w:t>
                        </w:r>
                      </w:p>
                    </w:tc>
                  </w:tr>
                  <w:tr w14:paraId="2E1BD3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499D75D">
                        <w:pPr>
                          <w:pStyle w:val="4"/>
                          <w:jc w:val="center"/>
                        </w:pPr>
                        <w:r>
                          <w:rPr>
                            <w:sz w:val="20"/>
                          </w:rPr>
                          <w:t>45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8F657D">
                        <w:pPr>
                          <w:pStyle w:val="4"/>
                          <w:jc w:val="left"/>
                        </w:pPr>
                        <w:r>
                          <w:rPr>
                            <w:sz w:val="20"/>
                          </w:rPr>
                          <w:t>030506001003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7760BC">
                        <w:pPr>
                          <w:pStyle w:val="4"/>
                          <w:jc w:val="left"/>
                        </w:pPr>
                        <w:r>
                          <w:rPr>
                            <w:sz w:val="20"/>
                          </w:rPr>
                          <w:t>数字会议系统主席单元</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DFF16D6">
                        <w:pPr>
                          <w:pStyle w:val="4"/>
                          <w:jc w:val="left"/>
                        </w:pPr>
                        <w:r>
                          <w:rPr>
                            <w:sz w:val="20"/>
                          </w:rPr>
                          <w:t>1.网络音频媒体矩阵 256×256</w:t>
                        </w:r>
                        <w:r>
                          <w:br w:type="textWrapping"/>
                        </w:r>
                        <w:r>
                          <w:rPr>
                            <w:sz w:val="20"/>
                          </w:rPr>
                          <w:t>2.会议其它专用设备安装 主席机 移动型</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B264E36">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9BD553">
                        <w:pPr>
                          <w:pStyle w:val="4"/>
                          <w:jc w:val="right"/>
                        </w:pPr>
                        <w:r>
                          <w:rPr>
                            <w:sz w:val="20"/>
                          </w:rPr>
                          <w:t>1</w:t>
                        </w:r>
                      </w:p>
                    </w:tc>
                  </w:tr>
                  <w:tr w14:paraId="59EF11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A85984">
                        <w:pPr>
                          <w:pStyle w:val="4"/>
                          <w:jc w:val="center"/>
                        </w:pPr>
                        <w:r>
                          <w:rPr>
                            <w:sz w:val="20"/>
                          </w:rPr>
                          <w:t>46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173B35">
                        <w:pPr>
                          <w:pStyle w:val="4"/>
                          <w:jc w:val="left"/>
                        </w:pPr>
                        <w:r>
                          <w:rPr>
                            <w:sz w:val="20"/>
                          </w:rPr>
                          <w:t>030506001004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A2A7A8">
                        <w:pPr>
                          <w:pStyle w:val="4"/>
                          <w:jc w:val="left"/>
                        </w:pPr>
                        <w:r>
                          <w:rPr>
                            <w:sz w:val="20"/>
                          </w:rPr>
                          <w:t>数字会议系统代表单元</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7EA3B7">
                        <w:pPr>
                          <w:pStyle w:val="4"/>
                          <w:jc w:val="left"/>
                        </w:pPr>
                        <w:r>
                          <w:rPr>
                            <w:sz w:val="20"/>
                          </w:rPr>
                          <w:t>1.网络音频媒体矩阵 256×256</w:t>
                        </w:r>
                        <w:r>
                          <w:br w:type="textWrapping"/>
                        </w:r>
                        <w:r>
                          <w:rPr>
                            <w:sz w:val="20"/>
                          </w:rPr>
                          <w:t>2.会议其它专用设备安装 代表机(移动型)</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6DD46FB">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A49F23D">
                        <w:pPr>
                          <w:pStyle w:val="4"/>
                          <w:jc w:val="right"/>
                        </w:pPr>
                        <w:r>
                          <w:rPr>
                            <w:sz w:val="20"/>
                          </w:rPr>
                          <w:t>14</w:t>
                        </w:r>
                      </w:p>
                    </w:tc>
                  </w:tr>
                  <w:tr w14:paraId="07B378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B4EF7C5">
                        <w:pPr>
                          <w:pStyle w:val="4"/>
                          <w:jc w:val="center"/>
                        </w:pPr>
                        <w:r>
                          <w:rPr>
                            <w:sz w:val="20"/>
                          </w:rPr>
                          <w:t>47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1E59E2">
                        <w:pPr>
                          <w:pStyle w:val="4"/>
                          <w:jc w:val="left"/>
                        </w:pPr>
                        <w:r>
                          <w:rPr>
                            <w:sz w:val="20"/>
                          </w:rPr>
                          <w:t>030506001005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6C1E34">
                        <w:pPr>
                          <w:pStyle w:val="4"/>
                          <w:jc w:val="left"/>
                        </w:pPr>
                        <w:r>
                          <w:rPr>
                            <w:sz w:val="20"/>
                          </w:rPr>
                          <w:t>电源时序器</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D47738">
                        <w:pPr>
                          <w:pStyle w:val="4"/>
                          <w:jc w:val="left"/>
                        </w:pPr>
                        <w:r>
                          <w:rPr>
                            <w:sz w:val="20"/>
                          </w:rPr>
                          <w:t>1.稳压电源</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39F4EA">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D92BFF">
                        <w:pPr>
                          <w:pStyle w:val="4"/>
                          <w:jc w:val="right"/>
                        </w:pPr>
                        <w:r>
                          <w:rPr>
                            <w:sz w:val="20"/>
                          </w:rPr>
                          <w:t>1</w:t>
                        </w:r>
                      </w:p>
                    </w:tc>
                  </w:tr>
                  <w:tr w14:paraId="08BE05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C5E0F1">
                        <w:pPr>
                          <w:pStyle w:val="4"/>
                          <w:jc w:val="center"/>
                        </w:pPr>
                        <w:r>
                          <w:rPr>
                            <w:sz w:val="20"/>
                          </w:rPr>
                          <w:t>48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07D9FC">
                        <w:pPr>
                          <w:pStyle w:val="4"/>
                          <w:jc w:val="left"/>
                        </w:pPr>
                        <w:r>
                          <w:rPr>
                            <w:sz w:val="20"/>
                          </w:rPr>
                          <w:t>030506001006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0E5B316">
                        <w:pPr>
                          <w:pStyle w:val="4"/>
                          <w:jc w:val="left"/>
                        </w:pPr>
                        <w:r>
                          <w:rPr>
                            <w:sz w:val="20"/>
                          </w:rPr>
                          <w:t>数字调音台</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1CD4B1">
                        <w:pPr>
                          <w:pStyle w:val="4"/>
                          <w:jc w:val="left"/>
                        </w:pPr>
                        <w:r>
                          <w:rPr>
                            <w:sz w:val="20"/>
                          </w:rPr>
                          <w:t>1.调音台 32/8/2</w:t>
                        </w:r>
                        <w:r>
                          <w:br w:type="textWrapping"/>
                        </w:r>
                        <w:r>
                          <w:rPr>
                            <w:sz w:val="20"/>
                          </w:rPr>
                          <w:t>2.调音台 12/3</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755D23">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96A887A">
                        <w:pPr>
                          <w:pStyle w:val="4"/>
                          <w:jc w:val="right"/>
                        </w:pPr>
                        <w:r>
                          <w:rPr>
                            <w:sz w:val="20"/>
                          </w:rPr>
                          <w:t>1</w:t>
                        </w:r>
                      </w:p>
                    </w:tc>
                  </w:tr>
                  <w:tr w14:paraId="30A00B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9FD69D">
                        <w:pPr>
                          <w:pStyle w:val="4"/>
                          <w:jc w:val="center"/>
                        </w:pPr>
                        <w:r>
                          <w:rPr>
                            <w:sz w:val="20"/>
                          </w:rPr>
                          <w:t>49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E3F6E1F">
                        <w:pPr>
                          <w:pStyle w:val="4"/>
                          <w:jc w:val="left"/>
                        </w:pPr>
                        <w:r>
                          <w:rPr>
                            <w:sz w:val="20"/>
                          </w:rPr>
                          <w:t>030506001007</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2E9B8E">
                        <w:pPr>
                          <w:pStyle w:val="4"/>
                          <w:jc w:val="left"/>
                        </w:pPr>
                        <w:r>
                          <w:rPr>
                            <w:sz w:val="20"/>
                          </w:rPr>
                          <w:t>功率放大器</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54DD8F">
                        <w:pPr>
                          <w:pStyle w:val="4"/>
                          <w:jc w:val="left"/>
                        </w:pPr>
                        <w:r>
                          <w:rPr>
                            <w:sz w:val="20"/>
                          </w:rPr>
                          <w:t>1.功率放大器安装 双路入、双路出、桥接单路入、单路出</w:t>
                        </w:r>
                        <w:r>
                          <w:rPr>
                            <w:b/>
                            <w:sz w:val="20"/>
                          </w:rPr>
                          <w:t>功率放大器详见主要设备技术参数</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61D2522">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2A38A49">
                        <w:pPr>
                          <w:pStyle w:val="4"/>
                          <w:jc w:val="right"/>
                        </w:pPr>
                        <w:r>
                          <w:rPr>
                            <w:sz w:val="20"/>
                          </w:rPr>
                          <w:t>1</w:t>
                        </w:r>
                      </w:p>
                    </w:tc>
                  </w:tr>
                  <w:tr w14:paraId="2F10A4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23DC711">
                        <w:pPr>
                          <w:pStyle w:val="4"/>
                          <w:jc w:val="center"/>
                        </w:pPr>
                        <w:r>
                          <w:rPr>
                            <w:sz w:val="20"/>
                          </w:rPr>
                          <w:t>50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A9DF4C">
                        <w:pPr>
                          <w:pStyle w:val="4"/>
                          <w:jc w:val="left"/>
                        </w:pPr>
                        <w:r>
                          <w:rPr>
                            <w:sz w:val="20"/>
                          </w:rPr>
                          <w:t>031102022002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243075">
                        <w:pPr>
                          <w:pStyle w:val="4"/>
                          <w:jc w:val="left"/>
                        </w:pPr>
                        <w:r>
                          <w:rPr>
                            <w:sz w:val="20"/>
                          </w:rPr>
                          <w:t>吸顶音箱</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54CA5C">
                        <w:pPr>
                          <w:pStyle w:val="4"/>
                          <w:jc w:val="left"/>
                        </w:pPr>
                        <w:r>
                          <w:rPr>
                            <w:sz w:val="20"/>
                          </w:rPr>
                          <w:t>1.安装、调试短信、语音信箱设备</w:t>
                        </w:r>
                        <w:r>
                          <w:br w:type="textWrapping"/>
                        </w:r>
                        <w:r>
                          <w:rPr>
                            <w:sz w:val="20"/>
                          </w:rPr>
                          <w:t xml:space="preserve">2.吸顶式扬声器               </w:t>
                        </w:r>
                        <w:r>
                          <w:rPr>
                            <w:b/>
                            <w:sz w:val="20"/>
                          </w:rPr>
                          <w:t>吸顶音箱详见主要设备技术参数</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41B1E8">
                        <w:pPr>
                          <w:pStyle w:val="4"/>
                          <w:jc w:val="center"/>
                        </w:pPr>
                        <w:r>
                          <w:rPr>
                            <w:sz w:val="20"/>
                          </w:rPr>
                          <w:t>架</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768AEC">
                        <w:pPr>
                          <w:pStyle w:val="4"/>
                          <w:jc w:val="right"/>
                        </w:pPr>
                        <w:r>
                          <w:rPr>
                            <w:sz w:val="20"/>
                          </w:rPr>
                          <w:t>6</w:t>
                        </w:r>
                      </w:p>
                    </w:tc>
                  </w:tr>
                  <w:tr w14:paraId="55093B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BA4E099">
                        <w:pPr>
                          <w:pStyle w:val="4"/>
                          <w:jc w:val="center"/>
                        </w:pPr>
                        <w:r>
                          <w:rPr>
                            <w:sz w:val="20"/>
                          </w:rPr>
                          <w:t>51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10EE62">
                        <w:pPr>
                          <w:pStyle w:val="4"/>
                          <w:jc w:val="left"/>
                        </w:pPr>
                        <w:r>
                          <w:rPr>
                            <w:sz w:val="20"/>
                          </w:rPr>
                          <w:t>031102022003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84F76E">
                        <w:pPr>
                          <w:pStyle w:val="4"/>
                          <w:jc w:val="left"/>
                        </w:pPr>
                        <w:r>
                          <w:rPr>
                            <w:sz w:val="20"/>
                          </w:rPr>
                          <w:t>音频链接线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27294B">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3F6939">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D043CE">
                        <w:pPr>
                          <w:pStyle w:val="4"/>
                          <w:jc w:val="right"/>
                        </w:pPr>
                        <w:r>
                          <w:rPr>
                            <w:sz w:val="20"/>
                          </w:rPr>
                          <w:t>20</w:t>
                        </w:r>
                      </w:p>
                    </w:tc>
                  </w:tr>
                  <w:tr w14:paraId="74F96B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B9A2A17">
                        <w:pPr>
                          <w:pStyle w:val="4"/>
                          <w:jc w:val="center"/>
                        </w:pPr>
                        <w:r>
                          <w:rPr>
                            <w:sz w:val="20"/>
                          </w:rPr>
                          <w:t>52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D645F4">
                        <w:pPr>
                          <w:pStyle w:val="4"/>
                          <w:jc w:val="left"/>
                        </w:pPr>
                        <w:r>
                          <w:rPr>
                            <w:sz w:val="20"/>
                          </w:rPr>
                          <w:t>031102022004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F2640A">
                        <w:pPr>
                          <w:pStyle w:val="4"/>
                          <w:jc w:val="left"/>
                        </w:pPr>
                        <w:r>
                          <w:rPr>
                            <w:sz w:val="20"/>
                          </w:rPr>
                          <w:t>音频线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E9321C">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5543256">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006560">
                        <w:pPr>
                          <w:pStyle w:val="4"/>
                          <w:jc w:val="right"/>
                        </w:pPr>
                        <w:r>
                          <w:rPr>
                            <w:sz w:val="20"/>
                          </w:rPr>
                          <w:t>100</w:t>
                        </w:r>
                      </w:p>
                    </w:tc>
                  </w:tr>
                  <w:tr w14:paraId="3003D4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F056F26">
                        <w:pPr>
                          <w:pStyle w:val="4"/>
                          <w:jc w:val="center"/>
                        </w:pPr>
                        <w:r>
                          <w:rPr>
                            <w:sz w:val="20"/>
                          </w:rPr>
                          <w:t>53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B424C6">
                        <w:pPr>
                          <w:pStyle w:val="4"/>
                          <w:jc w:val="left"/>
                        </w:pPr>
                        <w:r>
                          <w:rPr>
                            <w:sz w:val="20"/>
                          </w:rPr>
                          <w:t>031102022005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685A66">
                        <w:pPr>
                          <w:pStyle w:val="4"/>
                          <w:jc w:val="left"/>
                        </w:pPr>
                        <w:r>
                          <w:rPr>
                            <w:sz w:val="20"/>
                          </w:rPr>
                          <w:t>HDMI高清线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2DB42A">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34EC9D">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3D0A02">
                        <w:pPr>
                          <w:pStyle w:val="4"/>
                          <w:jc w:val="right"/>
                        </w:pPr>
                        <w:r>
                          <w:rPr>
                            <w:sz w:val="20"/>
                          </w:rPr>
                          <w:t>20</w:t>
                        </w:r>
                      </w:p>
                    </w:tc>
                  </w:tr>
                  <w:tr w14:paraId="4AB551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9E5EECD">
                        <w:pPr>
                          <w:pStyle w:val="4"/>
                          <w:jc w:val="center"/>
                        </w:pPr>
                        <w:r>
                          <w:rPr>
                            <w:sz w:val="20"/>
                          </w:rPr>
                          <w:t>54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952677C">
                        <w:pPr>
                          <w:pStyle w:val="4"/>
                          <w:jc w:val="left"/>
                        </w:pPr>
                        <w:r>
                          <w:rPr>
                            <w:sz w:val="20"/>
                          </w:rPr>
                          <w:t>031102022006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A51E4B">
                        <w:pPr>
                          <w:pStyle w:val="4"/>
                          <w:jc w:val="left"/>
                        </w:pPr>
                        <w:r>
                          <w:rPr>
                            <w:sz w:val="20"/>
                          </w:rPr>
                          <w:t>音响线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8A9F52">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080889">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6F2F08B">
                        <w:pPr>
                          <w:pStyle w:val="4"/>
                          <w:jc w:val="right"/>
                        </w:pPr>
                        <w:r>
                          <w:rPr>
                            <w:sz w:val="20"/>
                          </w:rPr>
                          <w:t>100</w:t>
                        </w:r>
                      </w:p>
                    </w:tc>
                  </w:tr>
                  <w:tr w14:paraId="0565E1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41FD01">
                        <w:pPr>
                          <w:pStyle w:val="4"/>
                          <w:jc w:val="center"/>
                        </w:pPr>
                        <w:r>
                          <w:rPr>
                            <w:sz w:val="20"/>
                          </w:rPr>
                          <w:t>55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436BF78">
                        <w:pPr>
                          <w:pStyle w:val="4"/>
                          <w:jc w:val="left"/>
                        </w:pPr>
                        <w:r>
                          <w:rPr>
                            <w:sz w:val="20"/>
                          </w:rPr>
                          <w:t>030502005002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8F5209">
                        <w:pPr>
                          <w:pStyle w:val="4"/>
                          <w:jc w:val="left"/>
                        </w:pPr>
                        <w:r>
                          <w:rPr>
                            <w:sz w:val="20"/>
                          </w:rPr>
                          <w:t>六类网线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818C91A">
                        <w:pPr>
                          <w:pStyle w:val="4"/>
                          <w:jc w:val="left"/>
                        </w:pPr>
                        <w:r>
                          <w:rPr>
                            <w:sz w:val="20"/>
                          </w:rPr>
                          <w:t>1.敷设双绞线缆或电话线 管、暗槽内穿放(对以内) 2</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B14000">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B9D5C7">
                        <w:pPr>
                          <w:pStyle w:val="4"/>
                          <w:jc w:val="right"/>
                        </w:pPr>
                        <w:r>
                          <w:rPr>
                            <w:sz w:val="20"/>
                          </w:rPr>
                          <w:t>100</w:t>
                        </w:r>
                      </w:p>
                    </w:tc>
                  </w:tr>
                  <w:tr w14:paraId="577C83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C712277">
                        <w:pPr>
                          <w:pStyle w:val="4"/>
                          <w:jc w:val="center"/>
                        </w:pPr>
                        <w:r>
                          <w:rPr>
                            <w:sz w:val="20"/>
                          </w:rPr>
                          <w:t>56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D09D42">
                        <w:pPr>
                          <w:pStyle w:val="4"/>
                          <w:jc w:val="left"/>
                        </w:pPr>
                        <w:r>
                          <w:rPr>
                            <w:sz w:val="20"/>
                          </w:rPr>
                          <w:t>030506002001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CCBA06">
                        <w:pPr>
                          <w:pStyle w:val="4"/>
                          <w:jc w:val="left"/>
                        </w:pPr>
                        <w:r>
                          <w:rPr>
                            <w:sz w:val="20"/>
                          </w:rPr>
                          <w:t>扩声系统调试</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311AFB">
                        <w:pPr>
                          <w:pStyle w:val="4"/>
                          <w:jc w:val="left"/>
                        </w:pPr>
                        <w:r>
                          <w:rPr>
                            <w:sz w:val="20"/>
                          </w:rPr>
                          <w:t>1.扩声系统调试 演出系统</w:t>
                        </w:r>
                        <w:r>
                          <w:br w:type="textWrapping"/>
                        </w:r>
                        <w:r>
                          <w:rPr>
                            <w:sz w:val="20"/>
                          </w:rPr>
                          <w:t>2.扩声系统调试 设备级间调试</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0EFF93">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B047D3">
                        <w:pPr>
                          <w:pStyle w:val="4"/>
                          <w:jc w:val="right"/>
                        </w:pPr>
                        <w:r>
                          <w:rPr>
                            <w:sz w:val="20"/>
                          </w:rPr>
                          <w:t>21</w:t>
                        </w:r>
                      </w:p>
                    </w:tc>
                  </w:tr>
                  <w:tr w14:paraId="78F542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E6A4FA0">
                        <w:pPr>
                          <w:pStyle w:val="4"/>
                          <w:jc w:val="both"/>
                        </w:pPr>
                        <w:r>
                          <w:rPr>
                            <w:sz w:val="20"/>
                          </w:rPr>
                          <w:t>无线设备</w:t>
                        </w:r>
                      </w:p>
                    </w:tc>
                  </w:tr>
                  <w:tr w14:paraId="7F0EAF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A189D0C">
                        <w:pPr>
                          <w:pStyle w:val="4"/>
                          <w:jc w:val="center"/>
                        </w:pPr>
                        <w:r>
                          <w:rPr>
                            <w:sz w:val="20"/>
                          </w:rPr>
                          <w:t>57</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D142E2">
                        <w:pPr>
                          <w:pStyle w:val="4"/>
                          <w:jc w:val="left"/>
                        </w:pPr>
                        <w:r>
                          <w:rPr>
                            <w:sz w:val="20"/>
                          </w:rPr>
                          <w:t>030501012002</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0986E9">
                        <w:pPr>
                          <w:pStyle w:val="4"/>
                          <w:jc w:val="left"/>
                        </w:pPr>
                        <w:r>
                          <w:rPr>
                            <w:sz w:val="20"/>
                          </w:rPr>
                          <w:t>交换机24口（包含配件）</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EF616E">
                        <w:pPr>
                          <w:pStyle w:val="4"/>
                          <w:jc w:val="left"/>
                        </w:pPr>
                        <w:r>
                          <w:rPr>
                            <w:sz w:val="20"/>
                          </w:rPr>
                          <w:t>1.企业级交换机安装 三层交换机</w:t>
                        </w:r>
                        <w:r>
                          <w:br w:type="textWrapping"/>
                        </w:r>
                        <w:r>
                          <w:rPr>
                            <w:sz w:val="20"/>
                          </w:rPr>
                          <w:t>2.部门级交换机安装 三层交换机</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2F1BB8">
                        <w:pPr>
                          <w:pStyle w:val="4"/>
                          <w:jc w:val="center"/>
                        </w:pPr>
                        <w:r>
                          <w:rPr>
                            <w:sz w:val="20"/>
                          </w:rPr>
                          <w:t>台</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6FE49EA">
                        <w:pPr>
                          <w:pStyle w:val="4"/>
                          <w:jc w:val="right"/>
                        </w:pPr>
                        <w:r>
                          <w:rPr>
                            <w:sz w:val="20"/>
                          </w:rPr>
                          <w:t>3</w:t>
                        </w:r>
                      </w:p>
                    </w:tc>
                  </w:tr>
                  <w:tr w14:paraId="5D14C3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5B33D3">
                        <w:pPr>
                          <w:pStyle w:val="4"/>
                          <w:jc w:val="center"/>
                        </w:pPr>
                        <w:r>
                          <w:rPr>
                            <w:sz w:val="20"/>
                          </w:rPr>
                          <w:t>58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C6AA09">
                        <w:pPr>
                          <w:pStyle w:val="4"/>
                          <w:jc w:val="left"/>
                        </w:pPr>
                        <w:r>
                          <w:rPr>
                            <w:sz w:val="20"/>
                          </w:rPr>
                          <w:t>030501012003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44A957B">
                        <w:pPr>
                          <w:pStyle w:val="4"/>
                          <w:jc w:val="left"/>
                        </w:pPr>
                        <w:r>
                          <w:rPr>
                            <w:sz w:val="20"/>
                          </w:rPr>
                          <w:t>交换机48口（包含配件）</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531700">
                        <w:pPr>
                          <w:pStyle w:val="4"/>
                          <w:jc w:val="left"/>
                        </w:pPr>
                        <w:r>
                          <w:rPr>
                            <w:sz w:val="20"/>
                          </w:rPr>
                          <w:t>1.企业级交换机安装 三层交换机</w:t>
                        </w:r>
                        <w:r>
                          <w:br w:type="textWrapping"/>
                        </w:r>
                        <w:r>
                          <w:rPr>
                            <w:sz w:val="20"/>
                          </w:rPr>
                          <w:t>2.部门级交换机安装 三层交换机</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93690E">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F893C1B">
                        <w:pPr>
                          <w:pStyle w:val="4"/>
                          <w:jc w:val="right"/>
                        </w:pPr>
                        <w:r>
                          <w:rPr>
                            <w:sz w:val="20"/>
                          </w:rPr>
                          <w:t>3</w:t>
                        </w:r>
                      </w:p>
                    </w:tc>
                  </w:tr>
                  <w:tr w14:paraId="4CBD70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4E062B4">
                        <w:pPr>
                          <w:pStyle w:val="4"/>
                          <w:jc w:val="center"/>
                        </w:pPr>
                        <w:r>
                          <w:rPr>
                            <w:sz w:val="20"/>
                          </w:rPr>
                          <w:t>60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D62C0F">
                        <w:pPr>
                          <w:pStyle w:val="4"/>
                          <w:jc w:val="left"/>
                        </w:pPr>
                        <w:r>
                          <w:rPr>
                            <w:sz w:val="20"/>
                          </w:rPr>
                          <w:t>030501009001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29F0C0">
                        <w:pPr>
                          <w:pStyle w:val="4"/>
                          <w:jc w:val="left"/>
                        </w:pPr>
                        <w:r>
                          <w:rPr>
                            <w:sz w:val="20"/>
                          </w:rPr>
                          <w:t>无线AP</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B9F6CC">
                        <w:pPr>
                          <w:pStyle w:val="4"/>
                          <w:jc w:val="left"/>
                        </w:pPr>
                        <w:r>
                          <w:rPr>
                            <w:sz w:val="20"/>
                          </w:rPr>
                          <w:t>1.路由器设备安装、调试 局域网路由器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BBE3773">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87CBB0D">
                        <w:pPr>
                          <w:pStyle w:val="4"/>
                          <w:jc w:val="right"/>
                        </w:pPr>
                        <w:r>
                          <w:rPr>
                            <w:sz w:val="20"/>
                          </w:rPr>
                          <w:t>9</w:t>
                        </w:r>
                      </w:p>
                    </w:tc>
                  </w:tr>
                  <w:tr w14:paraId="6E1BB4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60C859">
                        <w:pPr>
                          <w:pStyle w:val="4"/>
                          <w:jc w:val="center"/>
                        </w:pPr>
                        <w:r>
                          <w:rPr>
                            <w:sz w:val="20"/>
                          </w:rPr>
                          <w:t>61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25F4B2">
                        <w:pPr>
                          <w:pStyle w:val="4"/>
                          <w:jc w:val="left"/>
                        </w:pPr>
                        <w:r>
                          <w:rPr>
                            <w:sz w:val="20"/>
                          </w:rPr>
                          <w:t>030502001001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0029345">
                        <w:pPr>
                          <w:pStyle w:val="4"/>
                          <w:jc w:val="left"/>
                        </w:pPr>
                        <w:r>
                          <w:rPr>
                            <w:sz w:val="20"/>
                          </w:rPr>
                          <w:t>42U机柜</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EBE963">
                        <w:pPr>
                          <w:pStyle w:val="4"/>
                          <w:jc w:val="left"/>
                        </w:pPr>
                        <w:r>
                          <w:rPr>
                            <w:sz w:val="20"/>
                          </w:rPr>
                          <w:t>1.机柜、机架安装 落地式</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11809FD">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800022">
                        <w:pPr>
                          <w:pStyle w:val="4"/>
                          <w:jc w:val="right"/>
                        </w:pPr>
                        <w:r>
                          <w:rPr>
                            <w:sz w:val="20"/>
                          </w:rPr>
                          <w:t>1</w:t>
                        </w:r>
                      </w:p>
                    </w:tc>
                  </w:tr>
                  <w:tr w14:paraId="4DB3D4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F5F3C33">
                        <w:pPr>
                          <w:pStyle w:val="4"/>
                          <w:jc w:val="center"/>
                        </w:pPr>
                        <w:r>
                          <w:rPr>
                            <w:sz w:val="20"/>
                          </w:rPr>
                          <w:t>62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E0897E">
                        <w:pPr>
                          <w:pStyle w:val="4"/>
                          <w:jc w:val="left"/>
                        </w:pPr>
                        <w:r>
                          <w:rPr>
                            <w:sz w:val="20"/>
                          </w:rPr>
                          <w:t>030507005001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730FE1">
                        <w:pPr>
                          <w:pStyle w:val="4"/>
                          <w:jc w:val="left"/>
                        </w:pPr>
                        <w:r>
                          <w:rPr>
                            <w:sz w:val="20"/>
                          </w:rPr>
                          <w:t>人脸识别</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5A96B7">
                        <w:pPr>
                          <w:pStyle w:val="4"/>
                          <w:jc w:val="left"/>
                        </w:pPr>
                        <w:r>
                          <w:rPr>
                            <w:sz w:val="20"/>
                          </w:rPr>
                          <w:t>1.人体生物特征识别 识别器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F55D03">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953690B">
                        <w:pPr>
                          <w:pStyle w:val="4"/>
                          <w:jc w:val="right"/>
                        </w:pPr>
                        <w:r>
                          <w:rPr>
                            <w:sz w:val="20"/>
                          </w:rPr>
                          <w:t>2</w:t>
                        </w:r>
                      </w:p>
                    </w:tc>
                  </w:tr>
                  <w:tr w14:paraId="6C77AB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0BC974B">
                        <w:pPr>
                          <w:pStyle w:val="4"/>
                          <w:jc w:val="center"/>
                        </w:pPr>
                        <w:r>
                          <w:rPr>
                            <w:sz w:val="20"/>
                          </w:rPr>
                          <w:t>63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176FA9">
                        <w:pPr>
                          <w:pStyle w:val="4"/>
                          <w:jc w:val="left"/>
                        </w:pPr>
                        <w:r>
                          <w:rPr>
                            <w:sz w:val="20"/>
                          </w:rPr>
                          <w:t>030506008001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4E4D2D">
                        <w:pPr>
                          <w:pStyle w:val="4"/>
                          <w:jc w:val="left"/>
                        </w:pPr>
                        <w:r>
                          <w:rPr>
                            <w:sz w:val="20"/>
                          </w:rPr>
                          <w:t>视频系统调试</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D3BBDFB">
                        <w:pPr>
                          <w:pStyle w:val="4"/>
                          <w:jc w:val="left"/>
                        </w:pPr>
                        <w:r>
                          <w:rPr>
                            <w:sz w:val="20"/>
                          </w:rPr>
                          <w:t>1.局域网交换机系统功能调试 2个子网以下</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460A0C">
                        <w:pPr>
                          <w:pStyle w:val="4"/>
                          <w:jc w:val="center"/>
                        </w:pPr>
                        <w:r>
                          <w:rPr>
                            <w:sz w:val="20"/>
                          </w:rPr>
                          <w:t>系统</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AA3A88">
                        <w:pPr>
                          <w:pStyle w:val="4"/>
                          <w:jc w:val="right"/>
                        </w:pPr>
                        <w:r>
                          <w:rPr>
                            <w:sz w:val="20"/>
                          </w:rPr>
                          <w:t>2</w:t>
                        </w:r>
                      </w:p>
                    </w:tc>
                  </w:tr>
                  <w:tr w14:paraId="7F0D52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5498FD4">
                        <w:pPr>
                          <w:pStyle w:val="4"/>
                          <w:jc w:val="center"/>
                        </w:pPr>
                        <w:r>
                          <w:rPr>
                            <w:sz w:val="20"/>
                          </w:rPr>
                          <w:t>64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0B9856">
                        <w:pPr>
                          <w:pStyle w:val="4"/>
                          <w:jc w:val="left"/>
                        </w:pPr>
                        <w:r>
                          <w:rPr>
                            <w:sz w:val="20"/>
                          </w:rPr>
                          <w:t>030502012001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DEE2FF">
                        <w:pPr>
                          <w:pStyle w:val="4"/>
                          <w:jc w:val="left"/>
                        </w:pPr>
                        <w:r>
                          <w:rPr>
                            <w:sz w:val="20"/>
                          </w:rPr>
                          <w:t>信息插座</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36F1C52">
                        <w:pPr>
                          <w:pStyle w:val="4"/>
                          <w:jc w:val="left"/>
                        </w:pPr>
                        <w:r>
                          <w:rPr>
                            <w:sz w:val="20"/>
                          </w:rPr>
                          <w:t>1.安装8位模块式信息插座 双口</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24929A">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A5B332">
                        <w:pPr>
                          <w:pStyle w:val="4"/>
                          <w:jc w:val="right"/>
                        </w:pPr>
                        <w:r>
                          <w:rPr>
                            <w:sz w:val="20"/>
                          </w:rPr>
                          <w:t>15</w:t>
                        </w:r>
                      </w:p>
                    </w:tc>
                  </w:tr>
                  <w:tr w14:paraId="49FCED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32A4141">
                        <w:pPr>
                          <w:pStyle w:val="4"/>
                          <w:jc w:val="center"/>
                        </w:pPr>
                        <w:r>
                          <w:rPr>
                            <w:sz w:val="20"/>
                          </w:rPr>
                          <w:t>65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A6075B">
                        <w:pPr>
                          <w:pStyle w:val="4"/>
                          <w:jc w:val="left"/>
                        </w:pPr>
                        <w:r>
                          <w:rPr>
                            <w:sz w:val="20"/>
                          </w:rPr>
                          <w:t>030502012002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EEF725D">
                        <w:pPr>
                          <w:pStyle w:val="4"/>
                          <w:jc w:val="left"/>
                        </w:pPr>
                        <w:r>
                          <w:rPr>
                            <w:sz w:val="20"/>
                          </w:rPr>
                          <w:t>信息插座</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D2F0454">
                        <w:pPr>
                          <w:pStyle w:val="4"/>
                          <w:jc w:val="left"/>
                        </w:pPr>
                        <w:r>
                          <w:rPr>
                            <w:sz w:val="20"/>
                          </w:rPr>
                          <w:t>1.安装8位模块式信息插座 单口</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D18E5A">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EEF717">
                        <w:pPr>
                          <w:pStyle w:val="4"/>
                          <w:jc w:val="right"/>
                        </w:pPr>
                        <w:r>
                          <w:rPr>
                            <w:sz w:val="20"/>
                          </w:rPr>
                          <w:t>181</w:t>
                        </w:r>
                      </w:p>
                    </w:tc>
                  </w:tr>
                  <w:tr w14:paraId="22E67D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BA2DCB7">
                        <w:pPr>
                          <w:pStyle w:val="4"/>
                          <w:jc w:val="center"/>
                        </w:pPr>
                        <w:r>
                          <w:rPr>
                            <w:sz w:val="20"/>
                          </w:rPr>
                          <w:t>66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7B73A0">
                        <w:pPr>
                          <w:pStyle w:val="4"/>
                          <w:jc w:val="left"/>
                        </w:pPr>
                        <w:r>
                          <w:rPr>
                            <w:sz w:val="20"/>
                          </w:rPr>
                          <w:t>030404034003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F78589">
                        <w:pPr>
                          <w:pStyle w:val="4"/>
                          <w:jc w:val="left"/>
                        </w:pPr>
                        <w:r>
                          <w:rPr>
                            <w:sz w:val="20"/>
                          </w:rPr>
                          <w:t>玻破按钮</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F3FE52">
                        <w:pPr>
                          <w:pStyle w:val="4"/>
                          <w:jc w:val="left"/>
                        </w:pPr>
                        <w:r>
                          <w:rPr>
                            <w:sz w:val="20"/>
                          </w:rPr>
                          <w:t>1.按钮安装</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121FB63">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8FED6C">
                        <w:pPr>
                          <w:pStyle w:val="4"/>
                          <w:jc w:val="right"/>
                        </w:pPr>
                        <w:r>
                          <w:rPr>
                            <w:sz w:val="20"/>
                          </w:rPr>
                          <w:t>3</w:t>
                        </w:r>
                      </w:p>
                    </w:tc>
                  </w:tr>
                  <w:tr w14:paraId="048BFF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DA5A4B5">
                        <w:pPr>
                          <w:pStyle w:val="4"/>
                          <w:jc w:val="center"/>
                        </w:pPr>
                        <w:r>
                          <w:rPr>
                            <w:sz w:val="20"/>
                          </w:rPr>
                          <w:t>67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A4A73F">
                        <w:pPr>
                          <w:pStyle w:val="4"/>
                          <w:jc w:val="left"/>
                        </w:pPr>
                        <w:r>
                          <w:rPr>
                            <w:sz w:val="20"/>
                          </w:rPr>
                          <w:t>030404034004</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006F56">
                        <w:pPr>
                          <w:pStyle w:val="4"/>
                          <w:jc w:val="left"/>
                        </w:pPr>
                        <w:r>
                          <w:rPr>
                            <w:sz w:val="20"/>
                          </w:rPr>
                          <w:t>出门按钮</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91E641">
                        <w:pPr>
                          <w:pStyle w:val="4"/>
                          <w:jc w:val="left"/>
                        </w:pPr>
                        <w:r>
                          <w:rPr>
                            <w:sz w:val="20"/>
                          </w:rPr>
                          <w:t>1.按钮安装</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B0E6AE">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AA1855">
                        <w:pPr>
                          <w:pStyle w:val="4"/>
                          <w:jc w:val="right"/>
                        </w:pPr>
                        <w:r>
                          <w:rPr>
                            <w:sz w:val="20"/>
                          </w:rPr>
                          <w:t>3</w:t>
                        </w:r>
                      </w:p>
                    </w:tc>
                  </w:tr>
                  <w:tr w14:paraId="318BCC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545435A">
                        <w:pPr>
                          <w:pStyle w:val="4"/>
                          <w:jc w:val="center"/>
                        </w:pPr>
                        <w:r>
                          <w:rPr>
                            <w:sz w:val="20"/>
                          </w:rPr>
                          <w:t>68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9F6374F">
                        <w:pPr>
                          <w:pStyle w:val="4"/>
                          <w:jc w:val="left"/>
                        </w:pPr>
                        <w:r>
                          <w:rPr>
                            <w:sz w:val="20"/>
                          </w:rPr>
                          <w:t>030216011001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A796A0">
                        <w:pPr>
                          <w:pStyle w:val="4"/>
                          <w:jc w:val="left"/>
                        </w:pPr>
                        <w:r>
                          <w:rPr>
                            <w:sz w:val="20"/>
                          </w:rPr>
                          <w:t>电锁</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FC64A7">
                        <w:pPr>
                          <w:pStyle w:val="4"/>
                          <w:jc w:val="left"/>
                        </w:pPr>
                        <w:r>
                          <w:rPr>
                            <w:sz w:val="20"/>
                          </w:rPr>
                          <w:t>1.电磁吸力锁</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82CA32">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298D65">
                        <w:pPr>
                          <w:pStyle w:val="4"/>
                          <w:jc w:val="right"/>
                        </w:pPr>
                        <w:r>
                          <w:rPr>
                            <w:sz w:val="20"/>
                          </w:rPr>
                          <w:t>3</w:t>
                        </w:r>
                      </w:p>
                    </w:tc>
                  </w:tr>
                  <w:tr w14:paraId="4AED7B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462D4F7">
                        <w:pPr>
                          <w:pStyle w:val="4"/>
                          <w:jc w:val="center"/>
                        </w:pPr>
                        <w:r>
                          <w:rPr>
                            <w:sz w:val="20"/>
                          </w:rPr>
                          <w:t>69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704A49">
                        <w:pPr>
                          <w:pStyle w:val="4"/>
                          <w:jc w:val="left"/>
                        </w:pPr>
                        <w:r>
                          <w:rPr>
                            <w:sz w:val="20"/>
                          </w:rPr>
                          <w:t>080605005001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DB30C3">
                        <w:pPr>
                          <w:pStyle w:val="4"/>
                          <w:jc w:val="left"/>
                        </w:pPr>
                        <w:r>
                          <w:rPr>
                            <w:sz w:val="20"/>
                          </w:rPr>
                          <w:t>吸顶音响</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466810">
                        <w:pPr>
                          <w:pStyle w:val="4"/>
                          <w:jc w:val="left"/>
                        </w:pPr>
                        <w:r>
                          <w:rPr>
                            <w:sz w:val="20"/>
                          </w:rPr>
                          <w:t>1.报警装置柜、箱及组件、元件 现场安装音响设备</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2C5170">
                        <w:pPr>
                          <w:pStyle w:val="4"/>
                          <w:jc w:val="center"/>
                        </w:pPr>
                        <w:r>
                          <w:rPr>
                            <w:sz w:val="20"/>
                          </w:rPr>
                          <w:t>个</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85B2109">
                        <w:pPr>
                          <w:pStyle w:val="4"/>
                          <w:jc w:val="right"/>
                        </w:pPr>
                        <w:r>
                          <w:rPr>
                            <w:sz w:val="20"/>
                          </w:rPr>
                          <w:t>6</w:t>
                        </w:r>
                      </w:p>
                    </w:tc>
                  </w:tr>
                  <w:tr w14:paraId="08F625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0FD9773">
                        <w:pPr>
                          <w:pStyle w:val="4"/>
                          <w:jc w:val="center"/>
                        </w:pPr>
                        <w:r>
                          <w:rPr>
                            <w:sz w:val="20"/>
                          </w:rPr>
                          <w:t>70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770599">
                        <w:pPr>
                          <w:pStyle w:val="4"/>
                          <w:jc w:val="left"/>
                        </w:pPr>
                        <w:r>
                          <w:rPr>
                            <w:sz w:val="20"/>
                          </w:rPr>
                          <w:t>030502001002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1FE6F59">
                        <w:pPr>
                          <w:pStyle w:val="4"/>
                          <w:jc w:val="left"/>
                        </w:pPr>
                        <w:r>
                          <w:rPr>
                            <w:sz w:val="20"/>
                          </w:rPr>
                          <w:t>网络机柜</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B67C86">
                        <w:pPr>
                          <w:pStyle w:val="4"/>
                          <w:jc w:val="left"/>
                        </w:pPr>
                        <w:r>
                          <w:rPr>
                            <w:sz w:val="20"/>
                          </w:rPr>
                          <w:t>1.机柜、机架安装 落地式</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F97F395">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422142">
                        <w:pPr>
                          <w:pStyle w:val="4"/>
                          <w:jc w:val="right"/>
                        </w:pPr>
                        <w:r>
                          <w:rPr>
                            <w:sz w:val="20"/>
                          </w:rPr>
                          <w:t>1</w:t>
                        </w:r>
                      </w:p>
                    </w:tc>
                  </w:tr>
                  <w:tr w14:paraId="05F428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18225A3">
                        <w:pPr>
                          <w:pStyle w:val="4"/>
                          <w:jc w:val="center"/>
                        </w:pPr>
                        <w:r>
                          <w:rPr>
                            <w:sz w:val="20"/>
                          </w:rPr>
                          <w:t>71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7C6F19">
                        <w:pPr>
                          <w:pStyle w:val="4"/>
                          <w:jc w:val="left"/>
                        </w:pPr>
                        <w:r>
                          <w:rPr>
                            <w:sz w:val="20"/>
                          </w:rPr>
                          <w:t>030411001005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F5A4C5">
                        <w:pPr>
                          <w:pStyle w:val="4"/>
                          <w:jc w:val="left"/>
                        </w:pPr>
                        <w:r>
                          <w:rPr>
                            <w:sz w:val="20"/>
                          </w:rPr>
                          <w:t>JDG20配管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CF2D03">
                        <w:pPr>
                          <w:pStyle w:val="4"/>
                          <w:jc w:val="left"/>
                        </w:pPr>
                        <w:r>
                          <w:rPr>
                            <w:sz w:val="20"/>
                          </w:rPr>
                          <w:t>1.镀锌电线管砖、混凝土结构暗配 公称直径(mm以内) 20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2FBD5E">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3D100C">
                        <w:pPr>
                          <w:pStyle w:val="4"/>
                          <w:jc w:val="right"/>
                        </w:pPr>
                        <w:r>
                          <w:rPr>
                            <w:sz w:val="20"/>
                          </w:rPr>
                          <w:t>144.063</w:t>
                        </w:r>
                      </w:p>
                    </w:tc>
                  </w:tr>
                  <w:tr w14:paraId="4ADB4B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BE09B2A">
                        <w:pPr>
                          <w:pStyle w:val="4"/>
                          <w:jc w:val="center"/>
                        </w:pPr>
                        <w:r>
                          <w:rPr>
                            <w:sz w:val="20"/>
                          </w:rPr>
                          <w:t>72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B18EC5">
                        <w:pPr>
                          <w:pStyle w:val="4"/>
                          <w:jc w:val="left"/>
                        </w:pPr>
                        <w:r>
                          <w:rPr>
                            <w:sz w:val="20"/>
                          </w:rPr>
                          <w:t>030411001006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323450">
                        <w:pPr>
                          <w:pStyle w:val="4"/>
                          <w:jc w:val="left"/>
                        </w:pPr>
                        <w:r>
                          <w:rPr>
                            <w:sz w:val="20"/>
                          </w:rPr>
                          <w:t>JDG25配管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343EEE">
                        <w:pPr>
                          <w:pStyle w:val="4"/>
                          <w:jc w:val="left"/>
                        </w:pPr>
                        <w:r>
                          <w:rPr>
                            <w:sz w:val="20"/>
                          </w:rPr>
                          <w:t>1.镀锌电线管砖、混凝土结构暗配 公称直径(mm以内) 25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8CE1459">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56F846">
                        <w:pPr>
                          <w:pStyle w:val="4"/>
                          <w:jc w:val="right"/>
                        </w:pPr>
                        <w:r>
                          <w:rPr>
                            <w:sz w:val="20"/>
                          </w:rPr>
                          <w:t>1090.156</w:t>
                        </w:r>
                      </w:p>
                    </w:tc>
                  </w:tr>
                  <w:tr w14:paraId="4DBA41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86760D7">
                        <w:pPr>
                          <w:pStyle w:val="4"/>
                          <w:jc w:val="center"/>
                        </w:pPr>
                        <w:r>
                          <w:rPr>
                            <w:sz w:val="20"/>
                          </w:rPr>
                          <w:t>73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667102">
                        <w:pPr>
                          <w:pStyle w:val="4"/>
                          <w:jc w:val="left"/>
                        </w:pPr>
                        <w:r>
                          <w:rPr>
                            <w:sz w:val="20"/>
                          </w:rPr>
                          <w:t>030411001007</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FB225E">
                        <w:pPr>
                          <w:pStyle w:val="4"/>
                          <w:jc w:val="left"/>
                        </w:pPr>
                        <w:r>
                          <w:rPr>
                            <w:sz w:val="20"/>
                          </w:rPr>
                          <w:t>JDG32配管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B74CAA">
                        <w:pPr>
                          <w:pStyle w:val="4"/>
                          <w:jc w:val="left"/>
                        </w:pPr>
                        <w:r>
                          <w:rPr>
                            <w:sz w:val="20"/>
                          </w:rPr>
                          <w:t>1.镀锌电线管砖、混凝土结构暗配 公称直径(mm以内) 32</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B28226">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F7CBE92">
                        <w:pPr>
                          <w:pStyle w:val="4"/>
                          <w:jc w:val="right"/>
                        </w:pPr>
                        <w:r>
                          <w:rPr>
                            <w:sz w:val="20"/>
                          </w:rPr>
                          <w:t>316.38</w:t>
                        </w:r>
                      </w:p>
                    </w:tc>
                  </w:tr>
                  <w:tr w14:paraId="2696DD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BBD431">
                        <w:pPr>
                          <w:pStyle w:val="4"/>
                          <w:jc w:val="center"/>
                        </w:pPr>
                        <w:r>
                          <w:rPr>
                            <w:sz w:val="20"/>
                          </w:rPr>
                          <w:t>74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4E7C1A">
                        <w:pPr>
                          <w:pStyle w:val="4"/>
                          <w:jc w:val="left"/>
                        </w:pPr>
                        <w:r>
                          <w:rPr>
                            <w:sz w:val="20"/>
                          </w:rPr>
                          <w:t>030411001013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D01CF1">
                        <w:pPr>
                          <w:pStyle w:val="4"/>
                          <w:jc w:val="left"/>
                        </w:pPr>
                        <w:r>
                          <w:rPr>
                            <w:sz w:val="20"/>
                          </w:rPr>
                          <w:t>JDG50配管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B2562DB">
                        <w:pPr>
                          <w:pStyle w:val="4"/>
                          <w:jc w:val="left"/>
                        </w:pPr>
                        <w:r>
                          <w:rPr>
                            <w:sz w:val="20"/>
                          </w:rPr>
                          <w:t>1.镀锌电线管砖、混凝土结构暗配 公称直径(mm以内) 50</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5569B9">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695CCB">
                        <w:pPr>
                          <w:pStyle w:val="4"/>
                          <w:jc w:val="right"/>
                        </w:pPr>
                        <w:r>
                          <w:rPr>
                            <w:sz w:val="20"/>
                          </w:rPr>
                          <w:t>154.68</w:t>
                        </w:r>
                      </w:p>
                    </w:tc>
                  </w:tr>
                  <w:tr w14:paraId="7F2089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675EC17">
                        <w:pPr>
                          <w:pStyle w:val="4"/>
                          <w:jc w:val="center"/>
                        </w:pPr>
                        <w:r>
                          <w:rPr>
                            <w:sz w:val="20"/>
                          </w:rPr>
                          <w:t>75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9CA390">
                        <w:pPr>
                          <w:pStyle w:val="4"/>
                          <w:jc w:val="left"/>
                        </w:pPr>
                        <w:r>
                          <w:rPr>
                            <w:sz w:val="20"/>
                          </w:rPr>
                          <w:t>030502005001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58243E">
                        <w:pPr>
                          <w:pStyle w:val="4"/>
                          <w:jc w:val="left"/>
                        </w:pPr>
                        <w:r>
                          <w:rPr>
                            <w:sz w:val="20"/>
                          </w:rPr>
                          <w:t>CAT6</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7566F3C">
                        <w:pPr>
                          <w:pStyle w:val="4"/>
                          <w:jc w:val="left"/>
                        </w:pPr>
                        <w:r>
                          <w:rPr>
                            <w:sz w:val="20"/>
                          </w:rPr>
                          <w:t>1.敷设双绞线缆或电话线 管、暗槽内穿放(对以内) 2</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3DC63F">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A84BFD">
                        <w:pPr>
                          <w:pStyle w:val="4"/>
                          <w:jc w:val="right"/>
                        </w:pPr>
                        <w:r>
                          <w:rPr>
                            <w:sz w:val="20"/>
                          </w:rPr>
                          <w:t>8027.133</w:t>
                        </w:r>
                      </w:p>
                    </w:tc>
                  </w:tr>
                  <w:tr w14:paraId="1C24E2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04C99D0">
                        <w:pPr>
                          <w:pStyle w:val="4"/>
                          <w:jc w:val="center"/>
                        </w:pPr>
                        <w:r>
                          <w:rPr>
                            <w:sz w:val="20"/>
                          </w:rPr>
                          <w:t>76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1288F1">
                        <w:pPr>
                          <w:pStyle w:val="4"/>
                          <w:jc w:val="left"/>
                        </w:pPr>
                        <w:r>
                          <w:rPr>
                            <w:sz w:val="20"/>
                          </w:rPr>
                          <w:t>031103009001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DEE085">
                        <w:pPr>
                          <w:pStyle w:val="4"/>
                          <w:jc w:val="left"/>
                        </w:pPr>
                        <w:r>
                          <w:rPr>
                            <w:sz w:val="20"/>
                          </w:rPr>
                          <w:t>音响音频线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96826DF">
                        <w:pPr>
                          <w:pStyle w:val="4"/>
                          <w:jc w:val="left"/>
                        </w:pPr>
                        <w:r>
                          <w:rPr>
                            <w:sz w:val="20"/>
                          </w:rPr>
                          <w:t>1.音频电缆 10芯</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01F6EB">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B2590A">
                        <w:pPr>
                          <w:pStyle w:val="4"/>
                          <w:jc w:val="right"/>
                        </w:pPr>
                        <w:r>
                          <w:rPr>
                            <w:sz w:val="20"/>
                          </w:rPr>
                          <w:t>168.615</w:t>
                        </w:r>
                      </w:p>
                    </w:tc>
                  </w:tr>
                  <w:tr w14:paraId="00F57C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8B77732">
                        <w:pPr>
                          <w:pStyle w:val="4"/>
                          <w:jc w:val="center"/>
                        </w:pPr>
                        <w:r>
                          <w:rPr>
                            <w:sz w:val="20"/>
                          </w:rPr>
                          <w:t>77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1CDF0D5">
                        <w:pPr>
                          <w:pStyle w:val="4"/>
                          <w:jc w:val="left"/>
                        </w:pPr>
                        <w:r>
                          <w:rPr>
                            <w:sz w:val="20"/>
                          </w:rPr>
                          <w:t>030411004005</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AE9B39">
                        <w:pPr>
                          <w:pStyle w:val="4"/>
                          <w:jc w:val="left"/>
                        </w:pPr>
                        <w:r>
                          <w:rPr>
                            <w:sz w:val="20"/>
                          </w:rPr>
                          <w:t>RVV2*1</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99B10B">
                        <w:pPr>
                          <w:pStyle w:val="4"/>
                          <w:jc w:val="left"/>
                        </w:pPr>
                        <w:r>
                          <w:rPr>
                            <w:sz w:val="20"/>
                          </w:rPr>
                          <w:t>1.硬绝缘导线管内穿线 导线截面(mm2以内) 1</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7F435B9">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8F0CC9">
                        <w:pPr>
                          <w:pStyle w:val="4"/>
                          <w:jc w:val="right"/>
                        </w:pPr>
                        <w:r>
                          <w:rPr>
                            <w:sz w:val="20"/>
                          </w:rPr>
                          <w:t>248.657</w:t>
                        </w:r>
                      </w:p>
                    </w:tc>
                  </w:tr>
                  <w:tr w14:paraId="58ADEB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E7438E">
                        <w:pPr>
                          <w:pStyle w:val="4"/>
                          <w:jc w:val="center"/>
                        </w:pPr>
                        <w:r>
                          <w:rPr>
                            <w:sz w:val="20"/>
                          </w:rPr>
                          <w:t>78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FDBD54">
                        <w:pPr>
                          <w:pStyle w:val="4"/>
                          <w:jc w:val="left"/>
                        </w:pPr>
                        <w:r>
                          <w:rPr>
                            <w:sz w:val="20"/>
                          </w:rPr>
                          <w:t>030411004006</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571D4C">
                        <w:pPr>
                          <w:pStyle w:val="4"/>
                          <w:jc w:val="left"/>
                        </w:pPr>
                        <w:r>
                          <w:rPr>
                            <w:sz w:val="20"/>
                          </w:rPr>
                          <w:t>RVV4*1</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23FB68">
                        <w:pPr>
                          <w:pStyle w:val="4"/>
                          <w:jc w:val="left"/>
                        </w:pPr>
                        <w:r>
                          <w:rPr>
                            <w:sz w:val="20"/>
                          </w:rPr>
                          <w:t>1.硬绝缘导线管内穿线 导线截面(mm2以内) 2.5</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FA6C9F">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11F4520">
                        <w:pPr>
                          <w:pStyle w:val="4"/>
                          <w:jc w:val="right"/>
                        </w:pPr>
                        <w:r>
                          <w:rPr>
                            <w:sz w:val="20"/>
                          </w:rPr>
                          <w:t>174.328</w:t>
                        </w:r>
                      </w:p>
                    </w:tc>
                  </w:tr>
                  <w:tr w14:paraId="4DE349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8790BE3">
                        <w:pPr>
                          <w:pStyle w:val="4"/>
                          <w:jc w:val="center"/>
                        </w:pPr>
                        <w:r>
                          <w:rPr>
                            <w:sz w:val="20"/>
                          </w:rPr>
                          <w:t>79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66F882">
                        <w:pPr>
                          <w:pStyle w:val="4"/>
                          <w:jc w:val="left"/>
                        </w:pPr>
                        <w:r>
                          <w:rPr>
                            <w:sz w:val="20"/>
                          </w:rPr>
                          <w:t>030411004007</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0A7895">
                        <w:pPr>
                          <w:pStyle w:val="4"/>
                          <w:jc w:val="left"/>
                        </w:pPr>
                        <w:r>
                          <w:rPr>
                            <w:sz w:val="20"/>
                          </w:rPr>
                          <w:t>RVVP8*0.75</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9D1AF8">
                        <w:pPr>
                          <w:pStyle w:val="4"/>
                          <w:jc w:val="left"/>
                        </w:pPr>
                        <w:r>
                          <w:rPr>
                            <w:sz w:val="20"/>
                          </w:rPr>
                          <w:t>1.硬绝缘导线管内穿线 导线截面(mm2以内) 1</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E5C7A20">
                        <w:pPr>
                          <w:pStyle w:val="4"/>
                          <w:jc w:val="center"/>
                        </w:pPr>
                        <w:r>
                          <w:rPr>
                            <w:sz w:val="20"/>
                          </w:rPr>
                          <w:t>m</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1235D88">
                        <w:pPr>
                          <w:pStyle w:val="4"/>
                          <w:jc w:val="right"/>
                        </w:pPr>
                        <w:r>
                          <w:rPr>
                            <w:sz w:val="20"/>
                          </w:rPr>
                          <w:t>174.328</w:t>
                        </w:r>
                      </w:p>
                    </w:tc>
                  </w:tr>
                  <w:tr w14:paraId="2252BE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6076D80">
                        <w:pPr>
                          <w:pStyle w:val="4"/>
                          <w:jc w:val="center"/>
                        </w:pPr>
                        <w:r>
                          <w:rPr>
                            <w:sz w:val="20"/>
                          </w:rPr>
                          <w:t>80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7B9308">
                        <w:pPr>
                          <w:pStyle w:val="4"/>
                          <w:jc w:val="left"/>
                        </w:pPr>
                        <w:r>
                          <w:rPr>
                            <w:sz w:val="20"/>
                          </w:rPr>
                          <w:t>030502009001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A15168">
                        <w:pPr>
                          <w:pStyle w:val="4"/>
                          <w:jc w:val="left"/>
                        </w:pPr>
                        <w:r>
                          <w:rPr>
                            <w:sz w:val="20"/>
                          </w:rPr>
                          <w:t>跳线</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CCADFF9">
                        <w:pPr>
                          <w:pStyle w:val="4"/>
                          <w:jc w:val="left"/>
                        </w:pPr>
                        <w:r>
                          <w:rPr>
                            <w:sz w:val="20"/>
                          </w:rPr>
                          <w:t>1.安装双绞线跳线</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257E29">
                        <w:pPr>
                          <w:pStyle w:val="4"/>
                          <w:jc w:val="center"/>
                        </w:pPr>
                        <w:r>
                          <w:rPr>
                            <w:sz w:val="20"/>
                          </w:rPr>
                          <w:t>条</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C969FA">
                        <w:pPr>
                          <w:pStyle w:val="4"/>
                          <w:jc w:val="right"/>
                        </w:pPr>
                        <w:r>
                          <w:rPr>
                            <w:sz w:val="20"/>
                          </w:rPr>
                          <w:t>200</w:t>
                        </w:r>
                      </w:p>
                    </w:tc>
                  </w:tr>
                  <w:tr w14:paraId="52714D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C5EA4E6">
                        <w:pPr>
                          <w:pStyle w:val="4"/>
                          <w:jc w:val="both"/>
                        </w:pPr>
                        <w:r>
                          <w:rPr>
                            <w:sz w:val="20"/>
                          </w:rPr>
                          <w:t>显示设备</w:t>
                        </w:r>
                      </w:p>
                    </w:tc>
                  </w:tr>
                  <w:tr w14:paraId="65D4D6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232FD30">
                        <w:pPr>
                          <w:pStyle w:val="4"/>
                          <w:jc w:val="center"/>
                        </w:pPr>
                        <w:r>
                          <w:rPr>
                            <w:sz w:val="20"/>
                          </w:rPr>
                          <w:t>81</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B2E2EDB">
                        <w:pPr>
                          <w:pStyle w:val="4"/>
                          <w:jc w:val="left"/>
                        </w:pPr>
                        <w:r>
                          <w:rPr>
                            <w:sz w:val="20"/>
                          </w:rPr>
                          <w:t>030507014001</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147AAF">
                        <w:pPr>
                          <w:pStyle w:val="4"/>
                          <w:jc w:val="left"/>
                        </w:pPr>
                        <w:r>
                          <w:rPr>
                            <w:sz w:val="20"/>
                          </w:rPr>
                          <w:t>LED显示单元</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CB8237">
                        <w:pPr>
                          <w:pStyle w:val="4"/>
                          <w:jc w:val="left"/>
                        </w:pPr>
                        <w:r>
                          <w:rPr>
                            <w:sz w:val="20"/>
                          </w:rPr>
                          <w:t>1.LED显示屏(壁挂、吊装) 三基色</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118AFCA">
                        <w:pPr>
                          <w:pStyle w:val="4"/>
                          <w:jc w:val="center"/>
                        </w:pPr>
                        <w:r>
                          <w:rPr>
                            <w:sz w:val="20"/>
                          </w:rPr>
                          <w:t>m2</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EE3C7EE">
                        <w:pPr>
                          <w:pStyle w:val="4"/>
                          <w:jc w:val="right"/>
                        </w:pPr>
                        <w:r>
                          <w:rPr>
                            <w:sz w:val="20"/>
                          </w:rPr>
                          <w:t>11.5753</w:t>
                        </w:r>
                      </w:p>
                    </w:tc>
                  </w:tr>
                  <w:tr w14:paraId="0D719A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6915BD6">
                        <w:pPr>
                          <w:pStyle w:val="4"/>
                          <w:jc w:val="center"/>
                        </w:pPr>
                        <w:r>
                          <w:rPr>
                            <w:sz w:val="20"/>
                          </w:rPr>
                          <w:t>82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6FCA5D">
                        <w:pPr>
                          <w:pStyle w:val="4"/>
                          <w:jc w:val="left"/>
                        </w:pPr>
                        <w:r>
                          <w:rPr>
                            <w:sz w:val="20"/>
                          </w:rPr>
                          <w:t>030507014002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A72D80">
                        <w:pPr>
                          <w:pStyle w:val="4"/>
                          <w:jc w:val="left"/>
                        </w:pPr>
                        <w:r>
                          <w:rPr>
                            <w:sz w:val="20"/>
                          </w:rPr>
                          <w:t>备用LED模组显示单元</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6C823D">
                        <w:pPr>
                          <w:pStyle w:val="4"/>
                          <w:jc w:val="left"/>
                        </w:pPr>
                        <w:r>
                          <w:rPr>
                            <w:sz w:val="20"/>
                          </w:rPr>
                          <w:t>1.LED显示屏(壁挂、吊装) 单基色</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3A8FF66">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576AD9">
                        <w:pPr>
                          <w:pStyle w:val="4"/>
                          <w:jc w:val="right"/>
                        </w:pPr>
                        <w:r>
                          <w:rPr>
                            <w:sz w:val="20"/>
                          </w:rPr>
                          <w:t>15</w:t>
                        </w:r>
                      </w:p>
                    </w:tc>
                  </w:tr>
                  <w:tr w14:paraId="46558A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114ABC">
                        <w:pPr>
                          <w:pStyle w:val="4"/>
                          <w:jc w:val="center"/>
                        </w:pPr>
                        <w:r>
                          <w:rPr>
                            <w:sz w:val="20"/>
                          </w:rPr>
                          <w:t>83</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47D90E">
                        <w:pPr>
                          <w:pStyle w:val="4"/>
                          <w:jc w:val="left"/>
                        </w:pPr>
                        <w:r>
                          <w:rPr>
                            <w:sz w:val="20"/>
                          </w:rPr>
                          <w:t>031002002001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CECCE7">
                        <w:pPr>
                          <w:pStyle w:val="4"/>
                          <w:jc w:val="left"/>
                        </w:pPr>
                        <w:r>
                          <w:rPr>
                            <w:sz w:val="20"/>
                          </w:rPr>
                          <w:t>LEDe结构</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207E336">
                        <w:pPr>
                          <w:pStyle w:val="4"/>
                          <w:jc w:val="left"/>
                        </w:pPr>
                        <w:r>
                          <w:rPr>
                            <w:sz w:val="20"/>
                          </w:rPr>
                          <w:t>1.LEDe结构支架</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44AD96">
                        <w:pPr>
                          <w:pStyle w:val="4"/>
                          <w:jc w:val="center"/>
                        </w:pPr>
                        <w:r>
                          <w:rPr>
                            <w:sz w:val="20"/>
                          </w:rPr>
                          <w:t>套</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444E6FA">
                        <w:pPr>
                          <w:pStyle w:val="4"/>
                          <w:jc w:val="right"/>
                        </w:pPr>
                        <w:r>
                          <w:rPr>
                            <w:sz w:val="20"/>
                          </w:rPr>
                          <w:t>12</w:t>
                        </w:r>
                      </w:p>
                    </w:tc>
                  </w:tr>
                  <w:tr w14:paraId="548387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132D65">
                        <w:pPr>
                          <w:pStyle w:val="4"/>
                          <w:jc w:val="center"/>
                        </w:pPr>
                        <w:r>
                          <w:rPr>
                            <w:sz w:val="20"/>
                          </w:rPr>
                          <w:t>84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118BB0D">
                        <w:pPr>
                          <w:pStyle w:val="4"/>
                          <w:jc w:val="left"/>
                        </w:pPr>
                        <w:r>
                          <w:rPr>
                            <w:sz w:val="20"/>
                          </w:rPr>
                          <w:t>030503003001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C43189">
                        <w:pPr>
                          <w:pStyle w:val="4"/>
                          <w:jc w:val="left"/>
                        </w:pPr>
                        <w:r>
                          <w:rPr>
                            <w:sz w:val="20"/>
                          </w:rPr>
                          <w:t>系统分布式系列</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47343A">
                        <w:pPr>
                          <w:pStyle w:val="4"/>
                          <w:jc w:val="left"/>
                        </w:pPr>
                        <w:r>
                          <w:rPr>
                            <w:sz w:val="20"/>
                          </w:rPr>
                          <w:t>1.信号处理设备安装 DVI、HDMI、RGB、UTP矩阵切换器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6E5DBB0">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772F94">
                        <w:pPr>
                          <w:pStyle w:val="4"/>
                          <w:jc w:val="right"/>
                        </w:pPr>
                        <w:r>
                          <w:rPr>
                            <w:sz w:val="20"/>
                          </w:rPr>
                          <w:t>1</w:t>
                        </w:r>
                      </w:p>
                    </w:tc>
                  </w:tr>
                  <w:tr w14:paraId="47FF44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579E9C8">
                        <w:pPr>
                          <w:pStyle w:val="4"/>
                          <w:jc w:val="center"/>
                        </w:pPr>
                        <w:r>
                          <w:rPr>
                            <w:sz w:val="20"/>
                          </w:rPr>
                          <w:t>85</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D0FC2C7">
                        <w:pPr>
                          <w:pStyle w:val="4"/>
                          <w:jc w:val="left"/>
                        </w:pPr>
                        <w:r>
                          <w:rPr>
                            <w:sz w:val="20"/>
                          </w:rPr>
                          <w:t>030503003002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1C7E941">
                        <w:pPr>
                          <w:pStyle w:val="4"/>
                          <w:jc w:val="left"/>
                        </w:pPr>
                        <w:r>
                          <w:rPr>
                            <w:sz w:val="20"/>
                          </w:rPr>
                          <w:t>发送卡分布式系列</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568F58">
                        <w:pPr>
                          <w:pStyle w:val="4"/>
                          <w:jc w:val="left"/>
                        </w:pPr>
                        <w:r>
                          <w:rPr>
                            <w:sz w:val="20"/>
                          </w:rPr>
                          <w:t>1.信号处理设备安装 DVI、HDMI、RGB、UTP矩阵切换器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3B77BB">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4BCC1AC">
                        <w:pPr>
                          <w:pStyle w:val="4"/>
                          <w:jc w:val="right"/>
                        </w:pPr>
                        <w:r>
                          <w:rPr>
                            <w:sz w:val="20"/>
                          </w:rPr>
                          <w:t>1</w:t>
                        </w:r>
                      </w:p>
                    </w:tc>
                  </w:tr>
                  <w:tr w14:paraId="577EAE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6892E4">
                        <w:pPr>
                          <w:pStyle w:val="4"/>
                          <w:jc w:val="center"/>
                        </w:pPr>
                        <w:r>
                          <w:rPr>
                            <w:sz w:val="20"/>
                          </w:rPr>
                          <w:t>86</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9F0725">
                        <w:pPr>
                          <w:pStyle w:val="4"/>
                          <w:jc w:val="left"/>
                        </w:pPr>
                        <w:r>
                          <w:rPr>
                            <w:sz w:val="20"/>
                          </w:rPr>
                          <w:t>030503003003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FA95759">
                        <w:pPr>
                          <w:pStyle w:val="4"/>
                          <w:jc w:val="left"/>
                        </w:pPr>
                        <w:r>
                          <w:rPr>
                            <w:sz w:val="20"/>
                          </w:rPr>
                          <w:t>分布式配套辅材</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E2D570">
                        <w:pPr>
                          <w:pStyle w:val="4"/>
                          <w:jc w:val="left"/>
                        </w:pPr>
                        <w:r>
                          <w:rPr>
                            <w:sz w:val="20"/>
                          </w:rPr>
                          <w:t>1.信号处理设备安装 DVI、HDMI、RGB、UTP矩阵切换器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0CAA964">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26B4BB">
                        <w:pPr>
                          <w:pStyle w:val="4"/>
                          <w:jc w:val="right"/>
                        </w:pPr>
                        <w:r>
                          <w:rPr>
                            <w:sz w:val="20"/>
                          </w:rPr>
                          <w:t>1</w:t>
                        </w:r>
                      </w:p>
                    </w:tc>
                  </w:tr>
                  <w:tr w14:paraId="1775EE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19B1F8">
                        <w:pPr>
                          <w:pStyle w:val="4"/>
                          <w:jc w:val="center"/>
                        </w:pPr>
                        <w:r>
                          <w:rPr>
                            <w:sz w:val="20"/>
                          </w:rPr>
                          <w:t>87</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EE27B9B">
                        <w:pPr>
                          <w:pStyle w:val="4"/>
                          <w:jc w:val="left"/>
                        </w:pPr>
                        <w:r>
                          <w:rPr>
                            <w:sz w:val="20"/>
                          </w:rPr>
                          <w:t>030503005001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0D5FCF">
                        <w:pPr>
                          <w:pStyle w:val="4"/>
                          <w:jc w:val="left"/>
                        </w:pPr>
                        <w:r>
                          <w:rPr>
                            <w:sz w:val="20"/>
                          </w:rPr>
                          <w:t>LED接收卡</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80623B">
                        <w:pPr>
                          <w:pStyle w:val="4"/>
                          <w:jc w:val="left"/>
                        </w:pPr>
                        <w:r>
                          <w:rPr>
                            <w:sz w:val="20"/>
                          </w:rPr>
                          <w:t>1.无线接收器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536006">
                        <w:pPr>
                          <w:pStyle w:val="4"/>
                          <w:jc w:val="center"/>
                        </w:pPr>
                        <w:r>
                          <w:rPr>
                            <w:sz w:val="20"/>
                          </w:rPr>
                          <w:t>张</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82F85F">
                        <w:pPr>
                          <w:pStyle w:val="4"/>
                          <w:jc w:val="right"/>
                        </w:pPr>
                        <w:r>
                          <w:rPr>
                            <w:sz w:val="20"/>
                          </w:rPr>
                          <w:t>43</w:t>
                        </w:r>
                      </w:p>
                    </w:tc>
                  </w:tr>
                  <w:tr w14:paraId="48E452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69D98AA">
                        <w:pPr>
                          <w:pStyle w:val="4"/>
                          <w:jc w:val="center"/>
                        </w:pPr>
                        <w:r>
                          <w:rPr>
                            <w:sz w:val="20"/>
                          </w:rPr>
                          <w:t>88</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4B7B281">
                        <w:pPr>
                          <w:pStyle w:val="4"/>
                          <w:jc w:val="left"/>
                        </w:pPr>
                        <w:r>
                          <w:rPr>
                            <w:sz w:val="20"/>
                          </w:rPr>
                          <w:t>030402017001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17A050">
                        <w:pPr>
                          <w:pStyle w:val="4"/>
                          <w:jc w:val="left"/>
                        </w:pPr>
                        <w:r>
                          <w:rPr>
                            <w:sz w:val="20"/>
                          </w:rPr>
                          <w:t>LED配电柜</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2EA707">
                        <w:pPr>
                          <w:pStyle w:val="4"/>
                          <w:jc w:val="left"/>
                        </w:pPr>
                        <w:r>
                          <w:rPr>
                            <w:sz w:val="20"/>
                          </w:rPr>
                          <w:t>1.高压成套配电柜安装 双母线柜 断路器柜</w:t>
                        </w:r>
                        <w:r>
                          <w:br w:type="textWrapping"/>
                        </w:r>
                        <w:r>
                          <w:rPr>
                            <w:sz w:val="20"/>
                          </w:rPr>
                          <w:t>2.成套配电箱安装 悬挂式(半周长m以内) 1</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A22489">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EAA5CA">
                        <w:pPr>
                          <w:pStyle w:val="4"/>
                          <w:jc w:val="right"/>
                        </w:pPr>
                        <w:r>
                          <w:rPr>
                            <w:sz w:val="20"/>
                          </w:rPr>
                          <w:t>1</w:t>
                        </w:r>
                      </w:p>
                    </w:tc>
                  </w:tr>
                  <w:tr w14:paraId="6A6F52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1637B54">
                        <w:pPr>
                          <w:pStyle w:val="4"/>
                          <w:jc w:val="center"/>
                        </w:pPr>
                        <w:r>
                          <w:rPr>
                            <w:sz w:val="20"/>
                          </w:rPr>
                          <w:t>89</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60056B">
                        <w:pPr>
                          <w:pStyle w:val="4"/>
                          <w:jc w:val="left"/>
                        </w:pPr>
                        <w:r>
                          <w:rPr>
                            <w:sz w:val="20"/>
                          </w:rPr>
                          <w:t>030402017002</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E432B4">
                        <w:pPr>
                          <w:pStyle w:val="4"/>
                          <w:jc w:val="left"/>
                        </w:pPr>
                        <w:r>
                          <w:rPr>
                            <w:sz w:val="20"/>
                          </w:rPr>
                          <w:t>LED网线组件包线束</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CAA625">
                        <w:pPr>
                          <w:pStyle w:val="4"/>
                          <w:jc w:val="left"/>
                        </w:pPr>
                        <w:r>
                          <w:rPr>
                            <w:sz w:val="20"/>
                          </w:rPr>
                          <w:t>1.高压成套配电柜安装 单母线柜 其他电气柜</w:t>
                        </w:r>
                        <w:r>
                          <w:br w:type="textWrapping"/>
                        </w:r>
                        <w:r>
                          <w:rPr>
                            <w:sz w:val="20"/>
                          </w:rPr>
                          <w:t>2.敷设双绞线缆或电话线 管、暗槽内穿放(对以内) 2</w:t>
                        </w:r>
                        <w:r>
                          <w:br w:type="textWrapping"/>
                        </w:r>
                        <w:r>
                          <w:rPr>
                            <w:sz w:val="20"/>
                          </w:rPr>
                          <w:t>3.LED接收卡专用排线（1M）</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8535DE0">
                        <w:pPr>
                          <w:pStyle w:val="4"/>
                          <w:jc w:val="center"/>
                        </w:pPr>
                        <w:r>
                          <w:rPr>
                            <w:sz w:val="20"/>
                          </w:rPr>
                          <w:t>组件</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891CF6A">
                        <w:pPr>
                          <w:pStyle w:val="4"/>
                          <w:jc w:val="right"/>
                        </w:pPr>
                        <w:r>
                          <w:rPr>
                            <w:sz w:val="20"/>
                          </w:rPr>
                          <w:t>206</w:t>
                        </w:r>
                      </w:p>
                    </w:tc>
                  </w:tr>
                  <w:tr w14:paraId="580FCD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85AED9">
                        <w:pPr>
                          <w:pStyle w:val="4"/>
                          <w:jc w:val="center"/>
                        </w:pPr>
                        <w:r>
                          <w:rPr>
                            <w:sz w:val="20"/>
                          </w:rPr>
                          <w:t>90</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CAF38D">
                        <w:pPr>
                          <w:pStyle w:val="4"/>
                          <w:jc w:val="left"/>
                        </w:pPr>
                        <w:r>
                          <w:rPr>
                            <w:sz w:val="20"/>
                          </w:rPr>
                          <w:t>030402017003</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1170A9A">
                        <w:pPr>
                          <w:pStyle w:val="4"/>
                          <w:jc w:val="left"/>
                        </w:pPr>
                        <w:r>
                          <w:rPr>
                            <w:sz w:val="20"/>
                          </w:rPr>
                          <w:t>LED电源线组件包线束</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D3B317">
                        <w:pPr>
                          <w:pStyle w:val="4"/>
                          <w:jc w:val="left"/>
                        </w:pPr>
                        <w:r>
                          <w:rPr>
                            <w:sz w:val="20"/>
                          </w:rPr>
                          <w:t>1.敷设双绞线缆或电话线 管、暗槽内穿放(对以内) 2</w:t>
                        </w:r>
                        <w:r>
                          <w:br w:type="textWrapping"/>
                        </w:r>
                        <w:r>
                          <w:rPr>
                            <w:sz w:val="20"/>
                          </w:rPr>
                          <w:t>2.LED接收卡专用排线（1.6M）</w:t>
                        </w:r>
                        <w:r>
                          <w:br w:type="textWrapping"/>
                        </w:r>
                        <w:r>
                          <w:rPr>
                            <w:sz w:val="20"/>
                          </w:rPr>
                          <w:t>3.高压成套配电柜安装 单母线柜 其他电气柜</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98FB601">
                        <w:pPr>
                          <w:pStyle w:val="4"/>
                          <w:jc w:val="center"/>
                        </w:pPr>
                        <w:r>
                          <w:rPr>
                            <w:sz w:val="20"/>
                          </w:rPr>
                          <w:t>组件</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C92AAC">
                        <w:pPr>
                          <w:pStyle w:val="4"/>
                          <w:jc w:val="right"/>
                        </w:pPr>
                        <w:r>
                          <w:rPr>
                            <w:sz w:val="20"/>
                          </w:rPr>
                          <w:t>91</w:t>
                        </w:r>
                      </w:p>
                    </w:tc>
                  </w:tr>
                  <w:tr w14:paraId="13FF83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9814A32">
                        <w:pPr>
                          <w:pStyle w:val="4"/>
                          <w:jc w:val="center"/>
                        </w:pPr>
                        <w:r>
                          <w:rPr>
                            <w:sz w:val="20"/>
                          </w:rPr>
                          <w:t>91</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2A73AFB">
                        <w:pPr>
                          <w:pStyle w:val="4"/>
                          <w:jc w:val="left"/>
                        </w:pPr>
                        <w:r>
                          <w:rPr>
                            <w:sz w:val="20"/>
                          </w:rPr>
                          <w:t>031101001001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7B1B48">
                        <w:pPr>
                          <w:pStyle w:val="4"/>
                          <w:jc w:val="left"/>
                        </w:pPr>
                        <w:r>
                          <w:rPr>
                            <w:sz w:val="20"/>
                          </w:rPr>
                          <w:t>LED电源</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702D95">
                        <w:pPr>
                          <w:pStyle w:val="4"/>
                          <w:jc w:val="left"/>
                        </w:pPr>
                        <w:r>
                          <w:rPr>
                            <w:sz w:val="20"/>
                          </w:rPr>
                          <w:t>1.开关电源(A以内) 50</w:t>
                        </w:r>
                        <w:r>
                          <w:br w:type="textWrapping"/>
                        </w:r>
                        <w:r>
                          <w:rPr>
                            <w:sz w:val="20"/>
                          </w:rPr>
                          <w:t>2.控制设备安装 电源自控器</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EA4144">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924B12">
                        <w:pPr>
                          <w:pStyle w:val="4"/>
                          <w:jc w:val="right"/>
                        </w:pPr>
                        <w:r>
                          <w:rPr>
                            <w:sz w:val="20"/>
                          </w:rPr>
                          <w:t>58</w:t>
                        </w:r>
                      </w:p>
                    </w:tc>
                  </w:tr>
                  <w:tr w14:paraId="4BBE29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8AEE295">
                        <w:pPr>
                          <w:pStyle w:val="4"/>
                          <w:jc w:val="center"/>
                        </w:pPr>
                        <w:r>
                          <w:rPr>
                            <w:sz w:val="20"/>
                          </w:rPr>
                          <w:t>92</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284D94D">
                        <w:pPr>
                          <w:pStyle w:val="4"/>
                          <w:jc w:val="left"/>
                        </w:pPr>
                        <w:r>
                          <w:rPr>
                            <w:sz w:val="20"/>
                          </w:rPr>
                          <w:t>080902001001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2FEF40">
                        <w:pPr>
                          <w:pStyle w:val="4"/>
                          <w:jc w:val="left"/>
                        </w:pPr>
                        <w:r>
                          <w:rPr>
                            <w:sz w:val="20"/>
                          </w:rPr>
                          <w:t>计算机</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A2E44DD">
                        <w:pPr>
                          <w:pStyle w:val="4"/>
                          <w:jc w:val="left"/>
                        </w:pPr>
                        <w:r>
                          <w:rPr>
                            <w:sz w:val="20"/>
                          </w:rPr>
                          <w:t>1.安装微型计算机(PC机)</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15544B">
                        <w:pPr>
                          <w:pStyle w:val="4"/>
                          <w:jc w:val="center"/>
                        </w:pPr>
                        <w:r>
                          <w:rPr>
                            <w:sz w:val="20"/>
                          </w:rPr>
                          <w:t>台</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35E7CD">
                        <w:pPr>
                          <w:pStyle w:val="4"/>
                          <w:jc w:val="right"/>
                        </w:pPr>
                        <w:r>
                          <w:rPr>
                            <w:sz w:val="20"/>
                          </w:rPr>
                          <w:t>1</w:t>
                        </w:r>
                      </w:p>
                    </w:tc>
                  </w:tr>
                  <w:tr w14:paraId="7D8FAE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793" w:type="dxa"/>
                        <w:gridSpan w:val="7"/>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24DE478">
                        <w:pPr>
                          <w:pStyle w:val="4"/>
                          <w:jc w:val="both"/>
                        </w:pPr>
                        <w:r>
                          <w:rPr>
                            <w:sz w:val="20"/>
                          </w:rPr>
                          <w:t>措施项目</w:t>
                        </w:r>
                      </w:p>
                    </w:tc>
                  </w:tr>
                  <w:tr w14:paraId="7A7E1E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88F4F5F">
                        <w:pPr>
                          <w:pStyle w:val="4"/>
                          <w:jc w:val="center"/>
                        </w:pPr>
                        <w:r>
                          <w:rPr>
                            <w:sz w:val="20"/>
                          </w:rPr>
                          <w:t>93</w:t>
                        </w:r>
                      </w:p>
                    </w:tc>
                    <w:tc>
                      <w:tcPr>
                        <w:tcW w:w="91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8E96DC">
                        <w:pPr>
                          <w:pStyle w:val="4"/>
                          <w:jc w:val="left"/>
                        </w:pPr>
                        <w:r>
                          <w:rPr>
                            <w:sz w:val="20"/>
                          </w:rPr>
                          <w:t>031302007001</w:t>
                        </w:r>
                      </w:p>
                    </w:tc>
                    <w:tc>
                      <w:tcPr>
                        <w:tcW w:w="1307"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37470B9">
                        <w:pPr>
                          <w:pStyle w:val="4"/>
                          <w:jc w:val="left"/>
                        </w:pPr>
                        <w:r>
                          <w:rPr>
                            <w:sz w:val="20"/>
                          </w:rPr>
                          <w:t>高层施工增加</w:t>
                        </w:r>
                      </w:p>
                    </w:tc>
                    <w:tc>
                      <w:tcPr>
                        <w:tcW w:w="130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B37C66">
                        <w:pPr>
                          <w:pStyle w:val="4"/>
                          <w:jc w:val="left"/>
                        </w:pPr>
                        <w:r>
                          <w:rPr>
                            <w:sz w:val="20"/>
                          </w:rPr>
                          <w:t>1.高层建筑增加费_高度40m以下(建筑智能化工程)</w:t>
                        </w:r>
                        <w:r>
                          <w:br w:type="textWrapping"/>
                        </w:r>
                        <w:r>
                          <w:rPr>
                            <w:sz w:val="20"/>
                          </w:rPr>
                          <w:t>2.高层建筑增加费_高度40m以下(含装在20m以上的变配电工程和动力工程)(电气设备安装工程)</w:t>
                        </w:r>
                        <w:r>
                          <w:br w:type="textWrapping"/>
                        </w:r>
                        <w:r>
                          <w:rPr>
                            <w:sz w:val="20"/>
                          </w:rPr>
                          <w:t>3.高层建筑增加费_高度40m以下(通信设备及线路工程)</w:t>
                        </w:r>
                        <w:r>
                          <w:br w:type="textWrapping"/>
                        </w:r>
                        <w:r>
                          <w:rPr>
                            <w:sz w:val="20"/>
                          </w:rPr>
                          <w:t>4.高层建筑增加费_高度40m以下(通风空调工程)</w:t>
                        </w:r>
                        <w:r>
                          <w:br w:type="textWrapping"/>
                        </w:r>
                        <w:r>
                          <w:rPr>
                            <w:sz w:val="20"/>
                          </w:rPr>
                          <w:t>5.高层建筑增加费_高度40m以下(消防工程)</w:t>
                        </w:r>
                      </w:p>
                    </w:tc>
                    <w:tc>
                      <w:tcPr>
                        <w:tcW w:w="27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9975C85">
                        <w:pPr>
                          <w:pStyle w:val="4"/>
                          <w:jc w:val="center"/>
                        </w:pPr>
                        <w:r>
                          <w:rPr>
                            <w:sz w:val="20"/>
                          </w:rPr>
                          <w:t>项</w:t>
                        </w:r>
                      </w:p>
                    </w:tc>
                    <w:tc>
                      <w:tcPr>
                        <w:tcW w:w="66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AF8673">
                        <w:pPr>
                          <w:pStyle w:val="4"/>
                          <w:jc w:val="right"/>
                        </w:pPr>
                        <w:r>
                          <w:rPr>
                            <w:sz w:val="20"/>
                          </w:rPr>
                          <w:t>1</w:t>
                        </w:r>
                      </w:p>
                    </w:tc>
                  </w:tr>
                  <w:tr w14:paraId="61EC16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3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0B31255">
                        <w:pPr>
                          <w:pStyle w:val="4"/>
                          <w:jc w:val="center"/>
                        </w:pPr>
                        <w:r>
                          <w:rPr>
                            <w:sz w:val="20"/>
                          </w:rPr>
                          <w:t>94</w:t>
                        </w:r>
                      </w:p>
                    </w:tc>
                    <w:tc>
                      <w:tcPr>
                        <w:tcW w:w="91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AA2A37">
                        <w:pPr>
                          <w:pStyle w:val="4"/>
                          <w:jc w:val="left"/>
                        </w:pPr>
                        <w:r>
                          <w:rPr>
                            <w:sz w:val="20"/>
                          </w:rPr>
                          <w:t>031301017001</w:t>
                        </w:r>
                      </w:p>
                    </w:tc>
                    <w:tc>
                      <w:tcPr>
                        <w:tcW w:w="13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4CC7064">
                        <w:pPr>
                          <w:pStyle w:val="4"/>
                          <w:jc w:val="left"/>
                        </w:pPr>
                        <w:r>
                          <w:rPr>
                            <w:sz w:val="20"/>
                          </w:rPr>
                          <w:t>脚手架搭拆费</w:t>
                        </w:r>
                      </w:p>
                    </w:tc>
                    <w:tc>
                      <w:tcPr>
                        <w:tcW w:w="1301"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E0005A3">
                        <w:pPr>
                          <w:pStyle w:val="4"/>
                          <w:jc w:val="left"/>
                        </w:pPr>
                        <w:r>
                          <w:rPr>
                            <w:sz w:val="20"/>
                          </w:rPr>
                          <w:t>1.脚手架搭拆费(建筑智能化工程)</w:t>
                        </w:r>
                        <w:r>
                          <w:br w:type="textWrapping"/>
                        </w:r>
                        <w:r>
                          <w:rPr>
                            <w:sz w:val="20"/>
                          </w:rPr>
                          <w:t>2.脚手架搭拆费(单独承担埋地或沟槽敷设线缆工程除外)(电气设备安装工程，除10章)</w:t>
                        </w:r>
                        <w:r>
                          <w:br w:type="textWrapping"/>
                        </w:r>
                        <w:r>
                          <w:rPr>
                            <w:sz w:val="20"/>
                          </w:rPr>
                          <w:t>3.脚手架搭拆费(通信设备及线路工程)</w:t>
                        </w:r>
                        <w:r>
                          <w:br w:type="textWrapping"/>
                        </w:r>
                        <w:r>
                          <w:rPr>
                            <w:sz w:val="20"/>
                          </w:rPr>
                          <w:t>4.脚手架搭拆费(通风空调工程)</w:t>
                        </w:r>
                        <w:r>
                          <w:br w:type="textWrapping"/>
                        </w:r>
                        <w:r>
                          <w:rPr>
                            <w:sz w:val="20"/>
                          </w:rPr>
                          <w:t>5.脚手架搭拆费(消防工程)</w:t>
                        </w:r>
                        <w:r>
                          <w:br w:type="textWrapping"/>
                        </w:r>
                        <w:r>
                          <w:rPr>
                            <w:sz w:val="20"/>
                          </w:rPr>
                          <w:t>6.脚手架搭拆费(自动化控制仪表安装工程)</w:t>
                        </w:r>
                      </w:p>
                    </w:tc>
                    <w:tc>
                      <w:tcPr>
                        <w:tcW w:w="27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D76323">
                        <w:pPr>
                          <w:pStyle w:val="4"/>
                          <w:jc w:val="center"/>
                        </w:pPr>
                        <w:r>
                          <w:rPr>
                            <w:sz w:val="20"/>
                          </w:rPr>
                          <w:t>项</w:t>
                        </w:r>
                      </w:p>
                    </w:tc>
                    <w:tc>
                      <w:tcPr>
                        <w:tcW w:w="66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E070B7F">
                        <w:pPr>
                          <w:pStyle w:val="4"/>
                          <w:jc w:val="right"/>
                        </w:pPr>
                        <w:r>
                          <w:rPr>
                            <w:sz w:val="20"/>
                          </w:rPr>
                          <w:t>1</w:t>
                        </w:r>
                      </w:p>
                    </w:tc>
                  </w:tr>
                </w:tbl>
                <w:p w14:paraId="1E4B7E95">
                  <w:pPr>
                    <w:pStyle w:val="4"/>
                    <w:jc w:val="left"/>
                  </w:pPr>
                </w:p>
              </w:tc>
            </w:tr>
            <w:tr w14:paraId="59649D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DC05D2"/>
              </w:tc>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F8EBCA">
                  <w:pPr>
                    <w:pStyle w:val="4"/>
                  </w:pPr>
                  <w:r>
                    <w:rPr>
                      <w:sz w:val="20"/>
                    </w:rPr>
                    <w:t>3</w:t>
                  </w:r>
                </w:p>
              </w:tc>
              <w:tc>
                <w:tcPr>
                  <w:tcW w:w="50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43"/>
                    <w:gridCol w:w="599"/>
                    <w:gridCol w:w="1800"/>
                    <w:gridCol w:w="1606"/>
                    <w:gridCol w:w="1125"/>
                    <w:gridCol w:w="444"/>
                    <w:gridCol w:w="447"/>
                  </w:tblGrid>
                  <w:tr w14:paraId="010718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45" w:type="dxa"/>
                        <w:gridSpan w:val="3"/>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782069B">
                        <w:pPr>
                          <w:pStyle w:val="4"/>
                          <w:jc w:val="left"/>
                        </w:pPr>
                        <w:r>
                          <w:rPr>
                            <w:b/>
                            <w:sz w:val="24"/>
                          </w:rPr>
                          <w:t>3.办公配套设施</w:t>
                        </w:r>
                      </w:p>
                    </w:tc>
                    <w:tc>
                      <w:tcPr>
                        <w:tcW w:w="16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00A1377">
                        <w:pPr>
                          <w:pStyle w:val="4"/>
                          <w:jc w:val="center"/>
                        </w:pPr>
                      </w:p>
                    </w:tc>
                    <w:tc>
                      <w:tcPr>
                        <w:tcW w:w="108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CC9428C"/>
                    </w:tc>
                    <w:tc>
                      <w:tcPr>
                        <w:tcW w:w="2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362B82E"/>
                    </w:tc>
                    <w:tc>
                      <w:tcPr>
                        <w:tcW w:w="3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E900F5B"/>
                    </w:tc>
                  </w:tr>
                  <w:tr w14:paraId="15FFF9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FAA3AF">
                        <w:pPr>
                          <w:pStyle w:val="4"/>
                          <w:jc w:val="center"/>
                        </w:pPr>
                        <w:r>
                          <w:rPr>
                            <w:b/>
                            <w:sz w:val="24"/>
                          </w:rPr>
                          <w:t>序号</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AE4C07">
                        <w:pPr>
                          <w:pStyle w:val="4"/>
                          <w:jc w:val="center"/>
                        </w:pPr>
                        <w:r>
                          <w:rPr>
                            <w:b/>
                            <w:sz w:val="24"/>
                          </w:rPr>
                          <w:t>项目名称</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56A65C">
                        <w:pPr>
                          <w:pStyle w:val="4"/>
                          <w:jc w:val="center"/>
                        </w:pPr>
                        <w:r>
                          <w:rPr>
                            <w:b/>
                            <w:sz w:val="24"/>
                          </w:rPr>
                          <w:t>尺寸</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25B9A9">
                        <w:pPr>
                          <w:pStyle w:val="4"/>
                          <w:jc w:val="center"/>
                        </w:pPr>
                        <w:r>
                          <w:rPr>
                            <w:b/>
                            <w:sz w:val="24"/>
                          </w:rPr>
                          <w:t>参考图片</w:t>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AECC31">
                        <w:pPr>
                          <w:pStyle w:val="4"/>
                          <w:jc w:val="center"/>
                        </w:pPr>
                        <w:r>
                          <w:rPr>
                            <w:b/>
                            <w:sz w:val="24"/>
                          </w:rPr>
                          <w:t>材质说明</w:t>
                        </w:r>
                      </w:p>
                    </w:tc>
                    <w:tc>
                      <w:tcPr>
                        <w:tcW w:w="2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47EE115">
                        <w:pPr>
                          <w:pStyle w:val="4"/>
                          <w:jc w:val="center"/>
                        </w:pPr>
                        <w:r>
                          <w:rPr>
                            <w:b/>
                            <w:sz w:val="24"/>
                          </w:rPr>
                          <w:t>单位</w:t>
                        </w:r>
                      </w:p>
                    </w:tc>
                    <w:tc>
                      <w:tcPr>
                        <w:tcW w:w="3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683C36A">
                        <w:pPr>
                          <w:pStyle w:val="4"/>
                          <w:jc w:val="center"/>
                        </w:pPr>
                        <w:r>
                          <w:rPr>
                            <w:b/>
                            <w:sz w:val="24"/>
                          </w:rPr>
                          <w:t>数量</w:t>
                        </w:r>
                      </w:p>
                    </w:tc>
                  </w:tr>
                  <w:tr w14:paraId="6C0A3B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3D268F">
                        <w:pPr>
                          <w:pStyle w:val="4"/>
                          <w:jc w:val="center"/>
                        </w:pPr>
                        <w:r>
                          <w:rPr>
                            <w:b/>
                            <w:sz w:val="20"/>
                          </w:rPr>
                          <w:t>1</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E136E0">
                        <w:pPr>
                          <w:pStyle w:val="4"/>
                          <w:jc w:val="center"/>
                        </w:pPr>
                        <w:r>
                          <w:rPr>
                            <w:b/>
                            <w:sz w:val="20"/>
                          </w:rPr>
                          <w:t>烤漆会议桌</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400F3B">
                        <w:pPr>
                          <w:pStyle w:val="4"/>
                          <w:jc w:val="center"/>
                        </w:pPr>
                        <w:r>
                          <w:rPr>
                            <w:b/>
                            <w:sz w:val="20"/>
                          </w:rPr>
                          <w:t>6150*3000*750mm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B6D1C7">
                        <w:pPr>
                          <w:pStyle w:val="4"/>
                        </w:pPr>
                        <w:r>
                          <w:drawing>
                            <wp:inline distT="0" distB="0" distL="0" distR="0">
                              <wp:extent cx="908685" cy="831850"/>
                              <wp:effectExtent l="0" t="0" r="5715" b="6350"/>
                              <wp:docPr id="1" name="Drawing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img"/>
                                      <pic:cNvPicPr>
                                        <a:picLocks noChangeAspect="1"/>
                                      </pic:cNvPicPr>
                                    </pic:nvPicPr>
                                    <pic:blipFill>
                                      <a:blip r:embed="rId4"/>
                                      <a:stretch>
                                        <a:fillRect/>
                                      </a:stretch>
                                    </pic:blipFill>
                                    <pic:spPr>
                                      <a:xfrm>
                                        <a:off x="0" y="0"/>
                                        <a:ext cx="908685" cy="832431"/>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647EB9">
                        <w:pPr>
                          <w:pStyle w:val="4"/>
                          <w:jc w:val="left"/>
                        </w:pPr>
                        <w:r>
                          <w:rPr>
                            <w:b/>
                            <w:sz w:val="20"/>
                          </w:rPr>
                          <w:t>1.多层板板烤漆；</w:t>
                        </w:r>
                        <w:r>
                          <w:br w:type="textWrapping"/>
                        </w:r>
                        <w:r>
                          <w:rPr>
                            <w:b/>
                            <w:sz w:val="20"/>
                          </w:rPr>
                          <w:t>2.激光数控艺术雕刻；</w:t>
                        </w:r>
                        <w:r>
                          <w:br w:type="textWrapping"/>
                        </w:r>
                        <w:r>
                          <w:rPr>
                            <w:b/>
                            <w:sz w:val="20"/>
                          </w:rPr>
                          <w:t>3.LED蓝景光源样灯槽发光;</w:t>
                        </w:r>
                        <w:r>
                          <w:br w:type="textWrapping"/>
                        </w:r>
                        <w:r>
                          <w:rPr>
                            <w:b/>
                            <w:sz w:val="20"/>
                          </w:rPr>
                          <w:t xml:space="preserve">4.三次精细打磨、三次精细抛光、三次补灰漆面; </w:t>
                        </w:r>
                        <w:r>
                          <w:br w:type="textWrapping"/>
                        </w:r>
                        <w:r>
                          <w:rPr>
                            <w:b/>
                            <w:sz w:val="20"/>
                          </w:rPr>
                          <w:t>5.两遍的底漆、干后打磨、 两遍色漆、 两遍的罩光漆;</w:t>
                        </w:r>
                        <w:r>
                          <w:br w:type="textWrapping"/>
                        </w:r>
                        <w:r>
                          <w:rPr>
                            <w:b/>
                            <w:sz w:val="20"/>
                          </w:rPr>
                          <w:t>6.放入60-80度烤房，烘烤6-8小时(快速干燥可以提高硬度)；</w:t>
                        </w:r>
                        <w:r>
                          <w:br w:type="textWrapping"/>
                        </w:r>
                        <w:r>
                          <w:rPr>
                            <w:b/>
                            <w:sz w:val="20"/>
                          </w:rPr>
                          <w:t>7.、 打磨抛光，抛光可以去除表面细小灰尘，提高亮度。</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6A9E3C">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F992F9">
                        <w:pPr>
                          <w:pStyle w:val="4"/>
                          <w:jc w:val="center"/>
                        </w:pPr>
                        <w:r>
                          <w:rPr>
                            <w:b/>
                            <w:sz w:val="24"/>
                          </w:rPr>
                          <w:t>1</w:t>
                        </w:r>
                      </w:p>
                    </w:tc>
                  </w:tr>
                  <w:tr w14:paraId="7CD8AD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12110C">
                        <w:pPr>
                          <w:pStyle w:val="4"/>
                          <w:jc w:val="center"/>
                        </w:pPr>
                        <w:r>
                          <w:rPr>
                            <w:b/>
                            <w:sz w:val="20"/>
                          </w:rPr>
                          <w:t>2</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3C7DC9">
                        <w:pPr>
                          <w:pStyle w:val="4"/>
                          <w:jc w:val="center"/>
                        </w:pPr>
                        <w:r>
                          <w:rPr>
                            <w:b/>
                            <w:sz w:val="20"/>
                          </w:rPr>
                          <w:t>椅子</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D42BF6">
                        <w:pPr>
                          <w:pStyle w:val="4"/>
                          <w:jc w:val="center"/>
                        </w:pPr>
                        <w:r>
                          <w:rPr>
                            <w:b/>
                            <w:sz w:val="20"/>
                          </w:rPr>
                          <w:t>1600*660mm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7BEA3F">
                        <w:pPr>
                          <w:pStyle w:val="4"/>
                        </w:pPr>
                        <w:r>
                          <w:drawing>
                            <wp:inline distT="0" distB="0" distL="0" distR="0">
                              <wp:extent cx="908685" cy="1078865"/>
                              <wp:effectExtent l="0" t="0" r="5715" b="6985"/>
                              <wp:docPr id="2" name="Drawing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img"/>
                                      <pic:cNvPicPr>
                                        <a:picLocks noChangeAspect="1"/>
                                      </pic:cNvPicPr>
                                    </pic:nvPicPr>
                                    <pic:blipFill>
                                      <a:blip r:embed="rId5"/>
                                      <a:stretch>
                                        <a:fillRect/>
                                      </a:stretch>
                                    </pic:blipFill>
                                    <pic:spPr>
                                      <a:xfrm>
                                        <a:off x="0" y="0"/>
                                        <a:ext cx="908685" cy="1079063"/>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B3F815">
                        <w:pPr>
                          <w:pStyle w:val="4"/>
                          <w:jc w:val="left"/>
                        </w:pPr>
                        <w:r>
                          <w:rPr>
                            <w:b/>
                            <w:sz w:val="20"/>
                          </w:rPr>
                          <w:t>1.优质西皮/巴西进口优质黄牛皮饰面；</w:t>
                        </w:r>
                        <w:r>
                          <w:br w:type="textWrapping"/>
                        </w:r>
                        <w:r>
                          <w:rPr>
                            <w:b/>
                            <w:sz w:val="20"/>
                          </w:rPr>
                          <w:t>2.19管2.0mm铁背内架，电镀方管扶手配PP扶手面；</w:t>
                        </w:r>
                        <w:r>
                          <w:br w:type="textWrapping"/>
                        </w:r>
                        <w:r>
                          <w:rPr>
                            <w:b/>
                            <w:sz w:val="20"/>
                          </w:rPr>
                          <w:t>3.内板12mm木皮压制而成高密度夹板；</w:t>
                        </w:r>
                        <w:r>
                          <w:br w:type="textWrapping"/>
                        </w:r>
                        <w:r>
                          <w:rPr>
                            <w:b/>
                            <w:sz w:val="20"/>
                          </w:rPr>
                          <w:t>4.40密度高弹力海绵；</w:t>
                        </w:r>
                        <w:r>
                          <w:br w:type="textWrapping"/>
                        </w:r>
                        <w:r>
                          <w:rPr>
                            <w:b/>
                            <w:sz w:val="20"/>
                          </w:rPr>
                          <w:t>5.中班蝴蝶底盘，可倾仰；</w:t>
                        </w:r>
                        <w:r>
                          <w:br w:type="textWrapping"/>
                        </w:r>
                        <w:r>
                          <w:rPr>
                            <w:b/>
                            <w:sz w:val="20"/>
                          </w:rPr>
                          <w:t>6.过SGS认证三级银色气杆，100mm缩50mm ；</w:t>
                        </w:r>
                        <w:r>
                          <w:br w:type="textWrapping"/>
                        </w:r>
                        <w:r>
                          <w:rPr>
                            <w:b/>
                            <w:sz w:val="20"/>
                          </w:rPr>
                          <w:t>7.350mm电镀方锥脚，静压1136KG；</w:t>
                        </w:r>
                        <w:r>
                          <w:br w:type="textWrapping"/>
                        </w:r>
                        <w:r>
                          <w:rPr>
                            <w:b/>
                            <w:sz w:val="20"/>
                          </w:rPr>
                          <w:t>8.60mm尼龙+PU静音脚轮过BIFMA；</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0E4621">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CAC3D5">
                        <w:pPr>
                          <w:pStyle w:val="4"/>
                          <w:jc w:val="center"/>
                        </w:pPr>
                        <w:r>
                          <w:rPr>
                            <w:b/>
                            <w:sz w:val="24"/>
                          </w:rPr>
                          <w:t>15</w:t>
                        </w:r>
                      </w:p>
                    </w:tc>
                  </w:tr>
                  <w:tr w14:paraId="6B54A5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77343">
                        <w:pPr>
                          <w:pStyle w:val="4"/>
                          <w:jc w:val="center"/>
                        </w:pPr>
                        <w:r>
                          <w:rPr>
                            <w:b/>
                            <w:sz w:val="20"/>
                          </w:rPr>
                          <w:t>3</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60A597">
                        <w:pPr>
                          <w:pStyle w:val="4"/>
                          <w:jc w:val="center"/>
                        </w:pPr>
                        <w:r>
                          <w:rPr>
                            <w:b/>
                            <w:sz w:val="20"/>
                          </w:rPr>
                          <w:t>烤漆操作台</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9EB66C">
                        <w:pPr>
                          <w:pStyle w:val="4"/>
                          <w:jc w:val="center"/>
                        </w:pPr>
                        <w:r>
                          <w:rPr>
                            <w:b/>
                            <w:sz w:val="20"/>
                          </w:rPr>
                          <w:t>长1200*宽600*高1010mm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E44921">
                        <w:pPr>
                          <w:pStyle w:val="4"/>
                        </w:pPr>
                        <w:r>
                          <w:drawing>
                            <wp:inline distT="0" distB="0" distL="0" distR="0">
                              <wp:extent cx="908685" cy="836930"/>
                              <wp:effectExtent l="0" t="0" r="5715" b="1270"/>
                              <wp:docPr id="3" name="Drawing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3" descr="img"/>
                                      <pic:cNvPicPr>
                                        <a:picLocks noChangeAspect="1"/>
                                      </pic:cNvPicPr>
                                    </pic:nvPicPr>
                                    <pic:blipFill>
                                      <a:blip r:embed="rId6"/>
                                      <a:stretch>
                                        <a:fillRect/>
                                      </a:stretch>
                                    </pic:blipFill>
                                    <pic:spPr>
                                      <a:xfrm>
                                        <a:off x="0" y="0"/>
                                        <a:ext cx="908685" cy="837288"/>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403372">
                        <w:pPr>
                          <w:pStyle w:val="4"/>
                          <w:jc w:val="left"/>
                        </w:pPr>
                        <w:r>
                          <w:rPr>
                            <w:b/>
                            <w:sz w:val="20"/>
                          </w:rPr>
                          <w:t>1.多层板板烤漆；</w:t>
                        </w:r>
                        <w:r>
                          <w:br w:type="textWrapping"/>
                        </w:r>
                        <w:r>
                          <w:rPr>
                            <w:b/>
                            <w:sz w:val="20"/>
                          </w:rPr>
                          <w:t>2.激光数控艺术雕刻；</w:t>
                        </w:r>
                        <w:r>
                          <w:br w:type="textWrapping"/>
                        </w:r>
                        <w:r>
                          <w:rPr>
                            <w:b/>
                            <w:sz w:val="20"/>
                          </w:rPr>
                          <w:t>3.LED蓝景光源样灯槽发光;</w:t>
                        </w:r>
                        <w:r>
                          <w:br w:type="textWrapping"/>
                        </w:r>
                        <w:r>
                          <w:rPr>
                            <w:b/>
                            <w:sz w:val="20"/>
                          </w:rPr>
                          <w:t>4.三次精细打磨、三次精细抛光、三次补灰漆面;</w:t>
                        </w:r>
                        <w:r>
                          <w:br w:type="textWrapping"/>
                        </w:r>
                        <w:r>
                          <w:rPr>
                            <w:b/>
                            <w:sz w:val="20"/>
                          </w:rPr>
                          <w:t>5.两遍的底漆、干后打磨、 两遍色漆、 两遍的罩光漆;</w:t>
                        </w:r>
                        <w:r>
                          <w:br w:type="textWrapping"/>
                        </w:r>
                        <w:r>
                          <w:rPr>
                            <w:b/>
                            <w:sz w:val="20"/>
                          </w:rPr>
                          <w:t>6.放入60-80度烤房，烘烤6-8小时(快速干燥可以提高硬度)；</w:t>
                        </w:r>
                        <w:r>
                          <w:br w:type="textWrapping"/>
                        </w:r>
                        <w:r>
                          <w:rPr>
                            <w:b/>
                            <w:sz w:val="20"/>
                          </w:rPr>
                          <w:t>7.、 打磨抛光，抛光可以去除表面细小灰尘，提高亮度。</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7183B0">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F54AA3">
                        <w:pPr>
                          <w:pStyle w:val="4"/>
                          <w:jc w:val="center"/>
                        </w:pPr>
                        <w:r>
                          <w:rPr>
                            <w:b/>
                            <w:sz w:val="24"/>
                          </w:rPr>
                          <w:t>1</w:t>
                        </w:r>
                      </w:p>
                    </w:tc>
                  </w:tr>
                  <w:tr w14:paraId="58D02F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93CDD0">
                        <w:pPr>
                          <w:pStyle w:val="4"/>
                          <w:jc w:val="center"/>
                        </w:pPr>
                        <w:r>
                          <w:rPr>
                            <w:b/>
                            <w:sz w:val="20"/>
                          </w:rPr>
                          <w:t>4</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FF73F1">
                        <w:pPr>
                          <w:pStyle w:val="4"/>
                          <w:jc w:val="center"/>
                        </w:pPr>
                        <w:r>
                          <w:rPr>
                            <w:b/>
                            <w:sz w:val="20"/>
                          </w:rPr>
                          <w:t>烤漆双人条桌</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925A21">
                        <w:pPr>
                          <w:pStyle w:val="4"/>
                          <w:jc w:val="center"/>
                        </w:pPr>
                        <w:r>
                          <w:rPr>
                            <w:b/>
                            <w:sz w:val="20"/>
                          </w:rPr>
                          <w:t>1200*400*750mm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D817B8">
                        <w:pPr>
                          <w:pStyle w:val="4"/>
                        </w:pPr>
                        <w:r>
                          <w:drawing>
                            <wp:inline distT="0" distB="0" distL="0" distR="0">
                              <wp:extent cx="307975" cy="272415"/>
                              <wp:effectExtent l="0" t="0" r="15875" b="13335"/>
                              <wp:docPr id="4" name="Drawing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descr="img"/>
                                      <pic:cNvPicPr>
                                        <a:picLocks noChangeAspect="1"/>
                                      </pic:cNvPicPr>
                                    </pic:nvPicPr>
                                    <pic:blipFill>
                                      <a:blip r:embed="rId7"/>
                                      <a:stretch>
                                        <a:fillRect/>
                                      </a:stretch>
                                    </pic:blipFill>
                                    <pic:spPr>
                                      <a:xfrm>
                                        <a:off x="0" y="0"/>
                                        <a:ext cx="308589" cy="272982"/>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C0F565">
                        <w:pPr>
                          <w:pStyle w:val="4"/>
                          <w:jc w:val="left"/>
                        </w:pPr>
                        <w:r>
                          <w:rPr>
                            <w:b/>
                            <w:sz w:val="20"/>
                          </w:rPr>
                          <w:t>1.材质：人造板</w:t>
                        </w:r>
                        <w:r>
                          <w:br w:type="textWrapping"/>
                        </w:r>
                        <w:r>
                          <w:rPr>
                            <w:b/>
                            <w:sz w:val="20"/>
                          </w:rPr>
                          <w:t>2.尺寸长1.2米*宽0.4米*高0.75米</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FE4B31">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3CA365">
                        <w:pPr>
                          <w:pStyle w:val="4"/>
                          <w:jc w:val="center"/>
                        </w:pPr>
                        <w:r>
                          <w:rPr>
                            <w:b/>
                            <w:sz w:val="24"/>
                          </w:rPr>
                          <w:t>5</w:t>
                        </w:r>
                      </w:p>
                    </w:tc>
                  </w:tr>
                  <w:tr w14:paraId="61D884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565678">
                        <w:pPr>
                          <w:pStyle w:val="4"/>
                          <w:jc w:val="center"/>
                        </w:pPr>
                        <w:r>
                          <w:rPr>
                            <w:b/>
                            <w:sz w:val="20"/>
                          </w:rPr>
                          <w:t>5</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C073E6">
                        <w:pPr>
                          <w:pStyle w:val="4"/>
                          <w:jc w:val="center"/>
                        </w:pPr>
                        <w:r>
                          <w:rPr>
                            <w:b/>
                            <w:sz w:val="20"/>
                          </w:rPr>
                          <w:t>调度室会议桌</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0010A">
                        <w:pPr>
                          <w:pStyle w:val="4"/>
                          <w:jc w:val="center"/>
                        </w:pPr>
                        <w:r>
                          <w:rPr>
                            <w:b/>
                            <w:sz w:val="20"/>
                          </w:rPr>
                          <w:t>4800*1600*750mm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B45133">
                        <w:pPr>
                          <w:pStyle w:val="4"/>
                        </w:pPr>
                        <w:r>
                          <w:drawing>
                            <wp:inline distT="0" distB="0" distL="0" distR="0">
                              <wp:extent cx="154305" cy="107315"/>
                              <wp:effectExtent l="0" t="0" r="17145" b="6985"/>
                              <wp:docPr id="5" name="Drawing 5"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wing 5" descr="img"/>
                                      <pic:cNvPicPr>
                                        <a:picLocks noChangeAspect="1"/>
                                      </pic:cNvPicPr>
                                    </pic:nvPicPr>
                                    <pic:blipFill>
                                      <a:blip r:embed="rId8"/>
                                      <a:stretch>
                                        <a:fillRect/>
                                      </a:stretch>
                                    </pic:blipFill>
                                    <pic:spPr>
                                      <a:xfrm>
                                        <a:off x="0" y="0"/>
                                        <a:ext cx="154476" cy="107600"/>
                                      </a:xfrm>
                                      <a:prstGeom prst="rect">
                                        <a:avLst/>
                                      </a:prstGeom>
                                    </pic:spPr>
                                  </pic:pic>
                                </a:graphicData>
                              </a:graphic>
                            </wp:inline>
                          </w:draw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CFA587">
                        <w:pPr>
                          <w:pStyle w:val="4"/>
                          <w:jc w:val="left"/>
                        </w:pPr>
                        <w:r>
                          <w:rPr>
                            <w:b/>
                            <w:sz w:val="20"/>
                          </w:rPr>
                          <w:t>1.颜色：胡桃色</w:t>
                        </w:r>
                        <w:r>
                          <w:br w:type="textWrapping"/>
                        </w:r>
                        <w:r>
                          <w:rPr>
                            <w:b/>
                            <w:sz w:val="20"/>
                          </w:rPr>
                          <w:t>2.圆角双色封边</w:t>
                        </w:r>
                        <w:r>
                          <w:br w:type="textWrapping"/>
                        </w:r>
                        <w:r>
                          <w:rPr>
                            <w:b/>
                            <w:sz w:val="20"/>
                          </w:rPr>
                          <w:t>3.材质：人造板</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87C9C6">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9B78C7">
                        <w:pPr>
                          <w:pStyle w:val="4"/>
                          <w:jc w:val="center"/>
                        </w:pPr>
                        <w:r>
                          <w:rPr>
                            <w:b/>
                            <w:sz w:val="24"/>
                          </w:rPr>
                          <w:t>1</w:t>
                        </w:r>
                      </w:p>
                    </w:tc>
                  </w:tr>
                  <w:tr w14:paraId="5D061E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E268C">
                        <w:pPr>
                          <w:pStyle w:val="4"/>
                          <w:jc w:val="center"/>
                        </w:pPr>
                        <w:r>
                          <w:rPr>
                            <w:b/>
                            <w:sz w:val="20"/>
                          </w:rPr>
                          <w:t>6</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F89B10">
                        <w:pPr>
                          <w:pStyle w:val="4"/>
                          <w:jc w:val="center"/>
                        </w:pPr>
                        <w:r>
                          <w:rPr>
                            <w:b/>
                            <w:sz w:val="20"/>
                          </w:rPr>
                          <w:t>椅子</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78C61C">
                        <w:pPr>
                          <w:pStyle w:val="4"/>
                          <w:jc w:val="center"/>
                        </w:pPr>
                        <w:r>
                          <w:rPr>
                            <w:b/>
                            <w:sz w:val="20"/>
                          </w:rPr>
                          <w:t>580*</w:t>
                        </w:r>
                        <w:r>
                          <w:br w:type="textWrapping"/>
                        </w:r>
                        <w:r>
                          <w:rPr>
                            <w:b/>
                            <w:sz w:val="20"/>
                          </w:rPr>
                          <w:t>480*855mm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AD613D">
                        <w:pPr>
                          <w:pStyle w:val="4"/>
                        </w:pPr>
                        <w:r>
                          <w:drawing>
                            <wp:inline distT="0" distB="0" distL="0" distR="0">
                              <wp:extent cx="908685" cy="1141095"/>
                              <wp:effectExtent l="0" t="0" r="5715" b="1905"/>
                              <wp:docPr id="6" name="Drawing 6"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6" descr="img"/>
                                      <pic:cNvPicPr>
                                        <a:picLocks noChangeAspect="1"/>
                                      </pic:cNvPicPr>
                                    </pic:nvPicPr>
                                    <pic:blipFill>
                                      <a:blip r:embed="rId9"/>
                                      <a:stretch>
                                        <a:fillRect/>
                                      </a:stretch>
                                    </pic:blipFill>
                                    <pic:spPr>
                                      <a:xfrm>
                                        <a:off x="0" y="0"/>
                                        <a:ext cx="908685" cy="1141308"/>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DBEF62">
                        <w:pPr>
                          <w:pStyle w:val="4"/>
                          <w:jc w:val="left"/>
                        </w:pPr>
                        <w:r>
                          <w:rPr>
                            <w:b/>
                            <w:sz w:val="20"/>
                          </w:rPr>
                          <w:t>1、框架采用工程塑料新料，抗老化。</w:t>
                        </w:r>
                        <w:r>
                          <w:br w:type="textWrapping"/>
                        </w:r>
                        <w:r>
                          <w:rPr>
                            <w:b/>
                            <w:sz w:val="20"/>
                          </w:rPr>
                          <w:t>2、面料采用优质网布。</w:t>
                        </w:r>
                        <w:r>
                          <w:br w:type="textWrapping"/>
                        </w:r>
                        <w:r>
                          <w:rPr>
                            <w:b/>
                            <w:sz w:val="20"/>
                          </w:rPr>
                          <w:t>3、固定扶手</w:t>
                        </w:r>
                        <w:r>
                          <w:br w:type="textWrapping"/>
                        </w:r>
                        <w:r>
                          <w:rPr>
                            <w:b/>
                            <w:sz w:val="20"/>
                          </w:rPr>
                          <w:t>4、定型海绵，海绵密度≥45kg/m³。</w:t>
                        </w:r>
                        <w:r>
                          <w:br w:type="textWrapping"/>
                        </w:r>
                        <w:r>
                          <w:rPr>
                            <w:b/>
                            <w:sz w:val="20"/>
                          </w:rPr>
                          <w:t>5、座板：采用E1级环保板材。</w:t>
                        </w:r>
                        <w:r>
                          <w:br w:type="textWrapping"/>
                        </w:r>
                        <w:r>
                          <w:rPr>
                            <w:b/>
                            <w:sz w:val="20"/>
                          </w:rPr>
                          <w:t>6、弓形架采用2.0厚度的A3优质钢材电镀，垂直弯曲部位加套管。</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946E80">
                        <w:pPr>
                          <w:pStyle w:val="4"/>
                          <w:jc w:val="center"/>
                        </w:pPr>
                        <w:r>
                          <w:rPr>
                            <w:b/>
                            <w:sz w:val="24"/>
                          </w:rPr>
                          <w:t>张</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E0CFD5">
                        <w:pPr>
                          <w:pStyle w:val="4"/>
                          <w:jc w:val="center"/>
                        </w:pPr>
                        <w:r>
                          <w:rPr>
                            <w:b/>
                            <w:sz w:val="24"/>
                          </w:rPr>
                          <w:t>60</w:t>
                        </w:r>
                      </w:p>
                    </w:tc>
                  </w:tr>
                  <w:tr w14:paraId="1C5A90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7E9E12">
                        <w:pPr>
                          <w:pStyle w:val="4"/>
                          <w:jc w:val="center"/>
                        </w:pPr>
                        <w:r>
                          <w:rPr>
                            <w:b/>
                            <w:sz w:val="20"/>
                          </w:rPr>
                          <w:t>7</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B900E4">
                        <w:pPr>
                          <w:pStyle w:val="4"/>
                          <w:jc w:val="center"/>
                        </w:pPr>
                        <w:r>
                          <w:rPr>
                            <w:b/>
                            <w:sz w:val="20"/>
                          </w:rPr>
                          <w:t xml:space="preserve">办公卡座   </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2DA630">
                        <w:pPr>
                          <w:pStyle w:val="4"/>
                          <w:jc w:val="center"/>
                        </w:pPr>
                        <w:r>
                          <w:br w:type="textWrapping"/>
                        </w:r>
                        <w:r>
                          <w:rPr>
                            <w:b/>
                            <w:sz w:val="20"/>
                          </w:rPr>
                          <w:t>1400*</w:t>
                        </w:r>
                        <w:r>
                          <w:br w:type="textWrapping"/>
                        </w:r>
                        <w:r>
                          <w:rPr>
                            <w:b/>
                            <w:sz w:val="20"/>
                          </w:rPr>
                          <w:t>500*1100mm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717D83">
                        <w:pPr>
                          <w:pStyle w:val="4"/>
                        </w:pPr>
                        <w:r>
                          <w:drawing>
                            <wp:inline distT="0" distB="0" distL="0" distR="0">
                              <wp:extent cx="307975" cy="151765"/>
                              <wp:effectExtent l="0" t="0" r="15875" b="635"/>
                              <wp:docPr id="7" name="Drawing 7"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 7" descr="img"/>
                                      <pic:cNvPicPr>
                                        <a:picLocks noChangeAspect="1"/>
                                      </pic:cNvPicPr>
                                    </pic:nvPicPr>
                                    <pic:blipFill>
                                      <a:blip r:embed="rId10"/>
                                      <a:stretch>
                                        <a:fillRect/>
                                      </a:stretch>
                                    </pic:blipFill>
                                    <pic:spPr>
                                      <a:xfrm>
                                        <a:off x="0" y="0"/>
                                        <a:ext cx="308589" cy="152180"/>
                                      </a:xfrm>
                                      <a:prstGeom prst="rect">
                                        <a:avLst/>
                                      </a:prstGeom>
                                    </pic:spPr>
                                  </pic:pic>
                                </a:graphicData>
                              </a:graphic>
                            </wp:inline>
                          </w:drawing>
                        </w:r>
                      </w:p>
                      <w:p w14:paraId="3D7A8C3C">
                        <w:pPr>
                          <w:pStyle w:val="4"/>
                          <w:jc w:val="center"/>
                        </w:pP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2AEFB8">
                        <w:pPr>
                          <w:pStyle w:val="4"/>
                          <w:jc w:val="left"/>
                        </w:pPr>
                        <w:r>
                          <w:rPr>
                            <w:b/>
                            <w:sz w:val="20"/>
                          </w:rPr>
                          <w:t>1.采用优质45款铝合金框架，</w:t>
                        </w:r>
                        <w:r>
                          <w:br w:type="textWrapping"/>
                        </w:r>
                        <w:r>
                          <w:rPr>
                            <w:b/>
                            <w:sz w:val="20"/>
                          </w:rPr>
                          <w:t>2.静电喷涂磨砂处理，磨砂玻璃，</w:t>
                        </w:r>
                        <w:r>
                          <w:br w:type="textWrapping"/>
                        </w:r>
                        <w:r>
                          <w:rPr>
                            <w:b/>
                            <w:sz w:val="20"/>
                          </w:rPr>
                          <w:t>3.台面板件25MM，侧板为16厘E1级实木颗粒板。</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189247">
                        <w:pPr>
                          <w:pStyle w:val="4"/>
                          <w:jc w:val="center"/>
                        </w:pPr>
                        <w:r>
                          <w:rPr>
                            <w:b/>
                            <w:sz w:val="24"/>
                          </w:rPr>
                          <w:t>套</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220CC9">
                        <w:pPr>
                          <w:pStyle w:val="4"/>
                          <w:jc w:val="center"/>
                        </w:pPr>
                        <w:r>
                          <w:rPr>
                            <w:b/>
                            <w:sz w:val="24"/>
                          </w:rPr>
                          <w:t>5</w:t>
                        </w:r>
                      </w:p>
                    </w:tc>
                  </w:tr>
                  <w:tr w14:paraId="5EF0D0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E53629">
                        <w:pPr>
                          <w:pStyle w:val="4"/>
                          <w:jc w:val="center"/>
                        </w:pPr>
                        <w:r>
                          <w:rPr>
                            <w:b/>
                            <w:sz w:val="20"/>
                          </w:rPr>
                          <w:t>8</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5B772D">
                        <w:pPr>
                          <w:pStyle w:val="4"/>
                          <w:jc w:val="center"/>
                        </w:pPr>
                        <w:r>
                          <w:rPr>
                            <w:b/>
                            <w:sz w:val="20"/>
                          </w:rPr>
                          <w:t xml:space="preserve">办公卡座  </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E008EA">
                        <w:pPr>
                          <w:pStyle w:val="4"/>
                          <w:jc w:val="center"/>
                        </w:pPr>
                        <w:r>
                          <w:rPr>
                            <w:b/>
                            <w:sz w:val="20"/>
                          </w:rPr>
                          <w:t>1200*</w:t>
                        </w:r>
                        <w:r>
                          <w:br w:type="textWrapping"/>
                        </w:r>
                        <w:r>
                          <w:rPr>
                            <w:b/>
                            <w:sz w:val="20"/>
                          </w:rPr>
                          <w:t>600*1100mm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89C4A0">
                        <w:pPr>
                          <w:pStyle w:val="4"/>
                        </w:pPr>
                        <w:r>
                          <w:br w:type="textWrapping"/>
                        </w:r>
                        <w:r>
                          <w:drawing>
                            <wp:inline distT="0" distB="0" distL="0" distR="0">
                              <wp:extent cx="307975" cy="151765"/>
                              <wp:effectExtent l="0" t="0" r="15875" b="635"/>
                              <wp:docPr id="8" name="Drawing 8"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descr="img"/>
                                      <pic:cNvPicPr>
                                        <a:picLocks noChangeAspect="1"/>
                                      </pic:cNvPicPr>
                                    </pic:nvPicPr>
                                    <pic:blipFill>
                                      <a:blip r:embed="rId10"/>
                                      <a:stretch>
                                        <a:fillRect/>
                                      </a:stretch>
                                    </pic:blipFill>
                                    <pic:spPr>
                                      <a:xfrm>
                                        <a:off x="0" y="0"/>
                                        <a:ext cx="308589" cy="152180"/>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628122">
                        <w:pPr>
                          <w:pStyle w:val="4"/>
                          <w:jc w:val="left"/>
                        </w:pPr>
                        <w:r>
                          <w:rPr>
                            <w:b/>
                            <w:sz w:val="20"/>
                          </w:rPr>
                          <w:t>1.采用优质45款铝合金框架，</w:t>
                        </w:r>
                        <w:r>
                          <w:br w:type="textWrapping"/>
                        </w:r>
                        <w:r>
                          <w:rPr>
                            <w:b/>
                            <w:sz w:val="20"/>
                          </w:rPr>
                          <w:t>2.静电喷涂磨砂处理，磨砂玻璃，</w:t>
                        </w:r>
                        <w:r>
                          <w:br w:type="textWrapping"/>
                        </w:r>
                        <w:r>
                          <w:rPr>
                            <w:b/>
                            <w:sz w:val="20"/>
                          </w:rPr>
                          <w:t>3.台面板件25MM，侧板为16厘E1级实木颗粒板。</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CDF97E">
                        <w:pPr>
                          <w:pStyle w:val="4"/>
                          <w:jc w:val="center"/>
                        </w:pPr>
                        <w:r>
                          <w:rPr>
                            <w:b/>
                            <w:sz w:val="24"/>
                          </w:rPr>
                          <w:t>套</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1F0802">
                        <w:pPr>
                          <w:pStyle w:val="4"/>
                          <w:jc w:val="center"/>
                        </w:pPr>
                        <w:r>
                          <w:rPr>
                            <w:b/>
                            <w:sz w:val="24"/>
                          </w:rPr>
                          <w:t>8</w:t>
                        </w:r>
                      </w:p>
                    </w:tc>
                  </w:tr>
                  <w:tr w14:paraId="3999B7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2531F2">
                        <w:pPr>
                          <w:pStyle w:val="4"/>
                          <w:jc w:val="center"/>
                        </w:pPr>
                        <w:r>
                          <w:rPr>
                            <w:b/>
                            <w:sz w:val="20"/>
                          </w:rPr>
                          <w:t>9</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71C0AF">
                        <w:pPr>
                          <w:pStyle w:val="4"/>
                          <w:jc w:val="center"/>
                        </w:pPr>
                        <w:r>
                          <w:rPr>
                            <w:b/>
                            <w:sz w:val="20"/>
                          </w:rPr>
                          <w:t>卡座沙发桌椅组合（四人）</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053A96">
                        <w:pPr>
                          <w:pStyle w:val="4"/>
                          <w:jc w:val="center"/>
                        </w:pPr>
                        <w:r>
                          <w:rPr>
                            <w:b/>
                            <w:sz w:val="20"/>
                          </w:rPr>
                          <w:t>桌子800*730mm</w:t>
                        </w:r>
                        <w:r>
                          <w:br w:type="textWrapping"/>
                        </w:r>
                        <w:r>
                          <w:rPr>
                            <w:b/>
                            <w:sz w:val="20"/>
                          </w:rPr>
                          <w:t>椅子720*560mm</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AF4E93">
                        <w:pPr>
                          <w:pStyle w:val="4"/>
                          <w:jc w:val="center"/>
                        </w:pPr>
                        <w:r>
                          <w:br w:type="textWrapping"/>
                        </w:r>
                        <w:r>
                          <w:drawing>
                            <wp:inline distT="0" distB="0" distL="0" distR="0">
                              <wp:extent cx="307975" cy="323215"/>
                              <wp:effectExtent l="0" t="0" r="15875" b="635"/>
                              <wp:docPr id="9" name="Drawing 9"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rawing 9" descr="img"/>
                                      <pic:cNvPicPr>
                                        <a:picLocks noChangeAspect="1"/>
                                      </pic:cNvPicPr>
                                    </pic:nvPicPr>
                                    <pic:blipFill>
                                      <a:blip r:embed="rId11"/>
                                      <a:stretch>
                                        <a:fillRect/>
                                      </a:stretch>
                                    </pic:blipFill>
                                    <pic:spPr>
                                      <a:xfrm>
                                        <a:off x="0" y="0"/>
                                        <a:ext cx="308589" cy="323589"/>
                                      </a:xfrm>
                                      <a:prstGeom prst="rect">
                                        <a:avLst/>
                                      </a:prstGeom>
                                    </pic:spPr>
                                  </pic:pic>
                                </a:graphicData>
                              </a:graphic>
                            </wp:inline>
                          </w:drawing>
                        </w:r>
                        <w:r>
                          <w:br w:type="textWrapping"/>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CE7B97">
                        <w:pPr>
                          <w:pStyle w:val="4"/>
                          <w:jc w:val="left"/>
                        </w:pPr>
                        <w:r>
                          <w:rPr>
                            <w:b/>
                            <w:sz w:val="20"/>
                          </w:rPr>
                          <w:t>1.桌子：岩板桌面；</w:t>
                        </w:r>
                        <w:r>
                          <w:br w:type="textWrapping"/>
                        </w:r>
                        <w:r>
                          <w:rPr>
                            <w:b/>
                            <w:sz w:val="20"/>
                          </w:rPr>
                          <w:t>2.椅子：优质皮面。</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39D63D">
                        <w:pPr>
                          <w:pStyle w:val="4"/>
                          <w:jc w:val="center"/>
                        </w:pPr>
                        <w:r>
                          <w:rPr>
                            <w:b/>
                            <w:sz w:val="24"/>
                          </w:rPr>
                          <w:t>套</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D88284">
                        <w:pPr>
                          <w:pStyle w:val="4"/>
                          <w:jc w:val="center"/>
                        </w:pPr>
                        <w:r>
                          <w:rPr>
                            <w:b/>
                            <w:sz w:val="24"/>
                          </w:rPr>
                          <w:t>5</w:t>
                        </w:r>
                      </w:p>
                    </w:tc>
                  </w:tr>
                  <w:tr w14:paraId="2AF6F1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C9769F">
                        <w:pPr>
                          <w:pStyle w:val="4"/>
                          <w:jc w:val="center"/>
                        </w:pPr>
                        <w:r>
                          <w:rPr>
                            <w:b/>
                            <w:sz w:val="20"/>
                          </w:rPr>
                          <w:t>10</w:t>
                        </w:r>
                      </w:p>
                    </w:tc>
                    <w:tc>
                      <w:tcPr>
                        <w:tcW w:w="39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6B24EC">
                        <w:pPr>
                          <w:pStyle w:val="4"/>
                          <w:jc w:val="center"/>
                        </w:pPr>
                        <w:r>
                          <w:rPr>
                            <w:b/>
                            <w:sz w:val="20"/>
                          </w:rPr>
                          <w:t>安装费</w:t>
                        </w:r>
                      </w:p>
                    </w:tc>
                    <w:tc>
                      <w:tcPr>
                        <w:tcW w:w="82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3B4FBC">
                        <w:pPr>
                          <w:pStyle w:val="4"/>
                          <w:jc w:val="center"/>
                        </w:pPr>
                        <w:r>
                          <w:rPr>
                            <w:b/>
                            <w:sz w:val="20"/>
                          </w:rPr>
                          <w:t>人工费</w:t>
                        </w:r>
                      </w:p>
                    </w:tc>
                    <w:tc>
                      <w:tcPr>
                        <w:tcW w:w="164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B56CE4">
                        <w:pPr>
                          <w:pStyle w:val="4"/>
                          <w:jc w:val="center"/>
                        </w:pPr>
                        <w:r>
                          <w:rPr>
                            <w:b/>
                            <w:sz w:val="20"/>
                          </w:rPr>
                          <w:t>/</w:t>
                        </w:r>
                      </w:p>
                    </w:tc>
                    <w:tc>
                      <w:tcPr>
                        <w:tcW w:w="108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88F0A0">
                        <w:pPr>
                          <w:pStyle w:val="4"/>
                          <w:jc w:val="center"/>
                        </w:pPr>
                        <w:r>
                          <w:rPr>
                            <w:b/>
                            <w:sz w:val="20"/>
                          </w:rPr>
                          <w:t>3人/3天</w:t>
                        </w:r>
                      </w:p>
                    </w:tc>
                    <w:tc>
                      <w:tcPr>
                        <w:tcW w:w="2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6E98B8">
                        <w:pPr>
                          <w:pStyle w:val="4"/>
                          <w:jc w:val="center"/>
                        </w:pPr>
                        <w:r>
                          <w:rPr>
                            <w:b/>
                            <w:sz w:val="20"/>
                          </w:rPr>
                          <w:t>工日</w:t>
                        </w:r>
                      </w:p>
                    </w:tc>
                    <w:tc>
                      <w:tcPr>
                        <w:tcW w:w="3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EF37C8">
                        <w:pPr>
                          <w:pStyle w:val="4"/>
                          <w:jc w:val="center"/>
                        </w:pPr>
                        <w:r>
                          <w:rPr>
                            <w:b/>
                            <w:sz w:val="20"/>
                          </w:rPr>
                          <w:t>9</w:t>
                        </w:r>
                      </w:p>
                    </w:tc>
                  </w:tr>
                </w:tbl>
                <w:p w14:paraId="5494ED53">
                  <w:pPr>
                    <w:pStyle w:val="4"/>
                    <w:jc w:val="left"/>
                  </w:pPr>
                </w:p>
              </w:tc>
            </w:tr>
            <w:tr w14:paraId="574F76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C0837C"/>
              </w:tc>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33B87E">
                  <w:pPr>
                    <w:pStyle w:val="4"/>
                  </w:pPr>
                  <w:r>
                    <w:rPr>
                      <w:sz w:val="20"/>
                    </w:rPr>
                    <w:t>4</w:t>
                  </w:r>
                </w:p>
              </w:tc>
              <w:tc>
                <w:tcPr>
                  <w:tcW w:w="50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C3581F">
                  <w:pPr>
                    <w:pStyle w:val="4"/>
                    <w:jc w:val="both"/>
                  </w:pPr>
                  <w:r>
                    <w:rPr>
                      <w:b/>
                      <w:sz w:val="21"/>
                    </w:rPr>
                    <w:t>4.主要设备技术参数</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89"/>
                    <w:gridCol w:w="525"/>
                    <w:gridCol w:w="3567"/>
                  </w:tblGrid>
                  <w:tr w14:paraId="738993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D8042BB">
                        <w:pPr>
                          <w:pStyle w:val="4"/>
                        </w:pPr>
                        <w:r>
                          <w:rPr>
                            <w:sz w:val="19"/>
                          </w:rPr>
                          <w:t>参数性质</w:t>
                        </w:r>
                      </w:p>
                    </w:tc>
                    <w:tc>
                      <w:tcPr>
                        <w:tcW w:w="4092"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17DFE3">
                        <w:pPr>
                          <w:pStyle w:val="4"/>
                        </w:pPr>
                        <w:r>
                          <w:rPr>
                            <w:sz w:val="19"/>
                          </w:rPr>
                          <w:t>具体技术(参数)要求</w:t>
                        </w:r>
                      </w:p>
                    </w:tc>
                  </w:tr>
                  <w:tr w14:paraId="7F4AF5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A6B29D">
                        <w:pPr>
                          <w:pStyle w:val="4"/>
                          <w:jc w:val="center"/>
                        </w:pPr>
                        <w:r>
                          <w:rPr>
                            <w:b/>
                            <w:sz w:val="20"/>
                          </w:rPr>
                          <w:t>序号</w:t>
                        </w:r>
                      </w:p>
                    </w:tc>
                    <w:tc>
                      <w:tcPr>
                        <w:tcW w:w="5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46C4F2">
                        <w:pPr>
                          <w:pStyle w:val="4"/>
                          <w:jc w:val="center"/>
                        </w:pPr>
                        <w:r>
                          <w:rPr>
                            <w:b/>
                            <w:sz w:val="20"/>
                          </w:rPr>
                          <w:t>名称</w:t>
                        </w:r>
                      </w:p>
                    </w:tc>
                    <w:tc>
                      <w:tcPr>
                        <w:tcW w:w="356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FBB6C82">
                        <w:pPr>
                          <w:pStyle w:val="4"/>
                          <w:jc w:val="center"/>
                        </w:pPr>
                        <w:r>
                          <w:rPr>
                            <w:b/>
                            <w:sz w:val="20"/>
                          </w:rPr>
                          <w:t>技术描述</w:t>
                        </w:r>
                      </w:p>
                    </w:tc>
                  </w:tr>
                  <w:tr w14:paraId="37376A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3134D2C">
                        <w:pPr>
                          <w:pStyle w:val="4"/>
                          <w:jc w:val="center"/>
                        </w:pPr>
                        <w:r>
                          <w:rPr>
                            <w:sz w:val="20"/>
                          </w:rPr>
                          <w:t>1</w:t>
                        </w:r>
                      </w:p>
                    </w:tc>
                    <w:tc>
                      <w:tcPr>
                        <w:tcW w:w="5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FAA50A">
                        <w:pPr>
                          <w:pStyle w:val="4"/>
                          <w:jc w:val="center"/>
                        </w:pPr>
                        <w:r>
                          <w:rPr>
                            <w:sz w:val="20"/>
                          </w:rPr>
                          <w:t>音频处理器</w:t>
                        </w:r>
                      </w:p>
                    </w:tc>
                    <w:tc>
                      <w:tcPr>
                        <w:tcW w:w="356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7F40E2">
                        <w:pPr>
                          <w:pStyle w:val="4"/>
                        </w:pPr>
                        <w:r>
                          <w:rPr>
                            <w:sz w:val="20"/>
                          </w:rPr>
                          <w:t>技术参数：</w:t>
                        </w:r>
                        <w:r>
                          <w:br w:type="textWrapping"/>
                        </w:r>
                        <w:r>
                          <w:rPr>
                            <w:sz w:val="20"/>
                          </w:rPr>
                          <w:t>1.额定电压：220V±10%  50Hz</w:t>
                        </w:r>
                        <w:r>
                          <w:br w:type="textWrapping"/>
                        </w:r>
                        <w:r>
                          <w:rPr>
                            <w:sz w:val="20"/>
                          </w:rPr>
                          <w:t>2.频率响应：125Hz~15KHz</w:t>
                        </w:r>
                        <w:r>
                          <w:br w:type="textWrapping"/>
                        </w:r>
                        <w:r>
                          <w:rPr>
                            <w:sz w:val="20"/>
                          </w:rPr>
                          <w:t>3.失真：＜0.1% @ 1KHz</w:t>
                        </w:r>
                        <w:r>
                          <w:br w:type="textWrapping"/>
                        </w:r>
                        <w:r>
                          <w:rPr>
                            <w:sz w:val="20"/>
                          </w:rPr>
                          <w:t>4.信噪比：＞90dB</w:t>
                        </w:r>
                        <w:r>
                          <w:br w:type="textWrapping"/>
                        </w:r>
                        <w:r>
                          <w:rPr>
                            <w:sz w:val="20"/>
                          </w:rPr>
                          <w:t>5.输入阻抗：20KΩ</w:t>
                        </w:r>
                        <w:r>
                          <w:br w:type="textWrapping"/>
                        </w:r>
                        <w:r>
                          <w:rPr>
                            <w:sz w:val="20"/>
                          </w:rPr>
                          <w:t>6.输出阻抗（平衡）: 200Ω</w:t>
                        </w:r>
                        <w:r>
                          <w:br w:type="textWrapping"/>
                        </w:r>
                        <w:r>
                          <w:rPr>
                            <w:sz w:val="20"/>
                          </w:rPr>
                          <w:t>7.温度范围： -10~55℃</w:t>
                        </w:r>
                      </w:p>
                      <w:p w14:paraId="21BF9D4E">
                        <w:pPr>
                          <w:pStyle w:val="4"/>
                        </w:pPr>
                        <w:r>
                          <w:rPr>
                            <w:sz w:val="20"/>
                          </w:rPr>
                          <w:t>8.</w:t>
                        </w:r>
                        <w:r>
                          <w:rPr>
                            <w:b/>
                            <w:sz w:val="20"/>
                          </w:rPr>
                          <w:t>▲需提供产品生产企业ISO质量管理体系认证证书、环境管理体系认证证书及职业健康安全管理体系认证证书复印件加盖公章</w:t>
                        </w:r>
                      </w:p>
                    </w:tc>
                  </w:tr>
                  <w:tr w14:paraId="7DC8CC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C62FEE5">
                        <w:pPr>
                          <w:pStyle w:val="4"/>
                          <w:jc w:val="center"/>
                        </w:pPr>
                        <w:r>
                          <w:rPr>
                            <w:sz w:val="20"/>
                          </w:rPr>
                          <w:t>2</w:t>
                        </w:r>
                      </w:p>
                    </w:tc>
                    <w:tc>
                      <w:tcPr>
                        <w:tcW w:w="5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3804E8">
                        <w:pPr>
                          <w:pStyle w:val="4"/>
                          <w:jc w:val="center"/>
                        </w:pPr>
                        <w:r>
                          <w:rPr>
                            <w:sz w:val="20"/>
                          </w:rPr>
                          <w:t>数字会议主机</w:t>
                        </w:r>
                      </w:p>
                    </w:tc>
                    <w:tc>
                      <w:tcPr>
                        <w:tcW w:w="356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B81761">
                        <w:pPr>
                          <w:pStyle w:val="4"/>
                          <w:jc w:val="left"/>
                        </w:pPr>
                        <w:r>
                          <w:rPr>
                            <w:sz w:val="20"/>
                          </w:rPr>
                          <w:t>1.▲需自带</w:t>
                        </w:r>
                        <w:r>
                          <w:rPr>
                            <w:color w:val="0000FF"/>
                            <w:sz w:val="20"/>
                            <w:u w:val="single"/>
                          </w:rPr>
                          <w:t>≥</w:t>
                        </w:r>
                        <w:r>
                          <w:rPr>
                            <w:sz w:val="20"/>
                          </w:rPr>
                          <w:t>4.3英寸触摸彩色显示屏，直观显示和方便调节系统的各项参数；</w:t>
                        </w:r>
                        <w:r>
                          <w:br w:type="textWrapping"/>
                        </w:r>
                        <w:r>
                          <w:rPr>
                            <w:sz w:val="20"/>
                          </w:rPr>
                          <w:t>2.高性能开关电源供电，长距离传输对音质不会有任何影响；</w:t>
                        </w:r>
                        <w:r>
                          <w:br w:type="textWrapping"/>
                        </w:r>
                        <w:r>
                          <w:rPr>
                            <w:sz w:val="20"/>
                          </w:rPr>
                          <w:t>3.抗干扰电路设计，杜绝一切手机信号的干扰；</w:t>
                        </w:r>
                        <w:r>
                          <w:br w:type="textWrapping"/>
                        </w:r>
                        <w:r>
                          <w:rPr>
                            <w:sz w:val="20"/>
                          </w:rPr>
                          <w:t>4.▲需支持USB录音，高保真WAV格式输出</w:t>
                        </w:r>
                        <w:r>
                          <w:br w:type="textWrapping"/>
                        </w:r>
                        <w:r>
                          <w:rPr>
                            <w:sz w:val="20"/>
                          </w:rPr>
                          <w:t>5.具有多种会议模式：</w:t>
                        </w:r>
                        <w:r>
                          <w:br w:type="textWrapping"/>
                        </w:r>
                        <w:r>
                          <w:rPr>
                            <w:sz w:val="20"/>
                          </w:rPr>
                          <w:t xml:space="preserve">  a.先进先出（FIFO）：同时打开话筒数达到任意1-12个（或以上）之后，后面打开话筒的就关闭之前第一支打开的话筒，依次类推；</w:t>
                        </w:r>
                        <w:r>
                          <w:br w:type="textWrapping"/>
                        </w:r>
                        <w:r>
                          <w:rPr>
                            <w:sz w:val="20"/>
                          </w:rPr>
                          <w:t xml:space="preserve">  b.后进先出（LIFO）：同时打开话筒数达到任意1-12个（或以上）之后，后面打开话筒的就关闭之前最后打开的话筒，依次类推；</w:t>
                        </w:r>
                        <w:r>
                          <w:br w:type="textWrapping"/>
                        </w:r>
                        <w:r>
                          <w:rPr>
                            <w:sz w:val="20"/>
                          </w:rPr>
                          <w:t xml:space="preserve">  c.主席模式（C-ONLY）：只能主席单元才可以发言的；</w:t>
                        </w:r>
                        <w:r>
                          <w:br w:type="textWrapping"/>
                        </w:r>
                        <w:r>
                          <w:rPr>
                            <w:sz w:val="20"/>
                          </w:rPr>
                          <w:t xml:space="preserve">  d.限制模式（Limitation）：允许打开代表单元数为1-12个（或以上）之间任意选择；</w:t>
                        </w:r>
                        <w:r>
                          <w:br w:type="textWrapping"/>
                        </w:r>
                        <w:r>
                          <w:rPr>
                            <w:sz w:val="20"/>
                          </w:rPr>
                          <w:t xml:space="preserve">  e.开放模式（Free）：同时打开话筒不受限制。</w:t>
                        </w:r>
                        <w:r>
                          <w:br w:type="textWrapping"/>
                        </w:r>
                        <w:r>
                          <w:rPr>
                            <w:sz w:val="20"/>
                          </w:rPr>
                          <w:t>6.主席数量不受限制，并可以放置回路任意位置；</w:t>
                        </w:r>
                        <w:r>
                          <w:br w:type="textWrapping"/>
                        </w:r>
                        <w:r>
                          <w:rPr>
                            <w:sz w:val="20"/>
                          </w:rPr>
                          <w:t>7.▲需采用系统主机分四路八蕊线连接，每路可接25个单元，；并自带2路RJ45网口接口，每路可带20个单元；</w:t>
                        </w:r>
                        <w:r>
                          <w:br w:type="textWrapping"/>
                        </w:r>
                        <w:r>
                          <w:rPr>
                            <w:sz w:val="20"/>
                          </w:rPr>
                          <w:t>8.▲需采用可以支持热插,支持8蕊线和网口双备份；</w:t>
                        </w:r>
                        <w:r>
                          <w:br w:type="textWrapping"/>
                        </w:r>
                        <w:r>
                          <w:rPr>
                            <w:sz w:val="20"/>
                          </w:rPr>
                          <w:t>9.发言人数限制功能：可以限定最多同时发言的单元数量（可设置为1-12不同数量），主席单元不受限制；</w:t>
                        </w:r>
                        <w:r>
                          <w:br w:type="textWrapping"/>
                        </w:r>
                        <w:r>
                          <w:rPr>
                            <w:sz w:val="20"/>
                          </w:rPr>
                          <w:t>10.发言时间限制功能：可以限定发言单元的发言时间（可设置0-1000S），并有定时关闭和自动关闭两种模式，主席单元不受限制</w:t>
                        </w:r>
                        <w:r>
                          <w:br w:type="textWrapping"/>
                        </w:r>
                        <w:r>
                          <w:rPr>
                            <w:sz w:val="20"/>
                          </w:rPr>
                          <w:t>11.单元统一由主机提供DC24V供电，主机供电 : AC220V/50Hz</w:t>
                        </w:r>
                        <w:r>
                          <w:br w:type="textWrapping"/>
                        </w:r>
                        <w:r>
                          <w:rPr>
                            <w:sz w:val="20"/>
                          </w:rPr>
                          <w:t>12.电流损耗 ：50MA</w:t>
                        </w:r>
                        <w:r>
                          <w:br w:type="textWrapping"/>
                        </w:r>
                        <w:r>
                          <w:rPr>
                            <w:sz w:val="20"/>
                          </w:rPr>
                          <w:t>13.灵敏度 : 13dB</w:t>
                        </w:r>
                        <w:r>
                          <w:br w:type="textWrapping"/>
                        </w:r>
                        <w:r>
                          <w:rPr>
                            <w:sz w:val="20"/>
                          </w:rPr>
                          <w:t>14.频率响应 ：20Hz-20kHz</w:t>
                        </w:r>
                        <w:r>
                          <w:br w:type="textWrapping"/>
                        </w:r>
                        <w:r>
                          <w:rPr>
                            <w:sz w:val="20"/>
                          </w:rPr>
                          <w:t>15.信噪比 :  ＞75dBA</w:t>
                        </w:r>
                        <w:r>
                          <w:br w:type="textWrapping"/>
                        </w:r>
                        <w:r>
                          <w:rPr>
                            <w:sz w:val="20"/>
                          </w:rPr>
                          <w:t>16.话筒单元接口 ：圆头DIN-8插座接口x4，RJ45网口X2</w:t>
                        </w:r>
                        <w:r>
                          <w:br w:type="textWrapping"/>
                        </w:r>
                        <w:r>
                          <w:rPr>
                            <w:sz w:val="20"/>
                          </w:rPr>
                          <w:t xml:space="preserve">17.音频输入 : RCA（莲花插座）x1        </w:t>
                        </w:r>
                        <w:r>
                          <w:br w:type="textWrapping"/>
                        </w:r>
                        <w:r>
                          <w:rPr>
                            <w:sz w:val="20"/>
                          </w:rPr>
                          <w:t xml:space="preserve">18.音频输出 ：RCA（莲花插座）x1  XLR卡侬插座x1  6.3非平衡x1 </w:t>
                        </w:r>
                        <w:r>
                          <w:br w:type="textWrapping"/>
                        </w:r>
                        <w:r>
                          <w:rPr>
                            <w:sz w:val="20"/>
                          </w:rPr>
                          <w:t>19.连接电缆：8P屏蔽线10米延长线或超5类双屏蔽线10米</w:t>
                        </w:r>
                        <w:r>
                          <w:br w:type="textWrapping"/>
                        </w:r>
                        <w:r>
                          <w:rPr>
                            <w:sz w:val="20"/>
                          </w:rPr>
                          <w:t>20.可安装于19英寸标准机柜，易于存放和保管。</w:t>
                        </w:r>
                        <w:r>
                          <w:br w:type="textWrapping"/>
                        </w:r>
                        <w:r>
                          <w:rPr>
                            <w:b/>
                            <w:sz w:val="20"/>
                          </w:rPr>
                          <w:t>21.▲需提供CQC产品认证证书复印件加盖公章</w:t>
                        </w:r>
                      </w:p>
                    </w:tc>
                  </w:tr>
                  <w:tr w14:paraId="0DB31E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39BC16">
                        <w:pPr>
                          <w:pStyle w:val="4"/>
                          <w:jc w:val="center"/>
                        </w:pPr>
                        <w:r>
                          <w:rPr>
                            <w:sz w:val="20"/>
                          </w:rPr>
                          <w:t>3</w:t>
                        </w:r>
                      </w:p>
                    </w:tc>
                    <w:tc>
                      <w:tcPr>
                        <w:tcW w:w="52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62ADD3">
                        <w:pPr>
                          <w:pStyle w:val="4"/>
                          <w:jc w:val="center"/>
                        </w:pPr>
                        <w:r>
                          <w:rPr>
                            <w:sz w:val="20"/>
                          </w:rPr>
                          <w:t>功率放大器</w:t>
                        </w:r>
                      </w:p>
                    </w:tc>
                    <w:tc>
                      <w:tcPr>
                        <w:tcW w:w="356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B0939E">
                        <w:pPr>
                          <w:pStyle w:val="4"/>
                          <w:jc w:val="both"/>
                        </w:pPr>
                        <w:r>
                          <w:rPr>
                            <w:sz w:val="20"/>
                          </w:rPr>
                          <w:t>1、8Ω立体声:4 x 300W</w:t>
                        </w:r>
                      </w:p>
                      <w:p w14:paraId="2CBD1CF2">
                        <w:pPr>
                          <w:pStyle w:val="4"/>
                          <w:jc w:val="both"/>
                        </w:pPr>
                        <w:r>
                          <w:rPr>
                            <w:sz w:val="20"/>
                          </w:rPr>
                          <w:t>2、4Ω立体声:4 x 450W</w:t>
                        </w:r>
                      </w:p>
                      <w:p w14:paraId="35A70BBC">
                        <w:pPr>
                          <w:pStyle w:val="4"/>
                          <w:jc w:val="both"/>
                        </w:pPr>
                        <w:r>
                          <w:rPr>
                            <w:sz w:val="20"/>
                          </w:rPr>
                          <w:t>3、8Ω桥接:2 x 900W</w:t>
                        </w:r>
                      </w:p>
                      <w:p w14:paraId="66E3576F">
                        <w:pPr>
                          <w:pStyle w:val="4"/>
                          <w:jc w:val="both"/>
                        </w:pPr>
                        <w:r>
                          <w:rPr>
                            <w:sz w:val="20"/>
                          </w:rPr>
                          <w:t>4、RMS输出电压:49.0V</w:t>
                        </w:r>
                      </w:p>
                      <w:p w14:paraId="4108D475">
                        <w:pPr>
                          <w:pStyle w:val="4"/>
                          <w:jc w:val="both"/>
                        </w:pPr>
                        <w:r>
                          <w:rPr>
                            <w:sz w:val="20"/>
                          </w:rPr>
                          <w:t>5、输入灵敏度+增益:0.775Vrms，26dB可选择（额定输出功率，1kHz）</w:t>
                        </w:r>
                      </w:p>
                      <w:p w14:paraId="31067D4A">
                        <w:pPr>
                          <w:pStyle w:val="4"/>
                          <w:jc w:val="both"/>
                        </w:pPr>
                        <w:r>
                          <w:rPr>
                            <w:sz w:val="20"/>
                          </w:rPr>
                          <w:t>6、失真度+噪声:典型值：0.05%（10%额定输出功率，8Ω）</w:t>
                        </w:r>
                      </w:p>
                      <w:p w14:paraId="1AE421F2">
                        <w:pPr>
                          <w:pStyle w:val="4"/>
                          <w:jc w:val="both"/>
                        </w:pPr>
                        <w:r>
                          <w:rPr>
                            <w:sz w:val="20"/>
                          </w:rPr>
                          <w:t>7、频率响应:典型值：±0.5dB（10%额定输出功率，20Hz~20kHz，8Ω）</w:t>
                        </w:r>
                      </w:p>
                      <w:p w14:paraId="1341F4F0">
                        <w:pPr>
                          <w:pStyle w:val="4"/>
                          <w:jc w:val="both"/>
                        </w:pPr>
                        <w:r>
                          <w:rPr>
                            <w:sz w:val="20"/>
                          </w:rPr>
                          <w:t>8、串扰抑制:≥75dB（低于额定功率，20Hz~20kHz，8Ω）</w:t>
                        </w:r>
                      </w:p>
                      <w:p w14:paraId="05295177">
                        <w:pPr>
                          <w:pStyle w:val="4"/>
                          <w:jc w:val="both"/>
                        </w:pPr>
                        <w:r>
                          <w:rPr>
                            <w:sz w:val="20"/>
                          </w:rPr>
                          <w:t>9、输入阻抗:20kΩ（平衡），10kΩ（非平衡）</w:t>
                        </w:r>
                      </w:p>
                      <w:p w14:paraId="03C4BD1D">
                        <w:pPr>
                          <w:pStyle w:val="4"/>
                          <w:jc w:val="both"/>
                        </w:pPr>
                        <w:r>
                          <w:rPr>
                            <w:sz w:val="20"/>
                          </w:rPr>
                          <w:t>10、阻尼系数:典型值：1000（20Hz~200Hz,8</w:t>
                        </w:r>
                      </w:p>
                      <w:p w14:paraId="0909F7D8">
                        <w:pPr>
                          <w:pStyle w:val="4"/>
                          <w:jc w:val="both"/>
                        </w:pPr>
                        <w:r>
                          <w:rPr>
                            <w:sz w:val="20"/>
                          </w:rPr>
                          <w:t>11、信噪比:≥100dB（A计权，20Hz~20kHz，8Ω）</w:t>
                        </w:r>
                      </w:p>
                      <w:p w14:paraId="0251FE96">
                        <w:pPr>
                          <w:pStyle w:val="4"/>
                          <w:jc w:val="both"/>
                        </w:pPr>
                        <w:r>
                          <w:rPr>
                            <w:sz w:val="20"/>
                          </w:rPr>
                          <w:t>12、电源要求:~100~240V（±10%），50/60Hz</w:t>
                        </w:r>
                      </w:p>
                      <w:p w14:paraId="3AABD03D">
                        <w:pPr>
                          <w:pStyle w:val="4"/>
                          <w:jc w:val="both"/>
                        </w:pPr>
                        <w:r>
                          <w:rPr>
                            <w:sz w:val="20"/>
                          </w:rPr>
                          <w:t>13、保护功能:过热压限、过载保护、输出直流保护</w:t>
                        </w:r>
                      </w:p>
                      <w:p w14:paraId="1273134F">
                        <w:pPr>
                          <w:pStyle w:val="4"/>
                          <w:jc w:val="both"/>
                        </w:pPr>
                        <w:r>
                          <w:rPr>
                            <w:b/>
                            <w:sz w:val="20"/>
                          </w:rPr>
                          <w:t>14、▲需提供CNAS及CMA认证第三方质量检测报告加盖公章</w:t>
                        </w:r>
                      </w:p>
                    </w:tc>
                  </w:tr>
                  <w:tr w14:paraId="6FA6D3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75E0951">
                        <w:pPr>
                          <w:pStyle w:val="4"/>
                          <w:jc w:val="center"/>
                        </w:pPr>
                        <w:r>
                          <w:rPr>
                            <w:sz w:val="20"/>
                          </w:rPr>
                          <w:t>4</w:t>
                        </w:r>
                      </w:p>
                    </w:tc>
                    <w:tc>
                      <w:tcPr>
                        <w:tcW w:w="52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7F511A">
                        <w:pPr>
                          <w:pStyle w:val="4"/>
                          <w:jc w:val="center"/>
                        </w:pPr>
                        <w:r>
                          <w:rPr>
                            <w:sz w:val="20"/>
                          </w:rPr>
                          <w:t>吸顶音箱</w:t>
                        </w:r>
                      </w:p>
                    </w:tc>
                    <w:tc>
                      <w:tcPr>
                        <w:tcW w:w="356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4F5BF8F">
                        <w:pPr>
                          <w:pStyle w:val="4"/>
                          <w:jc w:val="left"/>
                        </w:pPr>
                        <w:r>
                          <w:rPr>
                            <w:sz w:val="20"/>
                          </w:rPr>
                          <w:t>1、频率响应不劣于：105Hz-18kHz；</w:t>
                        </w:r>
                        <w:r>
                          <w:br w:type="textWrapping"/>
                        </w:r>
                        <w:r>
                          <w:rPr>
                            <w:sz w:val="20"/>
                          </w:rPr>
                          <w:t>2、灵敏度不低于：94dB ；</w:t>
                        </w:r>
                        <w:r>
                          <w:br w:type="textWrapping"/>
                        </w:r>
                        <w:r>
                          <w:rPr>
                            <w:sz w:val="20"/>
                          </w:rPr>
                          <w:t>3、额定功率不低于：150W；</w:t>
                        </w:r>
                        <w:r>
                          <w:br w:type="textWrapping"/>
                        </w:r>
                        <w:r>
                          <w:rPr>
                            <w:sz w:val="20"/>
                          </w:rPr>
                          <w:t>4、低音单元不少于：1×6.5〞；</w:t>
                        </w:r>
                        <w:r>
                          <w:br w:type="textWrapping"/>
                        </w:r>
                        <w:r>
                          <w:rPr>
                            <w:sz w:val="20"/>
                          </w:rPr>
                          <w:t>5、高音单元不少于：1×1.4〞；</w:t>
                        </w:r>
                        <w:r>
                          <w:br w:type="textWrapping"/>
                        </w:r>
                        <w:r>
                          <w:rPr>
                            <w:sz w:val="20"/>
                          </w:rPr>
                          <w:t>6、最大声压级不少于：116dB SPL，122dB SPL  peak；</w:t>
                        </w:r>
                        <w:r>
                          <w:br w:type="textWrapping"/>
                        </w:r>
                        <w:r>
                          <w:rPr>
                            <w:sz w:val="20"/>
                          </w:rPr>
                          <w:t>7、▲需采用覆盖角：110°对称；</w:t>
                        </w:r>
                        <w:r>
                          <w:br w:type="textWrapping"/>
                        </w:r>
                        <w:r>
                          <w:rPr>
                            <w:b/>
                            <w:sz w:val="20"/>
                          </w:rPr>
                          <w:t>8、▲需提供CNAS及CMA认证第三方质量检测报告加盖公章；</w:t>
                        </w:r>
                      </w:p>
                    </w:tc>
                  </w:tr>
                </w:tbl>
                <w:p w14:paraId="06FC8D9B">
                  <w:pPr>
                    <w:pStyle w:val="4"/>
                    <w:jc w:val="left"/>
                  </w:pPr>
                </w:p>
              </w:tc>
            </w:tr>
            <w:tr w14:paraId="20CD39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A8F449"/>
              </w:tc>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80820F">
                  <w:pPr>
                    <w:pStyle w:val="4"/>
                  </w:pPr>
                  <w:r>
                    <w:rPr>
                      <w:sz w:val="20"/>
                    </w:rPr>
                    <w:t>5</w:t>
                  </w:r>
                </w:p>
              </w:tc>
              <w:tc>
                <w:tcPr>
                  <w:tcW w:w="50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D23DFD">
                  <w:pPr>
                    <w:pStyle w:val="4"/>
                    <w:ind w:firstLine="640"/>
                    <w:jc w:val="both"/>
                  </w:pPr>
                  <w:r>
                    <w:rPr>
                      <w:b/>
                      <w:sz w:val="20"/>
                    </w:rPr>
                    <w:t>一、技术标准及施工要求</w:t>
                  </w:r>
                </w:p>
                <w:p w14:paraId="380B699B">
                  <w:pPr>
                    <w:pStyle w:val="4"/>
                    <w:ind w:firstLine="640"/>
                    <w:jc w:val="both"/>
                  </w:pPr>
                  <w:r>
                    <w:rPr>
                      <w:sz w:val="20"/>
                    </w:rPr>
                    <w:t>1.技术标准：依据设计文件的要求，本采购工程项目的材料、设备、施工须达到下列现行中华人民共和国以及省、自治区、直辖市或行业的工程建设标准、规范的要求。包括但不限于以下标准、规范：</w:t>
                  </w:r>
                </w:p>
                <w:p w14:paraId="20CBD9E4">
                  <w:pPr>
                    <w:pStyle w:val="4"/>
                    <w:ind w:left="840"/>
                    <w:jc w:val="both"/>
                  </w:pPr>
                  <w:r>
                    <w:rPr>
                      <w:sz w:val="20"/>
                    </w:rPr>
                    <w:t>（1）《建筑工程施工质量验收统一标准GB50300-2013》；</w:t>
                  </w:r>
                </w:p>
                <w:p w14:paraId="1BDC8118">
                  <w:pPr>
                    <w:pStyle w:val="4"/>
                    <w:ind w:left="840"/>
                    <w:jc w:val="both"/>
                  </w:pPr>
                  <w:r>
                    <w:rPr>
                      <w:sz w:val="20"/>
                    </w:rPr>
                    <w:t>（2）《建筑给水排水设计规范GB50015-2009》；</w:t>
                  </w:r>
                </w:p>
                <w:p w14:paraId="6B5E2D42">
                  <w:pPr>
                    <w:pStyle w:val="4"/>
                    <w:ind w:left="840"/>
                    <w:jc w:val="both"/>
                  </w:pPr>
                  <w:r>
                    <w:rPr>
                      <w:sz w:val="20"/>
                    </w:rPr>
                    <w:t>（3）《装饰装修工程施工质量验收规范GB50210-2001》；</w:t>
                  </w:r>
                </w:p>
                <w:p w14:paraId="5A6CE5D8">
                  <w:pPr>
                    <w:pStyle w:val="4"/>
                    <w:ind w:left="840"/>
                    <w:jc w:val="both"/>
                  </w:pPr>
                  <w:r>
                    <w:rPr>
                      <w:sz w:val="20"/>
                    </w:rPr>
                    <w:t>（4）《建筑电气工程施工质量验收规范GB50303-2015》；</w:t>
                  </w:r>
                </w:p>
                <w:p w14:paraId="7694B14A">
                  <w:pPr>
                    <w:pStyle w:val="4"/>
                    <w:ind w:left="840"/>
                    <w:jc w:val="both"/>
                  </w:pPr>
                  <w:r>
                    <w:rPr>
                      <w:sz w:val="20"/>
                    </w:rPr>
                    <w:t>（5）《通风与空调工程施工质量验收规范GB50243-2016》；</w:t>
                  </w:r>
                </w:p>
                <w:p w14:paraId="4E7CDF77">
                  <w:pPr>
                    <w:pStyle w:val="4"/>
                    <w:ind w:left="840"/>
                    <w:jc w:val="both"/>
                  </w:pPr>
                  <w:r>
                    <w:rPr>
                      <w:sz w:val="20"/>
                    </w:rPr>
                    <w:t>（6）《火灾自动报警系统设计规范GB50116-2013》；</w:t>
                  </w:r>
                </w:p>
                <w:p w14:paraId="4F306B30">
                  <w:pPr>
                    <w:pStyle w:val="4"/>
                    <w:ind w:left="840"/>
                    <w:jc w:val="both"/>
                  </w:pPr>
                  <w:r>
                    <w:rPr>
                      <w:sz w:val="20"/>
                    </w:rPr>
                    <w:t>（7）建筑施工安全检查标准（JGJ59—2011）；</w:t>
                  </w:r>
                </w:p>
                <w:p w14:paraId="7957AE4D">
                  <w:pPr>
                    <w:pStyle w:val="4"/>
                    <w:ind w:left="840"/>
                    <w:jc w:val="both"/>
                  </w:pPr>
                  <w:r>
                    <w:rPr>
                      <w:sz w:val="20"/>
                    </w:rPr>
                    <w:t>（8）建筑工程资料管理规程（JGJ/T185-2009）；</w:t>
                  </w:r>
                </w:p>
                <w:p w14:paraId="14610C51">
                  <w:pPr>
                    <w:pStyle w:val="4"/>
                    <w:ind w:left="840"/>
                    <w:jc w:val="both"/>
                  </w:pPr>
                  <w:r>
                    <w:rPr>
                      <w:sz w:val="20"/>
                    </w:rPr>
                    <w:t>（9）建筑施工安全技术统一规范（GB50870—2013）；</w:t>
                  </w:r>
                </w:p>
                <w:p w14:paraId="03A6A5F6">
                  <w:pPr>
                    <w:pStyle w:val="4"/>
                    <w:ind w:left="840"/>
                    <w:jc w:val="both"/>
                  </w:pPr>
                  <w:r>
                    <w:rPr>
                      <w:sz w:val="20"/>
                    </w:rPr>
                    <w:t>（10）建筑施工安全检查标准（JGJ59—2011）；</w:t>
                  </w:r>
                </w:p>
                <w:p w14:paraId="62D113EE">
                  <w:pPr>
                    <w:pStyle w:val="4"/>
                    <w:ind w:left="840"/>
                    <w:jc w:val="both"/>
                  </w:pPr>
                  <w:r>
                    <w:rPr>
                      <w:sz w:val="20"/>
                    </w:rPr>
                    <w:t>（11）其他未列明的标准、规范按施工图纸内注明的标准、规范要求执行。根据工程设计要求，该项工程材料、施工除必须达到以上标准外，工程质量检验与验收统一标准以及中华人民共和国工程建设标准强制性条文中的内容，规范和标准如有变化，以最新发布的为准。</w:t>
                  </w:r>
                </w:p>
                <w:p w14:paraId="22CD2BE4">
                  <w:pPr>
                    <w:pStyle w:val="4"/>
                    <w:ind w:firstLine="640"/>
                  </w:pPr>
                  <w:r>
                    <w:rPr>
                      <w:sz w:val="20"/>
                    </w:rPr>
                    <w:t>2.施工要求：供应商应根据本项目的实际情况和要求，制定施工组织方案，包括但不限于：（1）施工到竣工组织方案、（2）施工管理制度、（3）施工进度计划、（4）施工质量保证措施、（5）机械设备及劳动力投入计划、（6）安全文明施工及保证措施。</w:t>
                  </w:r>
                </w:p>
                <w:p w14:paraId="1A78C560">
                  <w:pPr>
                    <w:pStyle w:val="4"/>
                    <w:ind w:firstLine="640"/>
                  </w:pPr>
                  <w:r>
                    <w:rPr>
                      <w:sz w:val="19"/>
                    </w:rPr>
                    <w:t>3.主要工程内容为：设备工程、网络工程、装饰工程、安装工程等相关内容。项目预算金额：1470861.26元，不可竞争部分：暂列金 0元，绿色施工安全防护措施费61505.81元，暂估价0元（固定报价详见清单）。</w:t>
                  </w:r>
                </w:p>
                <w:p w14:paraId="4012FFC6">
                  <w:pPr>
                    <w:pStyle w:val="4"/>
                    <w:jc w:val="left"/>
                  </w:pPr>
                </w:p>
              </w:tc>
            </w:tr>
            <w:tr w14:paraId="44D902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2E8CAB">
                  <w:pPr>
                    <w:pStyle w:val="4"/>
                  </w:pPr>
                  <w:r>
                    <w:rPr>
                      <w:sz w:val="20"/>
                    </w:rPr>
                    <w:t>说明</w:t>
                  </w:r>
                </w:p>
              </w:tc>
              <w:tc>
                <w:tcPr>
                  <w:tcW w:w="532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44A38B">
                  <w:pPr>
                    <w:pStyle w:val="4"/>
                    <w:jc w:val="left"/>
                  </w:pPr>
                  <w:r>
                    <w:rPr>
                      <w:sz w:val="20"/>
                    </w:rPr>
                    <w:t xml:space="preserve"> 打“★”号条款为实质性条款，若有任何一条负偏离或不满足则导致投标无效。 </w:t>
                  </w:r>
                  <w:r>
                    <w:br w:type="textWrapping"/>
                  </w:r>
                  <w:r>
                    <w:rPr>
                      <w:sz w:val="20"/>
                    </w:rPr>
                    <w:t>打“▲”号条款为重要技术参数，若有部分“▲”条款未响应或不满足，将导致其响应性评审加重扣分，但不作为无效投标条款。</w:t>
                  </w:r>
                </w:p>
              </w:tc>
            </w:tr>
          </w:tbl>
          <w:p w14:paraId="1CF6F95E"/>
        </w:tc>
      </w:tr>
      <w:tr w14:paraId="265E84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13B0F48">
            <w:pPr>
              <w:pStyle w:val="4"/>
            </w:pPr>
            <w:r>
              <w:t>说明</w:t>
            </w:r>
          </w:p>
        </w:tc>
        <w:tc>
          <w:tcPr>
            <w:tcW w:w="6229" w:type="dxa"/>
            <w:gridSpan w:val="2"/>
          </w:tcPr>
          <w:p w14:paraId="1409B0DA">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14:paraId="5571B7EB">
      <w:pPr>
        <w:pStyle w:val="4"/>
      </w:pPr>
      <w:r>
        <w:t xml:space="preserve">  </w:t>
      </w:r>
    </w:p>
    <w:p w14:paraId="202AE6EA">
      <w:pPr>
        <w:pStyle w:val="4"/>
        <w:jc w:val="center"/>
        <w:outlineLvl w:val="1"/>
      </w:pPr>
      <w:r>
        <w:rPr>
          <w:b/>
          <w:sz w:val="36"/>
        </w:rPr>
        <w:t>第三章 供应商须知</w:t>
      </w:r>
    </w:p>
    <w:p w14:paraId="6E7C0D26">
      <w:pPr>
        <w:pStyle w:val="4"/>
        <w:ind w:firstLine="480"/>
      </w:pPr>
      <w: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14:paraId="259BF0CE">
      <w:pPr>
        <w:pStyle w:val="4"/>
        <w:ind w:firstLine="480"/>
      </w:pPr>
      <w:r>
        <w:t>请注意：供应商需在响应文件截止时间前，将加密响应文件上传至云平台项目采购系统中并取得回执，逾期上传或错误方式投递送达将导致响应无效。</w:t>
      </w:r>
    </w:p>
    <w:p w14:paraId="30F7054A">
      <w:pPr>
        <w:pStyle w:val="4"/>
        <w:outlineLvl w:val="3"/>
      </w:pPr>
      <w:r>
        <w:rPr>
          <w:b/>
          <w:sz w:val="24"/>
        </w:rPr>
        <w:t>一、名词解释</w:t>
      </w:r>
    </w:p>
    <w:p w14:paraId="3166CADC">
      <w:pPr>
        <w:pStyle w:val="4"/>
        <w:ind w:firstLine="480"/>
      </w:pPr>
      <w:r>
        <w:t>1.采购代理机构：本项目是指汕尾市公共资源交易中心，负责整个采购活动的组织，依法负责编制和发布磋商文件，对磋商文件拥有最终的解释权，不以任何身份出任磋商小组成员。</w:t>
      </w:r>
    </w:p>
    <w:p w14:paraId="24ECAF3F">
      <w:pPr>
        <w:pStyle w:val="4"/>
        <w:ind w:firstLine="480"/>
      </w:pPr>
      <w:r>
        <w:t xml:space="preserve"> 2.采购人：本项目是指汕尾市公安局，是采购活动当事人之一，负责项目的整体规划、技术方案可行性设计论证与实施，作为合同采购方（用户）的主体承担质疑回复、履行合同、验收与评价等义务。</w:t>
      </w:r>
    </w:p>
    <w:p w14:paraId="3CC8D106">
      <w:pPr>
        <w:pStyle w:val="4"/>
        <w:ind w:firstLine="480"/>
      </w:pPr>
      <w:r>
        <w:t>3.供应商：是指在云平台项目采购系统完成本项目响应登记并提交电子响应文件的供应商。</w:t>
      </w:r>
    </w:p>
    <w:p w14:paraId="7DABB09F">
      <w:pPr>
        <w:pStyle w:val="4"/>
        <w:ind w:firstLine="480"/>
      </w:pPr>
      <w:r>
        <w:t>4.“磋商小组”是指根据《中华人民共和国政府采购法》等法律法规规定，由采购人代表和有关专家组成以确定成交供应商或者推荐成交候选供应商的临时组织。</w:t>
      </w:r>
    </w:p>
    <w:p w14:paraId="31BEAFA4">
      <w:pPr>
        <w:pStyle w:val="4"/>
        <w:ind w:firstLine="480"/>
      </w:pPr>
      <w:r>
        <w:t>5.“成交供应商”是指经磋商小组评审确定的对磋商文件做出实质性响应，经采购人按照规定在磋商小组推荐的成交候选供应商中确定的或磋商小组受采购人委托直接确认的供应商。</w:t>
      </w:r>
    </w:p>
    <w:p w14:paraId="17208A0D">
      <w:pPr>
        <w:pStyle w:val="4"/>
        <w:ind w:firstLine="480"/>
      </w:pPr>
      <w:r>
        <w:t>6.磋商文件：是指包括磋商公告和磋商文件及其补充、变更和澄清等一系列文件。</w:t>
      </w:r>
    </w:p>
    <w:p w14:paraId="7C79550D">
      <w:pPr>
        <w:pStyle w:val="4"/>
        <w:ind w:firstLine="480"/>
      </w:pPr>
      <w:r>
        <w:t>7.电子响应文件：是指使用云平台提供的投标客户端制作加密并上传到系统的响应文件。（投标客户端制作响应文件时，生成的后缀为“.标书”的文件）</w:t>
      </w:r>
    </w:p>
    <w:p w14:paraId="4AE1EEB6">
      <w:pPr>
        <w:pStyle w:val="4"/>
        <w:ind w:firstLine="480"/>
      </w:pPr>
      <w:r>
        <w:t>8.备用电子响应文件：是指使用云平台提供的投标客户端制作电子响应文件时，同时生成的同一版本的备用响应文件。（投标客户端制作响应文件时，生成的后缀为“.备用标书”的文件）</w:t>
      </w:r>
    </w:p>
    <w:p w14:paraId="2F0F7FFF">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4759005E">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2857225E">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1E02FE7B">
      <w:pPr>
        <w:pStyle w:val="4"/>
        <w:ind w:firstLine="480"/>
      </w:pPr>
      <w:r>
        <w:t>12.“法定代表人”：在电子投标（响应）文件及相关的其他电子资料中，涉及“法定代表人”应在纸质投标（响应）文件上进行手写签名，或通过投标客户端使用电子签名完成。</w:t>
      </w:r>
    </w:p>
    <w:p w14:paraId="5AD493DE">
      <w:pPr>
        <w:pStyle w:val="4"/>
        <w:ind w:firstLine="480"/>
      </w:pPr>
      <w:r>
        <w:t>13.日期、天数、时间：未有特别说明时，均为公历日（天）及北京时间。</w:t>
      </w:r>
    </w:p>
    <w:p w14:paraId="456F3C02">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3C656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0D001C2D">
            <w:pPr>
              <w:pStyle w:val="4"/>
            </w:pPr>
            <w:r>
              <w:t xml:space="preserve"> 本表与磋商文件对应章节的内容若不一致，以本表为准。</w:t>
            </w:r>
          </w:p>
        </w:tc>
      </w:tr>
      <w:tr w14:paraId="2A5D5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6E39AA">
            <w:pPr>
              <w:pStyle w:val="4"/>
            </w:pPr>
            <w:r>
              <w:t xml:space="preserve"> 序号</w:t>
            </w:r>
          </w:p>
        </w:tc>
        <w:tc>
          <w:tcPr>
            <w:tcW w:w="2252" w:type="dxa"/>
          </w:tcPr>
          <w:p w14:paraId="5567894C">
            <w:pPr>
              <w:pStyle w:val="4"/>
            </w:pPr>
            <w:r>
              <w:t xml:space="preserve"> 条款名称</w:t>
            </w:r>
          </w:p>
        </w:tc>
        <w:tc>
          <w:tcPr>
            <w:tcW w:w="5004" w:type="dxa"/>
          </w:tcPr>
          <w:p w14:paraId="20664F8A">
            <w:pPr>
              <w:pStyle w:val="4"/>
            </w:pPr>
            <w:r>
              <w:t xml:space="preserve"> 内容及要求</w:t>
            </w:r>
          </w:p>
        </w:tc>
      </w:tr>
      <w:tr w14:paraId="0B097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1F6825">
            <w:pPr>
              <w:pStyle w:val="4"/>
              <w:jc w:val="center"/>
            </w:pPr>
            <w:r>
              <w:t xml:space="preserve"> 1</w:t>
            </w:r>
          </w:p>
        </w:tc>
        <w:tc>
          <w:tcPr>
            <w:tcW w:w="2252" w:type="dxa"/>
          </w:tcPr>
          <w:p w14:paraId="7BE6FE10">
            <w:pPr>
              <w:pStyle w:val="4"/>
            </w:pPr>
            <w:r>
              <w:t xml:space="preserve"> 采购包情况</w:t>
            </w:r>
          </w:p>
        </w:tc>
        <w:tc>
          <w:tcPr>
            <w:tcW w:w="5004" w:type="dxa"/>
          </w:tcPr>
          <w:p w14:paraId="7DB16C38">
            <w:pPr>
              <w:pStyle w:val="4"/>
            </w:pPr>
            <w:r>
              <w:t xml:space="preserve"> 本项目共1个采购包</w:t>
            </w:r>
          </w:p>
        </w:tc>
      </w:tr>
      <w:tr w14:paraId="67FAB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D2E178C">
            <w:pPr>
              <w:pStyle w:val="4"/>
              <w:jc w:val="center"/>
            </w:pPr>
            <w:r>
              <w:t xml:space="preserve"> 2</w:t>
            </w:r>
          </w:p>
        </w:tc>
        <w:tc>
          <w:tcPr>
            <w:tcW w:w="2252" w:type="dxa"/>
          </w:tcPr>
          <w:p w14:paraId="7879366E">
            <w:pPr>
              <w:pStyle w:val="4"/>
            </w:pPr>
            <w:r>
              <w:t xml:space="preserve"> 开启方式</w:t>
            </w:r>
          </w:p>
        </w:tc>
        <w:tc>
          <w:tcPr>
            <w:tcW w:w="5004" w:type="dxa"/>
          </w:tcPr>
          <w:p w14:paraId="153323C4">
            <w:pPr>
              <w:pStyle w:val="4"/>
            </w:pPr>
            <w:r>
              <w:t>远程电子开标</w:t>
            </w:r>
          </w:p>
        </w:tc>
      </w:tr>
      <w:tr w14:paraId="4773C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CBFF22">
            <w:pPr>
              <w:pStyle w:val="4"/>
              <w:jc w:val="center"/>
            </w:pPr>
            <w:r>
              <w:t xml:space="preserve"> 3</w:t>
            </w:r>
          </w:p>
        </w:tc>
        <w:tc>
          <w:tcPr>
            <w:tcW w:w="2252" w:type="dxa"/>
          </w:tcPr>
          <w:p w14:paraId="794D3D49">
            <w:pPr>
              <w:pStyle w:val="4"/>
            </w:pPr>
            <w:r>
              <w:t xml:space="preserve"> 评审方式</w:t>
            </w:r>
          </w:p>
        </w:tc>
        <w:tc>
          <w:tcPr>
            <w:tcW w:w="5004" w:type="dxa"/>
          </w:tcPr>
          <w:p w14:paraId="6A51E2C7">
            <w:pPr>
              <w:pStyle w:val="4"/>
            </w:pPr>
            <w:r>
              <w:t>现场电子评标 （供应商应当审慎标记各评审项的应答部分，标记内容清晰且完整，否则将自行承担不利后果）</w:t>
            </w:r>
          </w:p>
        </w:tc>
      </w:tr>
      <w:tr w14:paraId="372D0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13E92E">
            <w:pPr>
              <w:pStyle w:val="4"/>
              <w:jc w:val="center"/>
            </w:pPr>
            <w:r>
              <w:t xml:space="preserve"> 4</w:t>
            </w:r>
          </w:p>
        </w:tc>
        <w:tc>
          <w:tcPr>
            <w:tcW w:w="2252" w:type="dxa"/>
          </w:tcPr>
          <w:p w14:paraId="237367B9">
            <w:pPr>
              <w:pStyle w:val="4"/>
            </w:pPr>
            <w:r>
              <w:t xml:space="preserve"> 评审办法</w:t>
            </w:r>
          </w:p>
        </w:tc>
        <w:tc>
          <w:tcPr>
            <w:tcW w:w="5004" w:type="dxa"/>
          </w:tcPr>
          <w:p w14:paraId="4CA1BC06">
            <w:pPr>
              <w:pStyle w:val="4"/>
            </w:pPr>
            <w:r>
              <w:t>采购包1：综合评分法</w:t>
            </w:r>
          </w:p>
        </w:tc>
      </w:tr>
      <w:tr w14:paraId="49118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4AF87F">
            <w:pPr>
              <w:pStyle w:val="4"/>
              <w:jc w:val="center"/>
            </w:pPr>
            <w:r>
              <w:t>5</w:t>
            </w:r>
          </w:p>
        </w:tc>
        <w:tc>
          <w:tcPr>
            <w:tcW w:w="2252" w:type="dxa"/>
          </w:tcPr>
          <w:p w14:paraId="4293374B">
            <w:pPr>
              <w:pStyle w:val="4"/>
            </w:pPr>
            <w:r>
              <w:t>报价形式</w:t>
            </w:r>
          </w:p>
        </w:tc>
        <w:tc>
          <w:tcPr>
            <w:tcW w:w="5004" w:type="dxa"/>
          </w:tcPr>
          <w:p w14:paraId="280C7E4F">
            <w:pPr>
              <w:pStyle w:val="4"/>
            </w:pPr>
            <w:r>
              <w:t>采购包1：总价</w:t>
            </w:r>
          </w:p>
        </w:tc>
      </w:tr>
      <w:tr w14:paraId="2E8A1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BA3675">
            <w:pPr>
              <w:pStyle w:val="4"/>
              <w:jc w:val="center"/>
            </w:pPr>
            <w:r>
              <w:t>6</w:t>
            </w:r>
          </w:p>
        </w:tc>
        <w:tc>
          <w:tcPr>
            <w:tcW w:w="2252" w:type="dxa"/>
          </w:tcPr>
          <w:p w14:paraId="50994A8E">
            <w:pPr>
              <w:pStyle w:val="4"/>
            </w:pPr>
            <w:r>
              <w:t>报价要求</w:t>
            </w:r>
          </w:p>
        </w:tc>
        <w:tc>
          <w:tcPr>
            <w:tcW w:w="5004" w:type="dxa"/>
          </w:tcPr>
          <w:p w14:paraId="7AC5A45E">
            <w:pPr>
              <w:pStyle w:val="4"/>
            </w:pPr>
            <w:r>
              <w:t>各采购包报价不超过预算总价</w:t>
            </w:r>
          </w:p>
        </w:tc>
      </w:tr>
      <w:tr w14:paraId="71B8A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965F72">
            <w:pPr>
              <w:pStyle w:val="4"/>
              <w:jc w:val="center"/>
            </w:pPr>
            <w:r>
              <w:t xml:space="preserve"> 7</w:t>
            </w:r>
          </w:p>
        </w:tc>
        <w:tc>
          <w:tcPr>
            <w:tcW w:w="2252" w:type="dxa"/>
          </w:tcPr>
          <w:p w14:paraId="1B6B9EB8">
            <w:pPr>
              <w:pStyle w:val="4"/>
            </w:pPr>
            <w:r>
              <w:t xml:space="preserve"> 现场踏勘</w:t>
            </w:r>
          </w:p>
        </w:tc>
        <w:tc>
          <w:tcPr>
            <w:tcW w:w="5004" w:type="dxa"/>
          </w:tcPr>
          <w:p w14:paraId="2C9AF7FD">
            <w:pPr>
              <w:pStyle w:val="4"/>
            </w:pPr>
            <w:r>
              <w:t>否</w:t>
            </w:r>
          </w:p>
        </w:tc>
      </w:tr>
      <w:tr w14:paraId="17BB0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6D2D7A">
            <w:pPr>
              <w:pStyle w:val="4"/>
              <w:jc w:val="center"/>
            </w:pPr>
            <w:r>
              <w:t xml:space="preserve"> 8</w:t>
            </w:r>
          </w:p>
        </w:tc>
        <w:tc>
          <w:tcPr>
            <w:tcW w:w="2252" w:type="dxa"/>
          </w:tcPr>
          <w:p w14:paraId="5C44F2BC">
            <w:pPr>
              <w:pStyle w:val="4"/>
            </w:pPr>
            <w:r>
              <w:t xml:space="preserve"> 响应有效期</w:t>
            </w:r>
          </w:p>
        </w:tc>
        <w:tc>
          <w:tcPr>
            <w:tcW w:w="5004" w:type="dxa"/>
          </w:tcPr>
          <w:p w14:paraId="3DC50113">
            <w:pPr>
              <w:pStyle w:val="4"/>
            </w:pPr>
            <w:r>
              <w:t>从提交投标（响应）文件的截止之日起90日历天</w:t>
            </w:r>
          </w:p>
        </w:tc>
      </w:tr>
      <w:tr w14:paraId="41EC1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01B406">
            <w:pPr>
              <w:pStyle w:val="4"/>
              <w:jc w:val="center"/>
            </w:pPr>
            <w:r>
              <w:t xml:space="preserve"> 9</w:t>
            </w:r>
          </w:p>
        </w:tc>
        <w:tc>
          <w:tcPr>
            <w:tcW w:w="2252" w:type="dxa"/>
          </w:tcPr>
          <w:p w14:paraId="7DD6FE97">
            <w:pPr>
              <w:pStyle w:val="4"/>
            </w:pPr>
            <w:r>
              <w:t xml:space="preserve"> 响应保证金</w:t>
            </w:r>
          </w:p>
        </w:tc>
        <w:tc>
          <w:tcPr>
            <w:tcW w:w="5004" w:type="dxa"/>
          </w:tcPr>
          <w:p w14:paraId="30F41DCC">
            <w:pPr>
              <w:pStyle w:val="4"/>
            </w:pPr>
            <w:r>
              <w:t>采购包1：保证金人民币：0.00元整。</w:t>
            </w:r>
          </w:p>
          <w:p w14:paraId="66638EC3">
            <w:pPr>
              <w:pStyle w:val="4"/>
            </w:pPr>
            <w:r>
              <w:t>开户单位： 无</w:t>
            </w:r>
          </w:p>
          <w:p w14:paraId="24B7F898">
            <w:pPr>
              <w:pStyle w:val="4"/>
            </w:pPr>
            <w:r>
              <w:t>开户账号： 无</w:t>
            </w:r>
          </w:p>
          <w:p w14:paraId="4155639E">
            <w:pPr>
              <w:pStyle w:val="4"/>
            </w:pPr>
            <w:r>
              <w:t>开户银行： 无</w:t>
            </w:r>
          </w:p>
          <w:p w14:paraId="7B78E96F">
            <w:pPr>
              <w:pStyle w:val="4"/>
            </w:pPr>
            <w:r>
              <w:t>支票提交方式： 无</w:t>
            </w:r>
          </w:p>
          <w:p w14:paraId="5CCCCE31">
            <w:pPr>
              <w:pStyle w:val="4"/>
            </w:pPr>
            <w:r>
              <w:t>汇票、本票提交方式： 无</w:t>
            </w:r>
          </w:p>
          <w:p w14:paraId="3E190F45">
            <w:pPr>
              <w:pStyle w:val="4"/>
            </w:pPr>
            <w:r>
              <w:t>响应保证金有效期∶与响应有效期一致。</w:t>
            </w:r>
          </w:p>
          <w:p w14:paraId="0992DCC2">
            <w:pPr>
              <w:pStyle w:val="4"/>
            </w:pPr>
            <w:r>
              <w:t>响应保函提交方式：供应商可通过"广东政府采购智慧云平台金融服务中心"(http://gdgpo.czt.gd.gov.cn/zcdservice/zcd/guangdong/)，申请办理响应担保函、保险（保证）凭证，成功出函的等效于现金缴纳响应保证金。</w:t>
            </w:r>
          </w:p>
        </w:tc>
      </w:tr>
      <w:tr w14:paraId="36551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C200A8">
            <w:pPr>
              <w:pStyle w:val="4"/>
              <w:jc w:val="center"/>
            </w:pPr>
            <w:r>
              <w:t xml:space="preserve"> 10</w:t>
            </w:r>
          </w:p>
        </w:tc>
        <w:tc>
          <w:tcPr>
            <w:tcW w:w="2252" w:type="dxa"/>
          </w:tcPr>
          <w:p w14:paraId="7EAE4A98">
            <w:pPr>
              <w:pStyle w:val="4"/>
            </w:pPr>
            <w:r>
              <w:t xml:space="preserve"> 成交候选供应商推荐家数</w:t>
            </w:r>
          </w:p>
        </w:tc>
        <w:tc>
          <w:tcPr>
            <w:tcW w:w="5004" w:type="dxa"/>
          </w:tcPr>
          <w:p w14:paraId="17C05444">
            <w:pPr>
              <w:pStyle w:val="4"/>
            </w:pPr>
            <w:r>
              <w:t>采购包1：3家</w:t>
            </w:r>
          </w:p>
        </w:tc>
      </w:tr>
      <w:tr w14:paraId="24A07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F4F139">
            <w:pPr>
              <w:pStyle w:val="4"/>
              <w:jc w:val="center"/>
            </w:pPr>
            <w:r>
              <w:t>11</w:t>
            </w:r>
          </w:p>
        </w:tc>
        <w:tc>
          <w:tcPr>
            <w:tcW w:w="2252" w:type="dxa"/>
          </w:tcPr>
          <w:p w14:paraId="7282F8E4">
            <w:pPr>
              <w:pStyle w:val="4"/>
            </w:pPr>
            <w:r>
              <w:t xml:space="preserve"> 成交供应商家数</w:t>
            </w:r>
          </w:p>
        </w:tc>
        <w:tc>
          <w:tcPr>
            <w:tcW w:w="5004" w:type="dxa"/>
          </w:tcPr>
          <w:p w14:paraId="62B18B7E">
            <w:pPr>
              <w:pStyle w:val="4"/>
            </w:pPr>
            <w:r>
              <w:t>采购包1：1家</w:t>
            </w:r>
          </w:p>
        </w:tc>
      </w:tr>
      <w:tr w14:paraId="75E37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35B42C2">
            <w:pPr>
              <w:pStyle w:val="4"/>
              <w:jc w:val="center"/>
            </w:pPr>
            <w:r>
              <w:t>12</w:t>
            </w:r>
          </w:p>
        </w:tc>
        <w:tc>
          <w:tcPr>
            <w:tcW w:w="2252" w:type="dxa"/>
          </w:tcPr>
          <w:p w14:paraId="5C50606D">
            <w:pPr>
              <w:pStyle w:val="4"/>
            </w:pPr>
            <w:r>
              <w:t xml:space="preserve"> 有效供应商家数</w:t>
            </w:r>
          </w:p>
        </w:tc>
        <w:tc>
          <w:tcPr>
            <w:tcW w:w="5004" w:type="dxa"/>
          </w:tcPr>
          <w:p w14:paraId="6EFDCFB3">
            <w:pPr>
              <w:pStyle w:val="4"/>
              <w:jc w:val="left"/>
            </w:pPr>
            <w:r>
              <w:t>采购包1：3家</w:t>
            </w:r>
          </w:p>
          <w:p w14:paraId="17C14293">
            <w:pPr>
              <w:pStyle w:val="4"/>
            </w:pPr>
            <w:r>
              <w:t>此人数约定了开启与评审过程中的最低有效供应商家数，当家数不足时项目将不得开启、不得评审或直接终止采购。</w:t>
            </w:r>
          </w:p>
        </w:tc>
      </w:tr>
      <w:tr w14:paraId="22E2C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E65C724">
            <w:pPr>
              <w:pStyle w:val="4"/>
              <w:jc w:val="center"/>
            </w:pPr>
            <w:r>
              <w:t>13</w:t>
            </w:r>
          </w:p>
        </w:tc>
        <w:tc>
          <w:tcPr>
            <w:tcW w:w="2252" w:type="dxa"/>
          </w:tcPr>
          <w:p w14:paraId="1F6F700E">
            <w:pPr>
              <w:pStyle w:val="4"/>
            </w:pPr>
            <w:r>
              <w:t xml:space="preserve"> 项目兼投兼中（兼投不兼中）规则</w:t>
            </w:r>
          </w:p>
        </w:tc>
        <w:tc>
          <w:tcPr>
            <w:tcW w:w="5004" w:type="dxa"/>
          </w:tcPr>
          <w:p w14:paraId="2C7C077C">
            <w:pPr>
              <w:pStyle w:val="4"/>
            </w:pPr>
            <w:r>
              <w:t>无：-</w:t>
            </w:r>
          </w:p>
        </w:tc>
      </w:tr>
      <w:tr w14:paraId="77B00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3C9B29">
            <w:pPr>
              <w:pStyle w:val="4"/>
              <w:jc w:val="center"/>
            </w:pPr>
            <w:r>
              <w:t>14</w:t>
            </w:r>
          </w:p>
        </w:tc>
        <w:tc>
          <w:tcPr>
            <w:tcW w:w="2252" w:type="dxa"/>
          </w:tcPr>
          <w:p w14:paraId="554890C4">
            <w:pPr>
              <w:pStyle w:val="4"/>
            </w:pPr>
            <w:r>
              <w:t xml:space="preserve"> 成交供应商确定方式</w:t>
            </w:r>
          </w:p>
        </w:tc>
        <w:tc>
          <w:tcPr>
            <w:tcW w:w="5004" w:type="dxa"/>
          </w:tcPr>
          <w:p w14:paraId="6875184F">
            <w:pPr>
              <w:pStyle w:val="4"/>
            </w:pPr>
            <w:r>
              <w:t>采购人按照评审报告中推荐的成交候选人确定中标（成交）人。</w:t>
            </w:r>
          </w:p>
        </w:tc>
      </w:tr>
      <w:tr w14:paraId="4A11D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C79FB0">
            <w:pPr>
              <w:pStyle w:val="4"/>
              <w:jc w:val="center"/>
            </w:pPr>
            <w:r>
              <w:t>15</w:t>
            </w:r>
          </w:p>
        </w:tc>
        <w:tc>
          <w:tcPr>
            <w:tcW w:w="2252" w:type="dxa"/>
          </w:tcPr>
          <w:p w14:paraId="78124D0F">
            <w:pPr>
              <w:pStyle w:val="4"/>
            </w:pPr>
            <w:r>
              <w:t xml:space="preserve"> 代理服务费</w:t>
            </w:r>
          </w:p>
        </w:tc>
        <w:tc>
          <w:tcPr>
            <w:tcW w:w="5004" w:type="dxa"/>
          </w:tcPr>
          <w:p w14:paraId="11320A70">
            <w:pPr>
              <w:pStyle w:val="4"/>
            </w:pPr>
            <w:r>
              <w:t>不收取。</w:t>
            </w:r>
          </w:p>
        </w:tc>
      </w:tr>
      <w:tr w14:paraId="106D4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1DABD6">
            <w:pPr>
              <w:pStyle w:val="4"/>
              <w:jc w:val="center"/>
            </w:pPr>
            <w:r>
              <w:t>16</w:t>
            </w:r>
          </w:p>
        </w:tc>
        <w:tc>
          <w:tcPr>
            <w:tcW w:w="2252" w:type="dxa"/>
          </w:tcPr>
          <w:p w14:paraId="1EB6F45D">
            <w:pPr>
              <w:pStyle w:val="4"/>
            </w:pPr>
            <w:r>
              <w:t xml:space="preserve"> 代理服务费收取方式</w:t>
            </w:r>
          </w:p>
        </w:tc>
        <w:tc>
          <w:tcPr>
            <w:tcW w:w="5004" w:type="dxa"/>
          </w:tcPr>
          <w:p w14:paraId="01891FDA">
            <w:pPr>
              <w:pStyle w:val="4"/>
            </w:pPr>
            <w:r>
              <w:t>不收取</w:t>
            </w:r>
          </w:p>
        </w:tc>
      </w:tr>
      <w:tr w14:paraId="6B572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99278A">
            <w:pPr>
              <w:pStyle w:val="4"/>
              <w:jc w:val="center"/>
            </w:pPr>
            <w:r>
              <w:t>17</w:t>
            </w:r>
          </w:p>
        </w:tc>
        <w:tc>
          <w:tcPr>
            <w:tcW w:w="2252" w:type="dxa"/>
          </w:tcPr>
          <w:p w14:paraId="5D12C7DA">
            <w:pPr>
              <w:pStyle w:val="4"/>
            </w:pPr>
            <w:r>
              <w:t xml:space="preserve"> 响应文件要求</w:t>
            </w:r>
          </w:p>
        </w:tc>
        <w:tc>
          <w:tcPr>
            <w:tcW w:w="5004" w:type="dxa"/>
          </w:tcPr>
          <w:p w14:paraId="6C77BFCD">
            <w:pPr>
              <w:pStyle w:val="4"/>
              <w:ind w:firstLine="480"/>
            </w:pPr>
            <w:r>
              <w:rPr>
                <w:b/>
              </w:rPr>
              <w:t>一、电子响应文件（必须提供）：</w:t>
            </w:r>
          </w:p>
          <w:p w14:paraId="322FC1CF">
            <w:pPr>
              <w:pStyle w:val="4"/>
              <w:ind w:firstLine="480"/>
            </w:pPr>
            <w:r>
              <w:t>（1）加密的电子响应文件 1 份（需在递交响应文件截止时间前成功上传至云平台项目采购系统）。</w:t>
            </w:r>
          </w:p>
          <w:p w14:paraId="621046F4">
            <w:pPr>
              <w:pStyle w:val="4"/>
              <w:ind w:firstLine="480"/>
            </w:pPr>
            <w:r>
              <w:t>（2）非加密电子版文件 U 盘(或光盘)0份，加密的电子响应文件与非加密的电子响应文件必须完全一致。</w:t>
            </w:r>
          </w:p>
          <w:p w14:paraId="31DFC935">
            <w:pPr>
              <w:pStyle w:val="4"/>
              <w:ind w:firstLine="480"/>
            </w:pPr>
            <w:r>
              <w:rPr>
                <w:b/>
              </w:rPr>
              <w:t>非加密电子版响应文件使用情形:</w:t>
            </w:r>
            <w:r>
              <w:t xml:space="preserve"> 当无法使用 CA 证书在云平台项目采购系统进行电子响应文件开标解密时，供应商须在代理机构指引下启用非加密电子版响应文件。</w:t>
            </w:r>
          </w:p>
          <w:p w14:paraId="57358B56">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2D446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C9EDE1">
            <w:pPr>
              <w:pStyle w:val="4"/>
              <w:jc w:val="center"/>
            </w:pPr>
            <w:r>
              <w:t>18</w:t>
            </w:r>
          </w:p>
        </w:tc>
        <w:tc>
          <w:tcPr>
            <w:tcW w:w="2252" w:type="dxa"/>
          </w:tcPr>
          <w:p w14:paraId="70B3BADF">
            <w:pPr>
              <w:pStyle w:val="4"/>
            </w:pPr>
            <w:r>
              <w:t xml:space="preserve"> 其他</w:t>
            </w:r>
          </w:p>
        </w:tc>
        <w:tc>
          <w:tcPr>
            <w:tcW w:w="5004" w:type="dxa"/>
          </w:tcPr>
          <w:p w14:paraId="669BC821"/>
        </w:tc>
      </w:tr>
      <w:tr w14:paraId="2A6AA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34FB16">
            <w:pPr>
              <w:pStyle w:val="4"/>
              <w:jc w:val="center"/>
            </w:pPr>
            <w:r>
              <w:t>19</w:t>
            </w:r>
          </w:p>
        </w:tc>
        <w:tc>
          <w:tcPr>
            <w:tcW w:w="2252" w:type="dxa"/>
          </w:tcPr>
          <w:p w14:paraId="0F3B2372">
            <w:pPr>
              <w:pStyle w:val="4"/>
            </w:pPr>
            <w:r>
              <w:t xml:space="preserve"> 开标解密时长</w:t>
            </w:r>
          </w:p>
        </w:tc>
        <w:tc>
          <w:tcPr>
            <w:tcW w:w="5004" w:type="dxa"/>
          </w:tcPr>
          <w:p w14:paraId="1131FE32">
            <w:pPr>
              <w:pStyle w:val="4"/>
            </w:pPr>
            <w:r>
              <w:t>启动解密阶段时间为30分钟内。</w:t>
            </w:r>
          </w:p>
          <w:p w14:paraId="1625F302">
            <w:pPr>
              <w:pStyle w:val="4"/>
            </w:pPr>
            <w:r>
              <w:t>说明：具体情况根据开标时现场代理机构人员设置为准</w:t>
            </w:r>
          </w:p>
        </w:tc>
      </w:tr>
      <w:tr w14:paraId="0D8D1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2F8E7D">
            <w:pPr>
              <w:pStyle w:val="4"/>
              <w:jc w:val="center"/>
            </w:pPr>
            <w:r>
              <w:t>20</w:t>
            </w:r>
          </w:p>
        </w:tc>
        <w:tc>
          <w:tcPr>
            <w:tcW w:w="2252" w:type="dxa"/>
          </w:tcPr>
          <w:p w14:paraId="5B6AD361">
            <w:pPr>
              <w:pStyle w:val="4"/>
            </w:pPr>
            <w:r>
              <w:t xml:space="preserve"> 专门面向中小企业采购</w:t>
            </w:r>
          </w:p>
        </w:tc>
        <w:tc>
          <w:tcPr>
            <w:tcW w:w="5004" w:type="dxa"/>
          </w:tcPr>
          <w:p w14:paraId="2988F9E9">
            <w:pPr>
              <w:pStyle w:val="4"/>
              <w:jc w:val="left"/>
            </w:pPr>
            <w:r>
              <w:t>采购包1：非专门面向中小企业</w:t>
            </w:r>
          </w:p>
        </w:tc>
      </w:tr>
    </w:tbl>
    <w:p w14:paraId="3FAF05E6">
      <w:pPr>
        <w:pStyle w:val="4"/>
        <w:outlineLvl w:val="2"/>
      </w:pPr>
      <w:r>
        <w:rPr>
          <w:b/>
          <w:sz w:val="28"/>
        </w:rPr>
        <w:t>三、说明</w:t>
      </w:r>
    </w:p>
    <w:p w14:paraId="47E52FBF">
      <w:pPr>
        <w:pStyle w:val="4"/>
        <w:outlineLvl w:val="3"/>
      </w:pPr>
      <w:r>
        <w:rPr>
          <w:b/>
          <w:sz w:val="24"/>
        </w:rPr>
        <w:t>1.总则</w:t>
      </w:r>
    </w:p>
    <w:p w14:paraId="6FFAAB1E">
      <w:pPr>
        <w:pStyle w:val="4"/>
        <w:ind w:firstLine="480"/>
      </w:pPr>
      <w: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14:paraId="1714B84E">
      <w:pPr>
        <w:pStyle w:val="4"/>
        <w:ind w:firstLine="480"/>
      </w:pPr>
      <w: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14:paraId="3F44798C">
      <w:pPr>
        <w:pStyle w:val="4"/>
        <w:ind w:firstLine="480"/>
      </w:pPr>
      <w:r>
        <w:t>本次竞争性磋商项目，是以磋商公告的方式邀请非特定的供应商参加磋商。</w:t>
      </w:r>
    </w:p>
    <w:p w14:paraId="67D37860">
      <w:pPr>
        <w:pStyle w:val="4"/>
        <w:outlineLvl w:val="3"/>
      </w:pPr>
      <w:r>
        <w:rPr>
          <w:b/>
          <w:sz w:val="24"/>
        </w:rPr>
        <w:t>2.适用范围</w:t>
      </w:r>
    </w:p>
    <w:p w14:paraId="7BA14212">
      <w:pPr>
        <w:pStyle w:val="4"/>
        <w:ind w:firstLine="480"/>
      </w:pPr>
      <w:r>
        <w:t>本磋商文件仅适用于本次磋商公告中所涉及的项目和内容。</w:t>
      </w:r>
    </w:p>
    <w:p w14:paraId="44BC9B4E">
      <w:pPr>
        <w:pStyle w:val="4"/>
        <w:outlineLvl w:val="3"/>
      </w:pPr>
      <w:r>
        <w:rPr>
          <w:b/>
          <w:sz w:val="24"/>
        </w:rPr>
        <w:t>3.进口产品</w:t>
      </w:r>
    </w:p>
    <w:p w14:paraId="3A670E8D">
      <w:pPr>
        <w:pStyle w:val="4"/>
        <w:ind w:firstLine="480"/>
      </w:pPr>
      <w:r>
        <w:t>若本项目允许采购进口产品，供应商应保证所投产品可履行合法报通关手续进入中国关境内。</w:t>
      </w:r>
    </w:p>
    <w:p w14:paraId="02937EA7">
      <w:pPr>
        <w:pStyle w:val="4"/>
        <w:ind w:firstLine="480"/>
      </w:pPr>
      <w:r>
        <w:t>若本项目不允许采购进口产品，如供应商所投产品为进口产品，其响应将被认定为响应无效。</w:t>
      </w:r>
    </w:p>
    <w:p w14:paraId="3D2C9024">
      <w:pPr>
        <w:pStyle w:val="4"/>
        <w:outlineLvl w:val="3"/>
      </w:pPr>
      <w:r>
        <w:rPr>
          <w:b/>
          <w:sz w:val="24"/>
        </w:rPr>
        <w:t>4.磋商费用</w:t>
      </w:r>
    </w:p>
    <w:p w14:paraId="66FFAD9E">
      <w:pPr>
        <w:pStyle w:val="4"/>
        <w:ind w:firstLine="480"/>
      </w:pPr>
      <w:r>
        <w:t>不论磋商结果如何，供应商应承担所有与准备和参加磋商有关的费用。采购代理机构和采购人均无义务和责任承担相关费用。</w:t>
      </w:r>
    </w:p>
    <w:p w14:paraId="5EEB125F">
      <w:pPr>
        <w:pStyle w:val="4"/>
        <w:outlineLvl w:val="3"/>
      </w:pPr>
      <w:r>
        <w:rPr>
          <w:b/>
          <w:sz w:val="24"/>
        </w:rPr>
        <w:t>5.以联合体形式磋商的，应符合以下规定：</w:t>
      </w:r>
    </w:p>
    <w:p w14:paraId="0700C3C8">
      <w:pPr>
        <w:pStyle w:val="4"/>
        <w:ind w:firstLine="480"/>
      </w:pPr>
      <w:r>
        <w:t>5.1联合体各方均应当满足《中华人民共和国政府采购法》第二十二条规定的条件，并在响应文件中提供联合体各方的相关证明材料。</w:t>
      </w:r>
    </w:p>
    <w:p w14:paraId="22E2CCC8">
      <w:pPr>
        <w:pStyle w:val="4"/>
        <w:ind w:firstLine="480"/>
      </w:pPr>
      <w: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14:paraId="26FF3A0E">
      <w:pPr>
        <w:pStyle w:val="4"/>
        <w:ind w:firstLine="480"/>
      </w:pPr>
      <w: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14:paraId="14E9C6F7">
      <w:pPr>
        <w:pStyle w:val="4"/>
        <w:ind w:firstLine="480"/>
      </w:pPr>
      <w:r>
        <w:t>5.4联合体成员存在不良信用记录的，视同联合体存在不良信用记录。</w:t>
      </w:r>
    </w:p>
    <w:p w14:paraId="04A79505">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39436B64">
      <w:pPr>
        <w:pStyle w:val="4"/>
        <w:ind w:firstLine="480"/>
      </w:pPr>
      <w:r>
        <w:t>5.6联合体各方应当共同与采购人签订采购合同，就合同约定的事项对采购人承担连带责任。</w:t>
      </w:r>
    </w:p>
    <w:p w14:paraId="2349249C">
      <w:pPr>
        <w:pStyle w:val="4"/>
        <w:outlineLvl w:val="3"/>
      </w:pPr>
      <w:r>
        <w:rPr>
          <w:b/>
          <w:sz w:val="24"/>
        </w:rPr>
        <w:t>6.关联企业响应说明</w:t>
      </w:r>
    </w:p>
    <w:p w14:paraId="71970CB5">
      <w:pPr>
        <w:pStyle w:val="4"/>
        <w:ind w:firstLine="480"/>
      </w:pPr>
      <w: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14:paraId="6FD650BD">
      <w:pPr>
        <w:pStyle w:val="4"/>
        <w:ind w:firstLine="480"/>
      </w:pPr>
      <w: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14:paraId="7BDD6C3A">
      <w:pPr>
        <w:pStyle w:val="4"/>
        <w:outlineLvl w:val="3"/>
      </w:pPr>
      <w:r>
        <w:rPr>
          <w:b/>
          <w:sz w:val="24"/>
        </w:rPr>
        <w:t>7.关于中小微企业响应</w:t>
      </w:r>
    </w:p>
    <w:p w14:paraId="33DEA5BF">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2EFA2EDF">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14:paraId="1E319656">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09B79B7B">
      <w:pPr>
        <w:pStyle w:val="4"/>
        <w:outlineLvl w:val="3"/>
      </w:pPr>
      <w:r>
        <w:rPr>
          <w:b/>
          <w:sz w:val="24"/>
        </w:rPr>
        <w:t>8.纪律与保密事项</w:t>
      </w:r>
    </w:p>
    <w:p w14:paraId="3BE76B96">
      <w:pPr>
        <w:pStyle w:val="4"/>
        <w:ind w:firstLine="480"/>
      </w:pPr>
      <w:r>
        <w:t>8.1供应商不得相互串通磋商报价，不得妨碍其他供应商的公平竞争，不得损害采购人或其他供应商的合法权益，供应商不得以向采购人、磋商小组成员行贿或者采取其他不正当手段谋取成交。</w:t>
      </w:r>
    </w:p>
    <w:p w14:paraId="1133ED42">
      <w:pPr>
        <w:pStyle w:val="4"/>
        <w:ind w:firstLine="480"/>
      </w:pPr>
      <w:r>
        <w:t>8.2供应商不得与采购人就响应价格、响应方案等实质性内容进行磋商，也不得私下接触磋商小组成员。</w:t>
      </w:r>
    </w:p>
    <w:p w14:paraId="08E35B11">
      <w:pPr>
        <w:pStyle w:val="4"/>
        <w:ind w:firstLine="480"/>
      </w:pPr>
      <w:r>
        <w:t>8.3在确定成交供应商之前，供应商试图在响应文件审查、澄清、比较和评价时对磋商小组、采购人和采购代理机构施加任何影响都可能导致其响应无效。</w:t>
      </w:r>
    </w:p>
    <w:p w14:paraId="5011FA71">
      <w:pPr>
        <w:pStyle w:val="4"/>
        <w:ind w:firstLine="480"/>
      </w:pPr>
      <w:r>
        <w:t>8.4获得本磋商文件者，须履行本磋商项目下保密义务，不得将因本次磋商获得的信息向第三人外传，不得将磋商文件用作本次响应以外的任何用途。</w:t>
      </w:r>
    </w:p>
    <w:p w14:paraId="0327C32F">
      <w:pPr>
        <w:pStyle w:val="4"/>
        <w:ind w:firstLine="480"/>
      </w:pPr>
      <w: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14:paraId="5B5D7A06">
      <w:pPr>
        <w:pStyle w:val="4"/>
        <w:ind w:firstLine="480"/>
      </w:pPr>
      <w:r>
        <w:t>8.6采购人或采购代理机构有权将供应商提供的所有资料向有关政府部门或询价小组披露。</w:t>
      </w:r>
    </w:p>
    <w:p w14:paraId="5540ADB6">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148C2E50">
      <w:pPr>
        <w:pStyle w:val="4"/>
        <w:outlineLvl w:val="3"/>
      </w:pPr>
      <w:r>
        <w:rPr>
          <w:b/>
          <w:sz w:val="24"/>
        </w:rPr>
        <w:t>9.语言文字以及度量衡单位</w:t>
      </w:r>
    </w:p>
    <w:p w14:paraId="78592164">
      <w:pPr>
        <w:pStyle w:val="4"/>
        <w:ind w:firstLine="480"/>
      </w:pPr>
      <w: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1CE2D08F">
      <w:pPr>
        <w:pStyle w:val="4"/>
        <w:ind w:firstLine="480"/>
      </w:pPr>
      <w:r>
        <w:t>9.2除非磋商文件的技术规格中另有规定，供应商在响应文件中及其与采购人和采购代理机构的所有往来文件中的计量单位均应采用中华人民共和国法定计量单位。</w:t>
      </w:r>
    </w:p>
    <w:p w14:paraId="77620B0D">
      <w:pPr>
        <w:pStyle w:val="4"/>
        <w:ind w:firstLine="480"/>
      </w:pPr>
      <w:r>
        <w:t>9.3供应商所提供的货物和服务均应以人民币报价，货币单位：元。</w:t>
      </w:r>
    </w:p>
    <w:p w14:paraId="6F10C262">
      <w:pPr>
        <w:pStyle w:val="4"/>
        <w:outlineLvl w:val="3"/>
      </w:pPr>
      <w:r>
        <w:rPr>
          <w:b/>
          <w:sz w:val="24"/>
        </w:rPr>
        <w:t>10. 现场踏勘（如有）</w:t>
      </w:r>
    </w:p>
    <w:p w14:paraId="704E9892">
      <w:pPr>
        <w:pStyle w:val="4"/>
        <w:ind w:firstLine="480"/>
      </w:pPr>
      <w:r>
        <w:t>10.1磋商文件规定组织踏勘现场的，采购人按磋商文件规定的时间、地点组织供应商踏勘项目现场。</w:t>
      </w:r>
    </w:p>
    <w:p w14:paraId="71DADF8E">
      <w:pPr>
        <w:pStyle w:val="4"/>
        <w:ind w:firstLine="480"/>
      </w:pPr>
      <w:r>
        <w:t>10.2供应商自行承担踏勘现场发生的责任、风险和自身费用。</w:t>
      </w:r>
    </w:p>
    <w:p w14:paraId="00DF713E">
      <w:pPr>
        <w:pStyle w:val="4"/>
        <w:ind w:firstLine="480"/>
      </w:pPr>
      <w:r>
        <w:t>10.3采购人在踏勘现场中介绍的资料和数据等，不构成对磋商文件的修改或不作为供应商编制响应文件的依据。</w:t>
      </w:r>
    </w:p>
    <w:p w14:paraId="3300DAD5">
      <w:pPr>
        <w:pStyle w:val="4"/>
        <w:outlineLvl w:val="2"/>
      </w:pPr>
      <w:r>
        <w:rPr>
          <w:b/>
          <w:sz w:val="28"/>
        </w:rPr>
        <w:t>四、磋商文件的澄清和修改</w:t>
      </w:r>
    </w:p>
    <w:p w14:paraId="38907F72">
      <w:pPr>
        <w:pStyle w:val="4"/>
        <w:ind w:firstLine="480"/>
      </w:pPr>
      <w: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14:paraId="7938E550">
      <w:pPr>
        <w:pStyle w:val="4"/>
        <w:ind w:firstLine="480"/>
      </w:pPr>
      <w: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14:paraId="42AB8AFD">
      <w:pPr>
        <w:pStyle w:val="4"/>
        <w:ind w:firstLine="480"/>
      </w:pPr>
      <w:r>
        <w:t>3.如更正公告有重新发布电子磋商文件的，供应商应登录云平台项目采购系统下载最新发布的电子磋商文件制作响应文件。</w:t>
      </w:r>
    </w:p>
    <w:p w14:paraId="5C239AE2">
      <w:pPr>
        <w:pStyle w:val="4"/>
        <w:ind w:firstLine="480"/>
      </w:pPr>
      <w: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14:paraId="6789D0F3">
      <w:pPr>
        <w:pStyle w:val="4"/>
        <w:outlineLvl w:val="2"/>
      </w:pPr>
      <w:r>
        <w:rPr>
          <w:b/>
          <w:sz w:val="28"/>
        </w:rPr>
        <w:t>五、响应要求</w:t>
      </w:r>
    </w:p>
    <w:p w14:paraId="67FB6E2D">
      <w:pPr>
        <w:pStyle w:val="4"/>
        <w:outlineLvl w:val="3"/>
      </w:pPr>
      <w:r>
        <w:rPr>
          <w:b/>
          <w:sz w:val="24"/>
        </w:rPr>
        <w:t>1.响应登记</w:t>
      </w:r>
    </w:p>
    <w:p w14:paraId="0E7CC8E1">
      <w:pPr>
        <w:pStyle w:val="4"/>
        <w:ind w:firstLine="480"/>
      </w:pPr>
      <w: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14:paraId="4AE22880">
      <w:pPr>
        <w:pStyle w:val="4"/>
        <w:outlineLvl w:val="3"/>
      </w:pPr>
      <w:r>
        <w:rPr>
          <w:b/>
          <w:sz w:val="24"/>
        </w:rPr>
        <w:t>2.响应文件的制作</w:t>
      </w:r>
    </w:p>
    <w:p w14:paraId="7B048AF6">
      <w:pPr>
        <w:pStyle w:val="4"/>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14:paraId="52A73C9D">
      <w:pPr>
        <w:pStyle w:val="4"/>
        <w:ind w:firstLine="480"/>
      </w:pPr>
      <w: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14:paraId="37116156">
      <w:pPr>
        <w:pStyle w:val="4"/>
        <w:ind w:firstLine="480"/>
      </w:pPr>
      <w: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14:paraId="11C5A1B6">
      <w:pPr>
        <w:pStyle w:val="4"/>
        <w:ind w:firstLine="480"/>
      </w:pPr>
      <w:r>
        <w:t>（2）磋商报价包括本项目采购需求和投入使用的所有费用，包括但不限于主件、标准附件、备品备件、施工、服务、专用工具、安装、调试、检验、培训、运输、保险、税款等。</w:t>
      </w:r>
    </w:p>
    <w:p w14:paraId="48430C9E">
      <w:pPr>
        <w:pStyle w:val="4"/>
        <w:ind w:firstLine="480"/>
      </w:pPr>
      <w:r>
        <w:t>（3）磋商报价不得有选择性报价和附有条件的报价，否则将导致响应无效。</w:t>
      </w:r>
    </w:p>
    <w:p w14:paraId="1A42099E">
      <w:pPr>
        <w:pStyle w:val="4"/>
        <w:ind w:firstLine="480"/>
      </w:pPr>
      <w:r>
        <w:t>2.3如有对多个采购包响应的，要对每个采购包独立制作电子响应文件。</w:t>
      </w:r>
    </w:p>
    <w:p w14:paraId="2F19C821">
      <w:pPr>
        <w:pStyle w:val="4"/>
        <w:ind w:firstLine="480"/>
      </w:pPr>
      <w:r>
        <w:t>2.4供应商不得将同一个项目或同一个采购包的内容拆开响应，否则其报价将被视为非实质性响应。</w:t>
      </w:r>
    </w:p>
    <w:p w14:paraId="027D7A68">
      <w:pPr>
        <w:pStyle w:val="4"/>
        <w:ind w:firstLine="480"/>
      </w:pPr>
      <w:r>
        <w:t>2.5供应商须对磋商文件的对应要求给予唯一的实质性响应，否则将视为不响应。</w:t>
      </w:r>
    </w:p>
    <w:p w14:paraId="0D46C6E7">
      <w:pPr>
        <w:pStyle w:val="4"/>
        <w:ind w:firstLine="480"/>
      </w:pPr>
      <w:r>
        <w:t>2.6磋商文件中，凡标有“★”的地方均为实质性响应条款，供应商若有一项带“★”的条款未响应或不满足，将按无效响应处理。</w:t>
      </w:r>
    </w:p>
    <w:p w14:paraId="70F8F08C">
      <w:pPr>
        <w:pStyle w:val="4"/>
        <w:ind w:firstLine="480"/>
      </w:pPr>
      <w:r>
        <w:t xml:space="preserve"> 2.7供应商必须按磋商文件指定的格式填写各种报价，各报价应计算正确。除在磋商文件另有规定外（如：报折扣、报优惠率等），计量单位应使用中华人民共和国法定计量单位，以人民币填报所有报价。</w:t>
      </w:r>
    </w:p>
    <w:p w14:paraId="20CF5282">
      <w:pPr>
        <w:pStyle w:val="4"/>
        <w:ind w:firstLine="480"/>
      </w:pPr>
      <w: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14:paraId="2B9DE4D4">
      <w:pPr>
        <w:pStyle w:val="4"/>
        <w:ind w:firstLine="480"/>
      </w:pPr>
      <w: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155B6C47">
      <w:pPr>
        <w:pStyle w:val="4"/>
        <w:outlineLvl w:val="3"/>
      </w:pPr>
      <w:r>
        <w:rPr>
          <w:b/>
          <w:sz w:val="24"/>
        </w:rPr>
        <w:t>3.响应文件的提交</w:t>
      </w:r>
    </w:p>
    <w:p w14:paraId="7D3EF70B">
      <w:pPr>
        <w:pStyle w:val="4"/>
        <w:ind w:firstLine="480"/>
      </w:pPr>
      <w: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14:paraId="3B78C5FB">
      <w:pPr>
        <w:pStyle w:val="4"/>
        <w:ind w:firstLine="480"/>
      </w:pPr>
      <w:r>
        <w:t>3.2代理机构对因不可抗力事件造成的响应文件的损坏、丢失的，不承担责任。</w:t>
      </w:r>
    </w:p>
    <w:p w14:paraId="4BCEF602">
      <w:pPr>
        <w:pStyle w:val="4"/>
        <w:ind w:firstLine="480"/>
      </w:pPr>
      <w:r>
        <w:t>3.3出现下述情形之一，属于未成功提交响应文件，按无效响应处理：</w:t>
      </w:r>
    </w:p>
    <w:p w14:paraId="6D5F9F83">
      <w:pPr>
        <w:pStyle w:val="4"/>
        <w:ind w:firstLine="480"/>
      </w:pPr>
      <w:r>
        <w:t>（1）至提交响应文件截止时，响应文件未完整上传并取得响应回执的。</w:t>
      </w:r>
    </w:p>
    <w:p w14:paraId="66A67AED">
      <w:pPr>
        <w:pStyle w:val="4"/>
        <w:ind w:firstLine="480"/>
      </w:pPr>
      <w:r>
        <w:t>（2）响应文件未按响应格式中注明需签字盖章的要求进行签名（含电子签名）和加盖电子印章，或签名（含电子签名）或电子印章不完整的。</w:t>
      </w:r>
    </w:p>
    <w:p w14:paraId="627F5D1E">
      <w:pPr>
        <w:pStyle w:val="4"/>
        <w:ind w:firstLine="480"/>
      </w:pPr>
      <w:r>
        <w:t>（3）响应文件损坏或格式不正确的。</w:t>
      </w:r>
    </w:p>
    <w:p w14:paraId="33E0482C">
      <w:pPr>
        <w:pStyle w:val="4"/>
        <w:outlineLvl w:val="3"/>
      </w:pPr>
      <w:r>
        <w:rPr>
          <w:b/>
          <w:sz w:val="24"/>
        </w:rPr>
        <w:t>4.响应文件的修改、撤回与撤销</w:t>
      </w:r>
    </w:p>
    <w:p w14:paraId="77C210D4">
      <w:pPr>
        <w:pStyle w:val="4"/>
        <w:ind w:firstLine="480"/>
      </w:pPr>
      <w: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14:paraId="0397C5EC">
      <w:pPr>
        <w:pStyle w:val="4"/>
        <w:ind w:firstLine="480"/>
      </w:pPr>
      <w:r>
        <w:t>4.2在提交响应文件截止时间后，供应商不得补充、修改和更换响应文件。</w:t>
      </w:r>
    </w:p>
    <w:p w14:paraId="16635A74">
      <w:pPr>
        <w:pStyle w:val="4"/>
        <w:outlineLvl w:val="3"/>
      </w:pPr>
      <w:r>
        <w:rPr>
          <w:b/>
          <w:sz w:val="24"/>
        </w:rPr>
        <w:t>5.响应文件的解密</w:t>
      </w:r>
    </w:p>
    <w:p w14:paraId="571AEC7A">
      <w:pPr>
        <w:pStyle w:val="4"/>
        <w:ind w:firstLine="480"/>
      </w:pPr>
      <w: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14:paraId="4CBF818A">
      <w:pPr>
        <w:pStyle w:val="4"/>
        <w:outlineLvl w:val="3"/>
      </w:pPr>
      <w:r>
        <w:rPr>
          <w:b/>
          <w:sz w:val="24"/>
        </w:rPr>
        <w:t>6.响应保证金</w:t>
      </w:r>
    </w:p>
    <w:p w14:paraId="256AE11A">
      <w:pPr>
        <w:pStyle w:val="4"/>
        <w:ind w:firstLine="480"/>
      </w:pPr>
      <w:r>
        <w:t xml:space="preserve"> 6.1响应保证金的缴纳</w:t>
      </w:r>
    </w:p>
    <w:p w14:paraId="4E9D2B1D">
      <w:pPr>
        <w:pStyle w:val="4"/>
        <w:ind w:firstLine="480"/>
      </w:pPr>
      <w:r>
        <w:t>供应商在提交响应文件的同时，应按供应商须知前附表规定的金额和缴纳要求缴纳响应保证金，并作为其响应文件的组成部分。</w:t>
      </w:r>
    </w:p>
    <w:p w14:paraId="3809E528">
      <w:pPr>
        <w:pStyle w:val="4"/>
        <w:ind w:firstLine="480"/>
      </w:pPr>
      <w:r>
        <w:t xml:space="preserve"> 如采用转账、支票、本票、汇票形式提交的，响应保证金从供应商基本账户递交，由汕尾市公共资源交易中心代收。具体操作要求详见汕尾市公共资源交易中心有关指引，递交事宜请自行咨询汕尾市公共资源交易中心；请各供应商在响应文件递交截止时间前按须知前附表规定的金额递交至汕尾市公共资源交易中心，到账情况以开启时汕尾市公共资源交易中心查询的信息为准。</w:t>
      </w:r>
    </w:p>
    <w:p w14:paraId="732D3148">
      <w:pPr>
        <w:pStyle w:val="4"/>
        <w:ind w:firstLine="480"/>
      </w:pPr>
      <w:r>
        <w:t>如采用金融机构、专业担保机构开具的响应保函、响应保证保险函等形式提交响应保证金的，响应保函或响应保证保险函须开具给采购人（保险受益人须为采购人），并与响应文件一同递交。</w:t>
      </w:r>
    </w:p>
    <w:p w14:paraId="3A3A2C39">
      <w:pPr>
        <w:pStyle w:val="4"/>
        <w:ind w:firstLine="480"/>
      </w:pPr>
      <w:r>
        <w:t xml:space="preserve"> 供应商可通过"广东政府采购智慧云平台金融服务中心"(https://gdgpo.czt.gd.gov.cn/zcdservice/zcd/guangdong/)，申请办理电子保函，电子保函与纸质保函具有同样效力。</w:t>
      </w:r>
    </w:p>
    <w:p w14:paraId="06015B63">
      <w:pPr>
        <w:pStyle w:val="4"/>
        <w:ind w:firstLine="480"/>
      </w:pPr>
      <w: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14:paraId="34743645">
      <w:pPr>
        <w:pStyle w:val="4"/>
        <w:ind w:firstLine="480"/>
      </w:pPr>
      <w:r>
        <w:t>6.2响应保证金的退还：</w:t>
      </w:r>
    </w:p>
    <w:p w14:paraId="3F9BE115">
      <w:pPr>
        <w:pStyle w:val="4"/>
        <w:ind w:firstLine="480"/>
      </w:pPr>
      <w:r>
        <w:t>（1）供应商在递交响应文件截止时间前放弃响应的，自所投采购包结果公告发出后5个工作日内退还。</w:t>
      </w:r>
    </w:p>
    <w:p w14:paraId="144056B4">
      <w:pPr>
        <w:pStyle w:val="4"/>
        <w:ind w:firstLine="480"/>
      </w:pPr>
      <w:r>
        <w:t>（2）未成交的供应商保证金，在成交通知书发出后5个工作日内原额退还。</w:t>
      </w:r>
    </w:p>
    <w:p w14:paraId="35ECF91D">
      <w:pPr>
        <w:pStyle w:val="4"/>
        <w:ind w:firstLine="480"/>
      </w:pPr>
      <w:r>
        <w:t>（3）成交供应商的响应保证金,在成交供应商与采购人签订采购合同后5个工作日内原额退还。</w:t>
      </w:r>
    </w:p>
    <w:p w14:paraId="5B1C2A1C">
      <w:pPr>
        <w:pStyle w:val="4"/>
        <w:ind w:firstLine="480"/>
      </w:pPr>
      <w:r>
        <w:t>备注：但因供应商自身原因导致无法及时退还的除外。</w:t>
      </w:r>
    </w:p>
    <w:p w14:paraId="1DE61002">
      <w:pPr>
        <w:pStyle w:val="4"/>
        <w:ind w:firstLine="480"/>
      </w:pPr>
      <w:r>
        <w:t xml:space="preserve"> 6.3有下列情形之一的，响应保证金将不予退还并上缴国库：</w:t>
      </w:r>
    </w:p>
    <w:p w14:paraId="1C53A909">
      <w:pPr>
        <w:pStyle w:val="4"/>
        <w:ind w:firstLine="480"/>
      </w:pPr>
      <w:r>
        <w:t>（1）提供虚假材料谋取成交的；</w:t>
      </w:r>
    </w:p>
    <w:p w14:paraId="70BE7613">
      <w:pPr>
        <w:pStyle w:val="4"/>
        <w:ind w:firstLine="480"/>
      </w:pPr>
      <w:r>
        <w:t>（2）供应商在磋商文件规定的响应有效期内撤销其响应；</w:t>
      </w:r>
    </w:p>
    <w:p w14:paraId="02114898">
      <w:pPr>
        <w:pStyle w:val="4"/>
        <w:ind w:firstLine="480"/>
      </w:pPr>
      <w:r>
        <w:t>（3）成交后，无正当理由放弃成交资格；</w:t>
      </w:r>
    </w:p>
    <w:p w14:paraId="32A3EB1A">
      <w:pPr>
        <w:pStyle w:val="4"/>
        <w:ind w:firstLine="480"/>
      </w:pPr>
      <w:r>
        <w:t>（4）成交后，无正当理由不与采购人签订合同；</w:t>
      </w:r>
    </w:p>
    <w:p w14:paraId="6F2E8D40">
      <w:pPr>
        <w:pStyle w:val="4"/>
        <w:ind w:firstLine="480"/>
      </w:pPr>
      <w:r>
        <w:t>（5）法律法规和磋商文件规定的其他情形。</w:t>
      </w:r>
    </w:p>
    <w:p w14:paraId="567D97BB">
      <w:pPr>
        <w:pStyle w:val="4"/>
        <w:outlineLvl w:val="3"/>
      </w:pPr>
      <w:r>
        <w:rPr>
          <w:b/>
          <w:sz w:val="24"/>
        </w:rPr>
        <w:t>7.响应有效期</w:t>
      </w:r>
    </w:p>
    <w:p w14:paraId="7C1820C9">
      <w:pPr>
        <w:pStyle w:val="4"/>
        <w:ind w:firstLine="480"/>
      </w:pPr>
      <w:r>
        <w:t>7.1响应有效期内供应商撤销响应文件的，采购人或者采购代理机构可以不退还响应保证金（如有）。采用响应保函方式替代保证金的，采购人或者采购代理机构可以向担保机构索赔保证金。</w:t>
      </w:r>
    </w:p>
    <w:p w14:paraId="2B20DDD4">
      <w:pPr>
        <w:pStyle w:val="4"/>
        <w:ind w:firstLine="480"/>
      </w:pPr>
      <w: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14:paraId="1AB57EE2">
      <w:pPr>
        <w:pStyle w:val="4"/>
        <w:outlineLvl w:val="3"/>
      </w:pPr>
      <w:r>
        <w:rPr>
          <w:b/>
          <w:sz w:val="24"/>
        </w:rPr>
        <w:t>8.样品（演示）</w:t>
      </w:r>
    </w:p>
    <w:p w14:paraId="67CBC757">
      <w:pPr>
        <w:pStyle w:val="4"/>
        <w:ind w:firstLine="480"/>
      </w:pPr>
      <w:r>
        <w:t>8.1磋商文件规定供应商提交样品的，样品属于响应文件的组成部分。样品的生产、运输、安装、保全等一切费用由供应商自理。</w:t>
      </w:r>
    </w:p>
    <w:p w14:paraId="21AA3D2E">
      <w:pPr>
        <w:pStyle w:val="4"/>
        <w:ind w:firstLine="480"/>
      </w:pPr>
      <w:r>
        <w:t>8.2递交响应文件截止时间前，供应商应将样品送达至指定地点。若需要现场演示的，供应商应提前做好演示准备（包括演示设备）。</w:t>
      </w:r>
    </w:p>
    <w:p w14:paraId="3C4C9648">
      <w:pPr>
        <w:pStyle w:val="4"/>
        <w:ind w:firstLine="480"/>
      </w:pPr>
      <w: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14:paraId="6A4283B4">
      <w:pPr>
        <w:pStyle w:val="4"/>
        <w:outlineLvl w:val="3"/>
      </w:pPr>
      <w:r>
        <w:rPr>
          <w:b/>
          <w:sz w:val="24"/>
        </w:rPr>
        <w:t>9.除磋商文件另有规定外，有下列情形之一的，响应无效：</w:t>
      </w:r>
    </w:p>
    <w:p w14:paraId="1D1CFFA0">
      <w:pPr>
        <w:pStyle w:val="4"/>
        <w:ind w:firstLine="480"/>
      </w:pPr>
      <w:r>
        <w:t>9.1响应文件未按照磋商文件要求签署、盖章；</w:t>
      </w:r>
    </w:p>
    <w:p w14:paraId="263DD1C5">
      <w:pPr>
        <w:pStyle w:val="4"/>
        <w:ind w:firstLine="480"/>
      </w:pPr>
      <w:r>
        <w:t>9.2不符合磋商文件中规定的资格要求；</w:t>
      </w:r>
    </w:p>
    <w:p w14:paraId="10E21B49">
      <w:pPr>
        <w:pStyle w:val="4"/>
        <w:ind w:firstLine="480"/>
      </w:pPr>
      <w:r>
        <w:t>9.3磋商报价超过磋商文件中规定的预算金额或最高限价；</w:t>
      </w:r>
    </w:p>
    <w:p w14:paraId="13267CDC">
      <w:pPr>
        <w:pStyle w:val="4"/>
        <w:ind w:firstLine="480"/>
      </w:pPr>
      <w:r>
        <w:t>9.4响应文件含有采购人不能接受的附加条件；</w:t>
      </w:r>
    </w:p>
    <w:p w14:paraId="7BD0AE2C">
      <w:pPr>
        <w:pStyle w:val="4"/>
        <w:ind w:firstLine="480"/>
      </w:pPr>
      <w:r>
        <w:t>9.5有关法律、法规和规章及磋商文件规定的其他无效情形。</w:t>
      </w:r>
    </w:p>
    <w:p w14:paraId="63709677">
      <w:pPr>
        <w:pStyle w:val="4"/>
        <w:outlineLvl w:val="2"/>
      </w:pPr>
      <w:r>
        <w:rPr>
          <w:b/>
          <w:sz w:val="28"/>
        </w:rPr>
        <w:t>六、磋商、评审和结果确定</w:t>
      </w:r>
    </w:p>
    <w:p w14:paraId="7C7E8005">
      <w:pPr>
        <w:pStyle w:val="4"/>
        <w:outlineLvl w:val="3"/>
      </w:pPr>
      <w:r>
        <w:rPr>
          <w:b/>
          <w:sz w:val="24"/>
        </w:rPr>
        <w:t>1.响应文件的开启</w:t>
      </w:r>
    </w:p>
    <w:p w14:paraId="0EB5B61C">
      <w:pPr>
        <w:pStyle w:val="4"/>
        <w:ind w:firstLine="480"/>
      </w:pPr>
      <w:r>
        <w:t>1.1开启程序</w:t>
      </w:r>
    </w:p>
    <w:p w14:paraId="43D6032A">
      <w:pPr>
        <w:pStyle w:val="4"/>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14:paraId="30055FD5">
      <w:pPr>
        <w:pStyle w:val="4"/>
        <w:ind w:firstLine="480"/>
      </w:pPr>
      <w: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14:paraId="732A9C87">
      <w:pPr>
        <w:pStyle w:val="4"/>
        <w:ind w:firstLine="480"/>
      </w:pPr>
      <w: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14:paraId="79FAD9A6">
      <w:pPr>
        <w:pStyle w:val="4"/>
        <w:ind w:firstLine="480"/>
      </w:pPr>
      <w: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14:paraId="50AB8808">
      <w:pPr>
        <w:pStyle w:val="4"/>
        <w:ind w:firstLine="480"/>
      </w:pPr>
      <w: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14:paraId="6928C26C">
      <w:pPr>
        <w:pStyle w:val="4"/>
        <w:ind w:firstLine="480"/>
      </w:pPr>
      <w:r>
        <w:t>1.2异议</w:t>
      </w:r>
    </w:p>
    <w:p w14:paraId="757E8F86">
      <w:pPr>
        <w:pStyle w:val="4"/>
        <w:ind w:firstLine="480"/>
      </w:pPr>
      <w:r>
        <w:t>供应商代表对开启过程和开启记录有疑义，以及认为采购人、采购代理机构相关工作人员有需要回避的情形的，应当场提出询问或者回避申请。供应商未参加开启的，视同认可开启结果。</w:t>
      </w:r>
    </w:p>
    <w:p w14:paraId="4A899C03">
      <w:pPr>
        <w:pStyle w:val="4"/>
        <w:ind w:firstLine="480"/>
      </w:pPr>
      <w:r>
        <w:t>1.3开启时出现下列情况的，视为响应无效处理</w:t>
      </w:r>
    </w:p>
    <w:p w14:paraId="740FBF15">
      <w:pPr>
        <w:pStyle w:val="4"/>
        <w:ind w:firstLine="480"/>
      </w:pPr>
      <w:r>
        <w:t>（1）经检查数字证书无效的；</w:t>
      </w:r>
    </w:p>
    <w:p w14:paraId="03FF6B59">
      <w:pPr>
        <w:pStyle w:val="4"/>
        <w:ind w:firstLine="480"/>
      </w:pPr>
      <w:r>
        <w:t>（2）因供应商自身原因，未在规定时间内完成电子响应文件解密的；</w:t>
      </w:r>
    </w:p>
    <w:p w14:paraId="220326DF">
      <w:pPr>
        <w:pStyle w:val="4"/>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14:paraId="03AC9140">
      <w:pPr>
        <w:pStyle w:val="4"/>
        <w:outlineLvl w:val="3"/>
      </w:pPr>
      <w:r>
        <w:rPr>
          <w:b/>
          <w:sz w:val="24"/>
        </w:rPr>
        <w:t>2.评审（详见第四章）</w:t>
      </w:r>
    </w:p>
    <w:p w14:paraId="5186D3D6">
      <w:pPr>
        <w:pStyle w:val="4"/>
        <w:outlineLvl w:val="3"/>
      </w:pPr>
      <w:r>
        <w:rPr>
          <w:b/>
          <w:sz w:val="24"/>
        </w:rPr>
        <w:t>3.成交</w:t>
      </w:r>
    </w:p>
    <w:p w14:paraId="0AF62090">
      <w:pPr>
        <w:pStyle w:val="4"/>
        <w:ind w:firstLine="480"/>
      </w:pPr>
      <w:r>
        <w:t>3.1成交结果公告：</w:t>
      </w:r>
    </w:p>
    <w:p w14:paraId="58374EDB">
      <w:pPr>
        <w:pStyle w:val="4"/>
        <w:ind w:firstLine="480"/>
      </w:pPr>
      <w: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14:paraId="14718FB2">
      <w:pPr>
        <w:pStyle w:val="4"/>
        <w:ind w:firstLine="480"/>
      </w:pPr>
      <w:r>
        <w:t>3.2成交通知书：</w:t>
      </w:r>
    </w:p>
    <w:p w14:paraId="2185B416">
      <w:pPr>
        <w:pStyle w:val="4"/>
        <w:ind w:firstLine="480"/>
      </w:pPr>
      <w: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14:paraId="2158A2E2">
      <w:pPr>
        <w:pStyle w:val="4"/>
        <w:ind w:firstLine="480"/>
      </w:pPr>
      <w:r>
        <w:t>3.3终止公告：</w:t>
      </w:r>
    </w:p>
    <w:p w14:paraId="70C763C3">
      <w:pPr>
        <w:pStyle w:val="4"/>
        <w:ind w:firstLine="480"/>
      </w:pPr>
      <w:r>
        <w:t xml:space="preserve"> 终止磋商采购活动后，采购人或采购代理机构将在中国政府采购网(www.ccgp.gov.cn)、广东省政府采购网(https://gdgpo.czt.gd.gov.cn/)、上发布终止公告，终止公告的公告期限为 1 个工作日。</w:t>
      </w:r>
    </w:p>
    <w:p w14:paraId="32001007">
      <w:pPr>
        <w:pStyle w:val="4"/>
        <w:outlineLvl w:val="2"/>
      </w:pPr>
      <w:r>
        <w:rPr>
          <w:b/>
          <w:sz w:val="28"/>
        </w:rPr>
        <w:t>七、询问、质疑与投诉</w:t>
      </w:r>
    </w:p>
    <w:p w14:paraId="05848271">
      <w:pPr>
        <w:pStyle w:val="4"/>
        <w:outlineLvl w:val="3"/>
      </w:pPr>
      <w:r>
        <w:rPr>
          <w:b/>
          <w:sz w:val="24"/>
        </w:rPr>
        <w:t>1.询问</w:t>
      </w:r>
    </w:p>
    <w:p w14:paraId="5F271245">
      <w:pPr>
        <w:pStyle w:val="4"/>
        <w:ind w:firstLine="480"/>
      </w:pPr>
      <w: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14:paraId="6DE18D66">
      <w:pPr>
        <w:pStyle w:val="4"/>
        <w:outlineLvl w:val="3"/>
      </w:pPr>
      <w:r>
        <w:rPr>
          <w:b/>
          <w:sz w:val="24"/>
        </w:rPr>
        <w:t>2.质疑</w:t>
      </w:r>
    </w:p>
    <w:p w14:paraId="03429C86">
      <w:pPr>
        <w:pStyle w:val="4"/>
        <w:ind w:firstLine="480"/>
      </w:pPr>
      <w: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4B9CFC67">
      <w:pPr>
        <w:pStyle w:val="4"/>
        <w:ind w:firstLine="480"/>
      </w:pPr>
      <w:r>
        <w:t>（1）对磋商文件提出质疑的，为获取磋商文件之日或者磋商文件公告期限届满之日；</w:t>
      </w:r>
    </w:p>
    <w:p w14:paraId="079ABA43">
      <w:pPr>
        <w:pStyle w:val="4"/>
        <w:ind w:firstLine="480"/>
      </w:pPr>
      <w:r>
        <w:t>（2）对采购过程提出质疑的，为各采购程序环节结束之日；</w:t>
      </w:r>
    </w:p>
    <w:p w14:paraId="0874DB64">
      <w:pPr>
        <w:pStyle w:val="4"/>
        <w:ind w:firstLine="480"/>
      </w:pPr>
      <w:r>
        <w:t>（3）对成交结果提出质疑的，为成交结果公告期限届满之日。</w:t>
      </w:r>
    </w:p>
    <w:p w14:paraId="4622EBFD">
      <w:pPr>
        <w:pStyle w:val="4"/>
        <w:ind w:firstLine="480"/>
      </w:pPr>
      <w:r>
        <w:t>2.2质疑函应当包括下列主要内容：</w:t>
      </w:r>
    </w:p>
    <w:p w14:paraId="3AD0EE5A">
      <w:pPr>
        <w:pStyle w:val="4"/>
        <w:ind w:firstLine="480"/>
      </w:pPr>
      <w:r>
        <w:t>（1）质疑供应商和相关供应商的名称、地址、邮编、联系人及联系电话等；</w:t>
      </w:r>
    </w:p>
    <w:p w14:paraId="178BABB5">
      <w:pPr>
        <w:pStyle w:val="4"/>
        <w:ind w:firstLine="480"/>
      </w:pPr>
      <w:r>
        <w:t>（2）质疑项目名称及编号、具体明确的质疑事项和与质疑事项相关的请求；</w:t>
      </w:r>
    </w:p>
    <w:p w14:paraId="609A36C1">
      <w:pPr>
        <w:pStyle w:val="4"/>
        <w:ind w:firstLine="480"/>
      </w:pPr>
      <w:r>
        <w:t>（3）认为磋商文件、采购过程和成交结果使自己的合法权益受到损害的法律依据、事实依据、相关证明材料及证据来源；</w:t>
      </w:r>
    </w:p>
    <w:p w14:paraId="46132E64">
      <w:pPr>
        <w:pStyle w:val="4"/>
        <w:ind w:firstLine="480"/>
      </w:pPr>
      <w:r>
        <w:t>（4）提出质疑的日期。</w:t>
      </w:r>
    </w:p>
    <w:p w14:paraId="00DE4D0B">
      <w:pPr>
        <w:pStyle w:val="4"/>
        <w:ind w:firstLine="480"/>
      </w:pPr>
      <w:r>
        <w:t>2.3质疑函应当署名。质疑供应商为自然人的，应当由本人签字；质疑供应商为法人或者其他组织的，应当由法定代表人、主要负责人，或者其授权代表签字或者盖章，并加盖公章。</w:t>
      </w:r>
    </w:p>
    <w:p w14:paraId="44693D6E">
      <w:pPr>
        <w:pStyle w:val="4"/>
        <w:ind w:firstLine="480"/>
      </w:pPr>
      <w:r>
        <w:t>2.4以联合体形式参加政府采购活动的，其质疑应当由联合体成员委托主体提出。</w:t>
      </w:r>
    </w:p>
    <w:p w14:paraId="447CEDAB">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56C9CFAD">
      <w:pPr>
        <w:pStyle w:val="4"/>
        <w:ind w:firstLine="480"/>
      </w:pPr>
      <w:r>
        <w:t>2.6质疑联系方式如下：</w:t>
      </w:r>
    </w:p>
    <w:p w14:paraId="239CAD4F">
      <w:pPr>
        <w:pStyle w:val="4"/>
        <w:ind w:firstLine="480"/>
      </w:pPr>
      <w:r>
        <w:t>质疑联系人：姚禄添</w:t>
      </w:r>
    </w:p>
    <w:p w14:paraId="1557870B">
      <w:pPr>
        <w:pStyle w:val="4"/>
        <w:ind w:firstLine="480"/>
      </w:pPr>
      <w:r>
        <w:t>电话：06603363232</w:t>
      </w:r>
    </w:p>
    <w:p w14:paraId="4CB83D3A">
      <w:pPr>
        <w:pStyle w:val="4"/>
        <w:ind w:firstLine="480"/>
      </w:pPr>
      <w:r>
        <w:t>传真：/</w:t>
      </w:r>
    </w:p>
    <w:p w14:paraId="77206045">
      <w:pPr>
        <w:pStyle w:val="4"/>
        <w:ind w:firstLine="480"/>
      </w:pPr>
      <w:r>
        <w:t>邮箱：285063139@qq.com</w:t>
      </w:r>
    </w:p>
    <w:p w14:paraId="42760FB8">
      <w:pPr>
        <w:pStyle w:val="4"/>
        <w:ind w:firstLine="480"/>
      </w:pPr>
      <w:r>
        <w:t>地址：汕尾市城区红海中路市公安局</w:t>
      </w:r>
    </w:p>
    <w:p w14:paraId="2E72F263">
      <w:pPr>
        <w:pStyle w:val="4"/>
        <w:ind w:firstLine="480"/>
      </w:pPr>
      <w:r>
        <w:t>邮编：516600</w:t>
      </w:r>
    </w:p>
    <w:p w14:paraId="7DF971D8">
      <w:pPr>
        <w:pStyle w:val="4"/>
        <w:outlineLvl w:val="3"/>
      </w:pPr>
      <w:r>
        <w:rPr>
          <w:b/>
          <w:sz w:val="24"/>
        </w:rPr>
        <w:t>3.投诉</w:t>
      </w:r>
    </w:p>
    <w:p w14:paraId="3BFEF27C">
      <w:pPr>
        <w:pStyle w:val="4"/>
        <w:ind w:firstLine="480"/>
      </w:pPr>
      <w:r>
        <w:t>质疑人对采购人或采购代理机构的质疑答复不满意或在规定时间内未得到答复的，可以在答复期满后15个工作日内，按如下联系方式向本项目监督管理部门提起投诉。</w:t>
      </w:r>
    </w:p>
    <w:p w14:paraId="362B9375">
      <w:pPr>
        <w:pStyle w:val="4"/>
      </w:pPr>
      <w:r>
        <w:t>政府采购监督管理机构名称：汕尾市财政局政府采购监管科</w:t>
      </w:r>
    </w:p>
    <w:p w14:paraId="4717297D">
      <w:pPr>
        <w:pStyle w:val="4"/>
      </w:pPr>
      <w:r>
        <w:t>地 址：汕尾市城区政和路10号政府采购监管科</w:t>
      </w:r>
    </w:p>
    <w:p w14:paraId="1CC484FD">
      <w:pPr>
        <w:pStyle w:val="4"/>
      </w:pPr>
      <w:r>
        <w:t>电 话：0660—3310721</w:t>
      </w:r>
    </w:p>
    <w:p w14:paraId="31AD9F95">
      <w:pPr>
        <w:pStyle w:val="4"/>
      </w:pPr>
      <w:r>
        <w:t>邮 编：516600</w:t>
      </w:r>
    </w:p>
    <w:p w14:paraId="6AA904E6">
      <w:pPr>
        <w:pStyle w:val="4"/>
      </w:pPr>
      <w:r>
        <w:t>传 真：0660—3310721</w:t>
      </w:r>
    </w:p>
    <w:p w14:paraId="2693D04B">
      <w:pPr>
        <w:pStyle w:val="4"/>
        <w:outlineLvl w:val="2"/>
      </w:pPr>
      <w:r>
        <w:rPr>
          <w:b/>
          <w:sz w:val="28"/>
        </w:rPr>
        <w:t>八、合同签订和履行</w:t>
      </w:r>
    </w:p>
    <w:p w14:paraId="7AB98128">
      <w:pPr>
        <w:pStyle w:val="4"/>
        <w:outlineLvl w:val="3"/>
      </w:pPr>
      <w:r>
        <w:rPr>
          <w:b/>
          <w:sz w:val="24"/>
        </w:rPr>
        <w:t>1.合同签订</w:t>
      </w:r>
    </w:p>
    <w:p w14:paraId="6E131F5F">
      <w:pPr>
        <w:pStyle w:val="4"/>
        <w:ind w:firstLine="480"/>
      </w:pPr>
      <w:r>
        <w:t xml:space="preserve"> 1.1采购人应当自《成交通知书》发出之日起三十日内，按照磋商文件和成交供应商响应文件的约定，与成交供应商签订合同。所签订的合同不得对磋商文件和成交供应商响应文件作实质性修改。</w:t>
      </w:r>
    </w:p>
    <w:p w14:paraId="5080C9F2">
      <w:pPr>
        <w:pStyle w:val="4"/>
        <w:ind w:firstLine="480"/>
      </w:pPr>
      <w:r>
        <w:t>1.2采购人不得提出试用合格等任何不合理的要求作为签订合同的条件，且不得与成交供应商私下订立背离合同实质性内容的协议。</w:t>
      </w:r>
    </w:p>
    <w:p w14:paraId="6E8AA525">
      <w:pPr>
        <w:pStyle w:val="4"/>
        <w:ind w:firstLine="480"/>
      </w:pPr>
      <w:r>
        <w:t>1.3合同条款中应规定，乙方完全遵守《中华人民共和国民法典》有关规定和《中华人民共和国妇女权益保障法》中关于“劳动和社会保障权益”的有关要求。</w:t>
      </w:r>
    </w:p>
    <w:p w14:paraId="3ACF84B9">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2FE57F07">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600DECAB">
      <w:pPr>
        <w:pStyle w:val="4"/>
        <w:outlineLvl w:val="3"/>
      </w:pPr>
      <w:r>
        <w:rPr>
          <w:b/>
          <w:sz w:val="24"/>
        </w:rPr>
        <w:t>2.合同的履行</w:t>
      </w:r>
    </w:p>
    <w:p w14:paraId="52D5DAD9">
      <w:pPr>
        <w:pStyle w:val="4"/>
        <w:ind w:firstLine="480"/>
      </w:pPr>
      <w:r>
        <w:t xml:space="preserve"> 2.1政府采购合同订立后，合同各方不得擅自变更、中止或者终止合同。</w:t>
      </w:r>
    </w:p>
    <w:p w14:paraId="0F4FACD7">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23FDEE18">
      <w:pPr>
        <w:pStyle w:val="4"/>
      </w:pPr>
      <w:r>
        <w:t xml:space="preserve">  </w:t>
      </w:r>
    </w:p>
    <w:p w14:paraId="4C49C6AE">
      <w:pPr>
        <w:pStyle w:val="4"/>
        <w:jc w:val="center"/>
        <w:outlineLvl w:val="1"/>
      </w:pPr>
      <w:r>
        <w:rPr>
          <w:b/>
          <w:sz w:val="36"/>
        </w:rPr>
        <w:t>第四章 评审</w:t>
      </w:r>
    </w:p>
    <w:p w14:paraId="4B278E63">
      <w:pPr>
        <w:pStyle w:val="4"/>
        <w:outlineLvl w:val="2"/>
      </w:pPr>
      <w:r>
        <w:rPr>
          <w:b/>
          <w:sz w:val="28"/>
        </w:rPr>
        <w:t>一、评审要求</w:t>
      </w:r>
    </w:p>
    <w:p w14:paraId="5C23A783">
      <w:pPr>
        <w:pStyle w:val="4"/>
        <w:outlineLvl w:val="3"/>
      </w:pPr>
      <w:r>
        <w:rPr>
          <w:b/>
          <w:sz w:val="24"/>
        </w:rPr>
        <w:t>1.评审方法</w:t>
      </w:r>
    </w:p>
    <w:p w14:paraId="45FAB256">
      <w:pPr>
        <w:pStyle w:val="4"/>
      </w:pPr>
      <w:r>
        <w:t>采购包1(汕尾市公安局“三中心、一基地”修缮改造项目)：综合评分法,是指响应文件满足磋商文件全部实质性要求，且按照评审因素的量化指标评审得分最高的投标人为成交候选人的评标方法。（最低报价不是成交的唯一依据。）</w:t>
      </w:r>
    </w:p>
    <w:p w14:paraId="59BDEA74">
      <w:pPr>
        <w:pStyle w:val="4"/>
        <w:outlineLvl w:val="3"/>
      </w:pPr>
      <w:r>
        <w:rPr>
          <w:b/>
          <w:sz w:val="24"/>
        </w:rPr>
        <w:t>2.评审原则</w:t>
      </w:r>
    </w:p>
    <w:p w14:paraId="3A1F3DE9">
      <w:pPr>
        <w:pStyle w:val="4"/>
        <w:ind w:firstLine="480"/>
      </w:pPr>
      <w:r>
        <w:t>2.1评审活动遵循公平、公正、科学和择优的原则，以磋商文件和响应文件为评审的基本依据，并按照磋商文件规定的评审方法和评审标准进行评审。</w:t>
      </w:r>
    </w:p>
    <w:p w14:paraId="4E97907E">
      <w:pPr>
        <w:pStyle w:val="4"/>
        <w:ind w:firstLine="480"/>
      </w:pPr>
      <w: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14:paraId="1DEF7909">
      <w:pPr>
        <w:pStyle w:val="4"/>
        <w:outlineLvl w:val="3"/>
      </w:pPr>
      <w:r>
        <w:rPr>
          <w:b/>
          <w:sz w:val="24"/>
        </w:rPr>
        <w:t>3.磋商小组</w:t>
      </w:r>
    </w:p>
    <w:p w14:paraId="210AC91E">
      <w:pPr>
        <w:pStyle w:val="4"/>
        <w:ind w:firstLine="480"/>
      </w:pPr>
      <w:r>
        <w:t>3.1磋商小组由采购人代表和评审专家组成，成员人数应当为3人及以上单数，其中技术、经济等方面的评审专家不得少于成员总数的三分之二。</w:t>
      </w:r>
    </w:p>
    <w:p w14:paraId="4163CF6B">
      <w:pPr>
        <w:pStyle w:val="4"/>
        <w:ind w:firstLine="480"/>
      </w:pPr>
      <w:r>
        <w:t>3.2评审应遵守下列评审纪律：</w:t>
      </w:r>
    </w:p>
    <w:p w14:paraId="1167C0B6">
      <w:pPr>
        <w:pStyle w:val="4"/>
        <w:ind w:firstLine="480"/>
      </w:pPr>
      <w:r>
        <w:t>（1）评审情况不得私自外泄，有关信息由汕尾市公共资源交易中心统一对外发布。</w:t>
      </w:r>
    </w:p>
    <w:p w14:paraId="0DC6DEA7">
      <w:pPr>
        <w:pStyle w:val="4"/>
        <w:ind w:firstLine="480"/>
      </w:pPr>
      <w:r>
        <w:t>（2）对汕尾市公共资源交易中心或供应商提供的要求保密的资料，不得摘记翻印和外传。</w:t>
      </w:r>
    </w:p>
    <w:p w14:paraId="3AFA5AAD">
      <w:pPr>
        <w:pStyle w:val="4"/>
        <w:ind w:firstLine="480"/>
      </w:pPr>
      <w:r>
        <w:t>（3）不得收受响应供应商或有关人员的任何礼物，不得串联鼓动其他人袒护某供应商。若与供应商存在利害关系，则应主动声明并回避。</w:t>
      </w:r>
    </w:p>
    <w:p w14:paraId="77C1D383">
      <w:pPr>
        <w:pStyle w:val="4"/>
        <w:ind w:firstLine="480"/>
      </w:pPr>
      <w:r>
        <w:t>（4）全体评委应按照磋商文件规定进行评审，一切认定事项应查有实据且不得弄虚作假。</w:t>
      </w:r>
    </w:p>
    <w:p w14:paraId="6D75C75B">
      <w:pPr>
        <w:pStyle w:val="4"/>
        <w:ind w:firstLine="480"/>
      </w:pPr>
      <w:r>
        <w:t>（5）磋商小组各成员应当独立对每个响应供应商的响应文件进行评价，并对评价意见承担个人责任。评审过程中，不得发表倾向性言论。</w:t>
      </w:r>
    </w:p>
    <w:p w14:paraId="1E68AF5E">
      <w:pPr>
        <w:pStyle w:val="4"/>
        <w:ind w:firstLine="480"/>
      </w:pPr>
      <w:r>
        <w:t>※对违反评审纪律的评委，将取消其评委资格，对评审工作造成严重损失者将予以通报批评乃至追究法律责任。</w:t>
      </w:r>
    </w:p>
    <w:p w14:paraId="43738609">
      <w:pPr>
        <w:pStyle w:val="4"/>
        <w:outlineLvl w:val="3"/>
      </w:pPr>
      <w:r>
        <w:rPr>
          <w:b/>
          <w:sz w:val="24"/>
        </w:rPr>
        <w:t>4.有下列情形之一的，视为供应商串通响应，其响应无效</w:t>
      </w:r>
    </w:p>
    <w:p w14:paraId="24266356">
      <w:pPr>
        <w:pStyle w:val="4"/>
        <w:ind w:firstLine="480"/>
      </w:pPr>
      <w:r>
        <w:t>4.1不同供应商的响应文件由同一单位或者个人编制；</w:t>
      </w:r>
    </w:p>
    <w:p w14:paraId="05D8E13A">
      <w:pPr>
        <w:pStyle w:val="4"/>
        <w:ind w:firstLine="480"/>
      </w:pPr>
      <w:r>
        <w:t>4.2不同供应商委托同一单位或者个人办理响应事宜；</w:t>
      </w:r>
    </w:p>
    <w:p w14:paraId="0688821E">
      <w:pPr>
        <w:pStyle w:val="4"/>
        <w:ind w:firstLine="480"/>
      </w:pPr>
      <w:r>
        <w:t>4.3不同供应商的响应文件载明的项目管理成员或者联系人员为同一人；</w:t>
      </w:r>
    </w:p>
    <w:p w14:paraId="7651AA14">
      <w:pPr>
        <w:pStyle w:val="4"/>
        <w:ind w:firstLine="480"/>
      </w:pPr>
      <w:r>
        <w:t>4.4不同供应商的响应文件异常一致或者响应报价呈规律性差异；</w:t>
      </w:r>
    </w:p>
    <w:p w14:paraId="09834648">
      <w:pPr>
        <w:pStyle w:val="4"/>
        <w:ind w:firstLine="480"/>
      </w:pPr>
      <w:r>
        <w:t>4.5不同供应商的响应文件相互混装；</w:t>
      </w:r>
    </w:p>
    <w:p w14:paraId="04B4D631">
      <w:pPr>
        <w:pStyle w:val="4"/>
        <w:ind w:firstLine="480"/>
      </w:pPr>
      <w:r>
        <w:t>4.6不同供应商的响应保证金或购买电子保函支付款为从同一单位或个人的账户转出。</w:t>
      </w:r>
    </w:p>
    <w:p w14:paraId="1D0DD5B7">
      <w:pPr>
        <w:pStyle w:val="4"/>
        <w:ind w:firstLine="480"/>
      </w:pPr>
      <w:r>
        <w:t>4.7供应商上传的电子响应文件加盖该项目的其他响应供应商的电子印章的。</w:t>
      </w:r>
    </w:p>
    <w:p w14:paraId="08B1EB39">
      <w:pPr>
        <w:pStyle w:val="4"/>
        <w:ind w:firstLine="480"/>
      </w:pPr>
      <w:r>
        <w:t xml:space="preserve"> 说明：在评审过程中发现供应商有上述情形的，磋商小组应当认定其响应无效。同时，项目评审时被认定为串通响应的供应商不得参加该合同项下的采购活动。</w:t>
      </w:r>
    </w:p>
    <w:p w14:paraId="04C72267">
      <w:pPr>
        <w:pStyle w:val="4"/>
        <w:outlineLvl w:val="3"/>
      </w:pPr>
      <w:r>
        <w:rPr>
          <w:b/>
          <w:sz w:val="24"/>
        </w:rPr>
        <w:t>5.有下列情形之一的，属于恶意串通响应：</w:t>
      </w:r>
    </w:p>
    <w:p w14:paraId="74A822A3">
      <w:pPr>
        <w:pStyle w:val="4"/>
        <w:ind w:firstLine="480"/>
      </w:pPr>
      <w:r>
        <w:t>（1）供应商直接或者间接从采购人或者采购代理机构处获得其他供应商的相关情况并修改其响应文件；</w:t>
      </w:r>
    </w:p>
    <w:p w14:paraId="378E9ADD">
      <w:pPr>
        <w:pStyle w:val="4"/>
        <w:ind w:firstLine="480"/>
      </w:pPr>
      <w:r>
        <w:t>（2）供应商按照采购人或者采购代理机构的授意撤换、修改响应文件；</w:t>
      </w:r>
    </w:p>
    <w:p w14:paraId="44046932">
      <w:pPr>
        <w:pStyle w:val="4"/>
        <w:ind w:firstLine="480"/>
      </w:pPr>
      <w:r>
        <w:t>（3）供应商之间协商报价、技术方案等响应文件的实质性内容；</w:t>
      </w:r>
    </w:p>
    <w:p w14:paraId="53AE7DD5">
      <w:pPr>
        <w:pStyle w:val="4"/>
        <w:ind w:firstLine="480"/>
      </w:pPr>
      <w:r>
        <w:t>（4）属于同一集团、协会、商会等组织成员的供应商按照该组织要求协同参加政府采购活动；</w:t>
      </w:r>
    </w:p>
    <w:p w14:paraId="4AC0D6E5">
      <w:pPr>
        <w:pStyle w:val="4"/>
        <w:ind w:firstLine="480"/>
      </w:pPr>
      <w:r>
        <w:t>（5）供应商之间事先约定由某一特定供应商成交；</w:t>
      </w:r>
    </w:p>
    <w:p w14:paraId="723D87C5">
      <w:pPr>
        <w:pStyle w:val="4"/>
        <w:ind w:firstLine="480"/>
      </w:pPr>
      <w:r>
        <w:t>（6）供应商之间商定部分供应商放弃参加政府采购活动或者放弃成交；</w:t>
      </w:r>
    </w:p>
    <w:p w14:paraId="5859FB62">
      <w:pPr>
        <w:pStyle w:val="4"/>
        <w:ind w:firstLine="480"/>
      </w:pPr>
      <w:r>
        <w:t>（7）供应商与采购人或者采购代理机构之间、供应商相互之间，为谋求特定供应商成交或者排斥其他供应商的其他串通行为。</w:t>
      </w:r>
    </w:p>
    <w:p w14:paraId="49515D4B">
      <w:pPr>
        <w:pStyle w:val="4"/>
        <w:outlineLvl w:val="3"/>
      </w:pPr>
      <w:r>
        <w:rPr>
          <w:b/>
          <w:sz w:val="24"/>
        </w:rPr>
        <w:t>6.其他响应无效的情形</w:t>
      </w:r>
    </w:p>
    <w:p w14:paraId="24F6B019">
      <w:pPr>
        <w:pStyle w:val="4"/>
        <w:ind w:firstLine="480"/>
      </w:pPr>
      <w:r>
        <w:t>详见资格性审查、符合性审查和磋商文件其他响应无效条款。</w:t>
      </w:r>
    </w:p>
    <w:p w14:paraId="08C5AED2">
      <w:pPr>
        <w:pStyle w:val="4"/>
        <w:outlineLvl w:val="3"/>
      </w:pPr>
      <w:r>
        <w:rPr>
          <w:b/>
          <w:sz w:val="24"/>
        </w:rPr>
        <w:t>7.终止竞争性磋商采购活动的情形</w:t>
      </w:r>
    </w:p>
    <w:p w14:paraId="53CCBC6A">
      <w:pPr>
        <w:pStyle w:val="4"/>
        <w:ind w:firstLine="480"/>
      </w:pPr>
      <w:r>
        <w:t>出现下列情形之一的，采购人或者采购代理机构应当终止竞争性磋商采购活动，发布项目终止公告并说明原因，重新开展采购活动：</w:t>
      </w:r>
    </w:p>
    <w:p w14:paraId="631C07AD">
      <w:pPr>
        <w:pStyle w:val="4"/>
        <w:ind w:firstLine="480"/>
      </w:pPr>
      <w:r>
        <w:t>（1）因情况变化，不再符合规定的竞争性磋商采购方式适用情形的；</w:t>
      </w:r>
    </w:p>
    <w:p w14:paraId="0DC72AD9">
      <w:pPr>
        <w:pStyle w:val="4"/>
        <w:ind w:firstLine="480"/>
      </w:pPr>
      <w:r>
        <w:t>（2）出现影响采购公正的违法、违规行为的；</w:t>
      </w:r>
    </w:p>
    <w:p w14:paraId="6E0CC4D4">
      <w:pPr>
        <w:pStyle w:val="4"/>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14:paraId="32122F53">
      <w:pPr>
        <w:pStyle w:val="4"/>
        <w:ind w:firstLine="480"/>
      </w:pPr>
      <w:r>
        <w:t>（4）法律、法规以及磋商文件规定其他情形。</w:t>
      </w:r>
    </w:p>
    <w:p w14:paraId="3676465B">
      <w:pPr>
        <w:pStyle w:val="4"/>
        <w:outlineLvl w:val="3"/>
      </w:pPr>
      <w:r>
        <w:rPr>
          <w:b/>
          <w:sz w:val="24"/>
        </w:rPr>
        <w:t>8.确定成交供应商</w:t>
      </w:r>
    </w:p>
    <w:p w14:paraId="3579F9BA">
      <w:pPr>
        <w:pStyle w:val="4"/>
        <w:ind w:firstLine="480"/>
      </w:pPr>
      <w:r>
        <w:t>磋商小组按照磋商文件确定的评审方法、步骤、标准，对响应文件进行评审。评审结束后，对供应商的评审名次进行排序，确定成交供应商或者推荐成交候选供应商。</w:t>
      </w:r>
    </w:p>
    <w:p w14:paraId="054F0465">
      <w:pPr>
        <w:pStyle w:val="4"/>
        <w:outlineLvl w:val="3"/>
      </w:pPr>
      <w:r>
        <w:rPr>
          <w:b/>
          <w:sz w:val="24"/>
        </w:rPr>
        <w:t>9.价格修正</w:t>
      </w:r>
    </w:p>
    <w:p w14:paraId="55EE7254">
      <w:pPr>
        <w:pStyle w:val="4"/>
        <w:ind w:firstLine="480"/>
      </w:pPr>
      <w:r>
        <w:t>对报价的计算错误按以下原则修正：</w:t>
      </w:r>
    </w:p>
    <w:p w14:paraId="7CE317FF">
      <w:pPr>
        <w:pStyle w:val="4"/>
        <w:ind w:firstLine="480"/>
      </w:pPr>
      <w:r>
        <w:t>（1）响应文件中首轮报价表（报价表）内容与响应文件中相应内容不一致的，以首轮报价表（报价表）为准；</w:t>
      </w:r>
    </w:p>
    <w:p w14:paraId="4B217C11">
      <w:pPr>
        <w:pStyle w:val="4"/>
        <w:ind w:firstLine="480"/>
      </w:pPr>
      <w:r>
        <w:t>（2）大写金额和小写金额不一致的，以大写金额为准；</w:t>
      </w:r>
    </w:p>
    <w:p w14:paraId="2EA88AD1">
      <w:pPr>
        <w:pStyle w:val="4"/>
        <w:ind w:firstLine="480"/>
      </w:pPr>
      <w:r>
        <w:t>（3）单价金额小数点或者百分比有明显错位的，以首轮报价表的总价为准，并修改单价；</w:t>
      </w:r>
    </w:p>
    <w:p w14:paraId="4E4F72FF">
      <w:pPr>
        <w:pStyle w:val="4"/>
        <w:ind w:firstLine="480"/>
      </w:pPr>
      <w:r>
        <w:t>（4）总价金额与按单价汇总金额不一致的，以单价金额计算结果为准。但是单价金额计算结果超过预算价的，对其按无效响应处理；</w:t>
      </w:r>
    </w:p>
    <w:p w14:paraId="29FEE317">
      <w:pPr>
        <w:pStyle w:val="4"/>
        <w:ind w:firstLine="480"/>
      </w:pPr>
      <w:r>
        <w:t>（5）若投标客户端上传的电子报价数据与电子响应文件价格不一致的，以电子报价数据为准。</w:t>
      </w:r>
    </w:p>
    <w:p w14:paraId="32EE841E">
      <w:pPr>
        <w:pStyle w:val="4"/>
        <w:ind w:firstLine="480"/>
      </w:pPr>
      <w: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14:paraId="23316471">
      <w:pPr>
        <w:pStyle w:val="4"/>
        <w:outlineLvl w:val="2"/>
      </w:pPr>
      <w:r>
        <w:rPr>
          <w:b/>
          <w:sz w:val="28"/>
        </w:rPr>
        <w:t>二.政府采购政策落实</w:t>
      </w:r>
    </w:p>
    <w:p w14:paraId="606F2261">
      <w:pPr>
        <w:pStyle w:val="4"/>
        <w:outlineLvl w:val="3"/>
      </w:pPr>
      <w:r>
        <w:rPr>
          <w:b/>
          <w:sz w:val="24"/>
        </w:rPr>
        <w:t>1.节能、环保要求</w:t>
      </w:r>
    </w:p>
    <w:p w14:paraId="1B2FA56A">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14:paraId="306A848E">
      <w:pPr>
        <w:pStyle w:val="4"/>
        <w:ind w:firstLine="480"/>
      </w:pPr>
      <w:r>
        <w:t>相关认证机构和获证产品信息以市场监管总局组织建立的节能产品、环境标志产品认证结果信息发布平台公布为准。</w:t>
      </w:r>
    </w:p>
    <w:p w14:paraId="78124085">
      <w:pPr>
        <w:pStyle w:val="4"/>
        <w:outlineLvl w:val="3"/>
      </w:pPr>
      <w:r>
        <w:rPr>
          <w:b/>
          <w:sz w:val="24"/>
        </w:rPr>
        <w:t>2.对小型、微型企业、监狱企业或残疾人福利性单位给予价格扣除</w:t>
      </w:r>
    </w:p>
    <w:p w14:paraId="613A3758">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63485EEF">
      <w:pPr>
        <w:pStyle w:val="4"/>
        <w:outlineLvl w:val="3"/>
      </w:pPr>
      <w:r>
        <w:rPr>
          <w:b/>
          <w:sz w:val="24"/>
        </w:rPr>
        <w:t>3.价格扣除相关要求</w:t>
      </w:r>
    </w:p>
    <w:p w14:paraId="383306B0">
      <w:pPr>
        <w:pStyle w:val="4"/>
      </w:pPr>
      <w:r>
        <w:t>采购包1（汕尾市公安局“三中心、一基地”修缮改造项目）：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3E151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5C73D3C3">
            <w:pPr>
              <w:pStyle w:val="4"/>
            </w:pPr>
            <w:r>
              <w:t>序号</w:t>
            </w:r>
          </w:p>
        </w:tc>
        <w:tc>
          <w:tcPr>
            <w:tcW w:w="2160" w:type="dxa"/>
          </w:tcPr>
          <w:p w14:paraId="26AEE068">
            <w:pPr>
              <w:pStyle w:val="4"/>
            </w:pPr>
            <w:r>
              <w:t>情形</w:t>
            </w:r>
          </w:p>
        </w:tc>
        <w:tc>
          <w:tcPr>
            <w:tcW w:w="2160" w:type="dxa"/>
          </w:tcPr>
          <w:p w14:paraId="25458FAA">
            <w:pPr>
              <w:pStyle w:val="4"/>
            </w:pPr>
            <w:r>
              <w:t>适用对象</w:t>
            </w:r>
          </w:p>
        </w:tc>
        <w:tc>
          <w:tcPr>
            <w:tcW w:w="1246" w:type="dxa"/>
          </w:tcPr>
          <w:p w14:paraId="1E42EE57">
            <w:pPr>
              <w:pStyle w:val="4"/>
            </w:pPr>
            <w:r>
              <w:t>价格扣除比例</w:t>
            </w:r>
          </w:p>
        </w:tc>
        <w:tc>
          <w:tcPr>
            <w:tcW w:w="2160" w:type="dxa"/>
          </w:tcPr>
          <w:p w14:paraId="76741AF8">
            <w:pPr>
              <w:pStyle w:val="4"/>
            </w:pPr>
            <w:r>
              <w:t>计算公式</w:t>
            </w:r>
          </w:p>
        </w:tc>
      </w:tr>
      <w:tr w14:paraId="1413E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2662E31F">
            <w:pPr>
              <w:pStyle w:val="4"/>
            </w:pPr>
            <w:r>
              <w:t>1</w:t>
            </w:r>
          </w:p>
        </w:tc>
        <w:tc>
          <w:tcPr>
            <w:tcW w:w="2160" w:type="dxa"/>
          </w:tcPr>
          <w:p w14:paraId="2400D602">
            <w:pPr>
              <w:pStyle w:val="4"/>
              <w:jc w:val="left"/>
            </w:pPr>
            <w:r>
              <w:t>小型、微型企业，监狱企业，残疾人福利性单位</w:t>
            </w:r>
          </w:p>
        </w:tc>
        <w:tc>
          <w:tcPr>
            <w:tcW w:w="2160" w:type="dxa"/>
          </w:tcPr>
          <w:p w14:paraId="068F5A0E">
            <w:pPr>
              <w:pStyle w:val="4"/>
            </w:pPr>
            <w:r>
              <w:t>工程由小微企业承建</w:t>
            </w:r>
          </w:p>
        </w:tc>
        <w:tc>
          <w:tcPr>
            <w:tcW w:w="1246" w:type="dxa"/>
          </w:tcPr>
          <w:p w14:paraId="6B56AB14">
            <w:pPr>
              <w:pStyle w:val="4"/>
            </w:pPr>
            <w:r>
              <w:t>5%</w:t>
            </w:r>
          </w:p>
        </w:tc>
        <w:tc>
          <w:tcPr>
            <w:tcW w:w="2160" w:type="dxa"/>
          </w:tcPr>
          <w:p w14:paraId="65A60EFE">
            <w:pPr>
              <w:pStyle w:val="4"/>
              <w:jc w:val="left"/>
            </w:pPr>
            <w:r>
              <w:t>工程由小微企业承建，即工程施工单位为小微企业时，给予价格扣除C1，即：评标价=最后报价×（1-C1）;监狱企业与残疾人福利性单位视同小型、微型企业，享受同等价格扣除，当企业属性重复时，不重复价格扣除。</w:t>
            </w:r>
          </w:p>
        </w:tc>
      </w:tr>
      <w:tr w14:paraId="57831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3D7EDDAF">
            <w:pPr>
              <w:pStyle w:val="4"/>
            </w:pPr>
            <w:r>
              <w:t>2</w:t>
            </w:r>
          </w:p>
        </w:tc>
        <w:tc>
          <w:tcPr>
            <w:tcW w:w="2160" w:type="dxa"/>
          </w:tcPr>
          <w:p w14:paraId="3E677A0B">
            <w:pPr>
              <w:pStyle w:val="4"/>
              <w:jc w:val="left"/>
            </w:pPr>
            <w:r>
              <w:t>节能、环保产品</w:t>
            </w:r>
          </w:p>
        </w:tc>
        <w:tc>
          <w:tcPr>
            <w:tcW w:w="2160" w:type="dxa"/>
          </w:tcPr>
          <w:p w14:paraId="64A32D28">
            <w:pPr>
              <w:pStyle w:val="4"/>
            </w:pPr>
            <w:r>
              <w:t xml:space="preserve"> ——</w:t>
            </w:r>
          </w:p>
        </w:tc>
        <w:tc>
          <w:tcPr>
            <w:tcW w:w="1246" w:type="dxa"/>
          </w:tcPr>
          <w:p w14:paraId="21229498">
            <w:pPr>
              <w:pStyle w:val="4"/>
            </w:pPr>
            <w:r>
              <w:t>1%</w:t>
            </w:r>
          </w:p>
        </w:tc>
        <w:tc>
          <w:tcPr>
            <w:tcW w:w="2160" w:type="dxa"/>
          </w:tcPr>
          <w:p w14:paraId="019B9F45">
            <w:pPr>
              <w:pStyle w:val="4"/>
              <w:jc w:val="left"/>
            </w:pPr>
            <w:r>
              <w:t>对获得节能产品认证证书或环境标志产品认证证书的产品给予1%-5%的价格扣除，具体扣除比例根据节能产品或环境标志产品在采购项目中的重要性、所占比重等因素确定。</w:t>
            </w:r>
          </w:p>
        </w:tc>
      </w:tr>
      <w:tr w14:paraId="4C4A4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3581417D">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3230EB42">
      <w:pPr>
        <w:pStyle w:val="4"/>
      </w:pPr>
      <w:r>
        <w:br w:type="textWrapping"/>
      </w:r>
    </w:p>
    <w:p w14:paraId="5E9879DE">
      <w:pPr>
        <w:pStyle w:val="4"/>
        <w:ind w:firstLine="480"/>
      </w:pPr>
      <w:r>
        <w:t>（1）所称小型和微型企业应当符合以下条件：</w:t>
      </w:r>
    </w:p>
    <w:p w14:paraId="6CD103CF">
      <w:pPr>
        <w:pStyle w:val="4"/>
        <w:ind w:firstLine="480"/>
      </w:pPr>
      <w: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14:paraId="391B83B1">
      <w:pPr>
        <w:pStyle w:val="4"/>
        <w:ind w:firstLine="480"/>
      </w:pPr>
      <w:r>
        <w:t>符合中小企业划分标准的个体工商户，在政府采购活动中视同中小企业。</w:t>
      </w:r>
    </w:p>
    <w:p w14:paraId="3BAB3CFD">
      <w:pPr>
        <w:pStyle w:val="4"/>
        <w:ind w:firstLine="480"/>
      </w:pPr>
      <w:r>
        <w:t>提供本企业（属于小微企业）制造的货物或者提供其他小型或微型企业制造的货物/提供本企业（属于小微企业）承接的服务。</w:t>
      </w:r>
    </w:p>
    <w:p w14:paraId="40B01FE2">
      <w:pPr>
        <w:pStyle w:val="4"/>
        <w:ind w:firstLine="480"/>
      </w:pPr>
      <w: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14:paraId="35D2FDAE">
      <w:pPr>
        <w:pStyle w:val="4"/>
        <w:ind w:firstLine="480"/>
      </w:pPr>
      <w:r>
        <w:t>说明：供应商应当对其出具的《中小企业声明函》真实性负责，供应商出具的《中小企业声明函》内容不实的，属于提供虚假材料谋取成交。</w:t>
      </w:r>
    </w:p>
    <w:p w14:paraId="33758890">
      <w:pPr>
        <w:pStyle w:val="4"/>
        <w:ind w:firstLine="480"/>
      </w:pPr>
      <w: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14:paraId="3E5A9897">
      <w:pPr>
        <w:pStyle w:val="4"/>
        <w:outlineLvl w:val="2"/>
      </w:pPr>
      <w:r>
        <w:rPr>
          <w:b/>
          <w:sz w:val="28"/>
        </w:rPr>
        <w:t>三、评审程序</w:t>
      </w:r>
    </w:p>
    <w:p w14:paraId="1E77B1DA">
      <w:pPr>
        <w:pStyle w:val="4"/>
        <w:outlineLvl w:val="3"/>
      </w:pPr>
      <w:r>
        <w:rPr>
          <w:b/>
          <w:sz w:val="24"/>
        </w:rPr>
        <w:t>1.资格性审查和符合性审查</w:t>
      </w:r>
    </w:p>
    <w:p w14:paraId="56796087">
      <w:pPr>
        <w:pStyle w:val="4"/>
        <w:ind w:firstLine="480"/>
      </w:pPr>
      <w: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14:paraId="494AAAB5">
      <w:pPr>
        <w:pStyle w:val="4"/>
        <w:ind w:firstLine="480"/>
      </w:pPr>
      <w:r>
        <w:t>磋商小组对各磋商供应商进行资格性和符合性审查过程中，对初步被认定为初审不合格或无效响应者应实行及时告知，由磋商小组组长或采购人代表将集体意见及时告知报价当事人。</w:t>
      </w:r>
    </w:p>
    <w:p w14:paraId="31D0C8DA">
      <w:pPr>
        <w:pStyle w:val="4"/>
        <w:ind w:firstLine="480"/>
      </w:pPr>
      <w:r>
        <w:t>表一资格性审查表：</w:t>
      </w:r>
    </w:p>
    <w:p w14:paraId="17FDFA8A">
      <w:pPr>
        <w:pStyle w:val="4"/>
      </w:pPr>
      <w:r>
        <w:t>采购包1（汕尾市公安局“三中心、一基地”修缮改造项目）：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4C5CD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26E5CEC">
            <w:pPr>
              <w:pStyle w:val="4"/>
            </w:pPr>
            <w:r>
              <w:t xml:space="preserve"> 序号</w:t>
            </w:r>
          </w:p>
        </w:tc>
        <w:tc>
          <w:tcPr>
            <w:tcW w:w="7416" w:type="dxa"/>
            <w:gridSpan w:val="2"/>
          </w:tcPr>
          <w:p w14:paraId="48299700">
            <w:pPr>
              <w:pStyle w:val="4"/>
            </w:pPr>
            <w:r>
              <w:t xml:space="preserve"> 资格审查内容</w:t>
            </w:r>
          </w:p>
        </w:tc>
      </w:tr>
      <w:tr w14:paraId="5A690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11B8D14">
            <w:pPr>
              <w:pStyle w:val="4"/>
            </w:pPr>
            <w:r>
              <w:t>1</w:t>
            </w:r>
          </w:p>
        </w:tc>
        <w:tc>
          <w:tcPr>
            <w:tcW w:w="3178" w:type="dxa"/>
          </w:tcPr>
          <w:p w14:paraId="28C8F53E">
            <w:pPr>
              <w:pStyle w:val="4"/>
            </w:pPr>
            <w:r>
              <w:t>具有独立承担民事责任的能力</w:t>
            </w:r>
          </w:p>
        </w:tc>
        <w:tc>
          <w:tcPr>
            <w:tcW w:w="4238" w:type="dxa"/>
          </w:tcPr>
          <w:p w14:paraId="3E3FFC3C">
            <w:pPr>
              <w:pStyle w:val="4"/>
            </w:pPr>
            <w:r>
              <w:t>提供在中华人民共和国境内注册的法人或其他组织的营业执照或事业单位法人证书或社会团体法人登记证书复印件，如响应供应商为自然人的提供自然人身份证明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14:paraId="454DB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55E697E">
            <w:pPr>
              <w:pStyle w:val="4"/>
            </w:pPr>
            <w:r>
              <w:t>2</w:t>
            </w:r>
          </w:p>
        </w:tc>
        <w:tc>
          <w:tcPr>
            <w:tcW w:w="3178" w:type="dxa"/>
          </w:tcPr>
          <w:p w14:paraId="022CBCB9">
            <w:pPr>
              <w:pStyle w:val="4"/>
            </w:pPr>
            <w:r>
              <w:t>有依法缴纳税收和社会保障资金的良好记录</w:t>
            </w:r>
          </w:p>
        </w:tc>
        <w:tc>
          <w:tcPr>
            <w:tcW w:w="4238" w:type="dxa"/>
          </w:tcPr>
          <w:p w14:paraId="1DD620A3">
            <w:pPr>
              <w:pStyle w:val="4"/>
            </w:pPr>
            <w:r>
              <w:t>提供2024年任意1个月缴纳税收的凭据证明材料复印件；如依法免税的，应提供相关材料；提供2024年任意1个月社会保障资金的凭据证明材料复印件；如依法不需要缴纳社会保障资金的，应提供相关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14:paraId="78F7E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EA5CC7F">
            <w:pPr>
              <w:pStyle w:val="4"/>
            </w:pPr>
            <w:r>
              <w:t>3</w:t>
            </w:r>
          </w:p>
        </w:tc>
        <w:tc>
          <w:tcPr>
            <w:tcW w:w="3178" w:type="dxa"/>
          </w:tcPr>
          <w:p w14:paraId="21FDA56D">
            <w:pPr>
              <w:pStyle w:val="4"/>
            </w:pPr>
            <w:r>
              <w:t>具有良好的商业信誉和健全的财务会计制度</w:t>
            </w:r>
          </w:p>
        </w:tc>
        <w:tc>
          <w:tcPr>
            <w:tcW w:w="4238" w:type="dxa"/>
          </w:tcPr>
          <w:p w14:paraId="3DAAF25A">
            <w:pPr>
              <w:pStyle w:val="4"/>
            </w:pPr>
            <w:r>
              <w:t>提供2023年财务状况报告或2024年任意1个月的财务状况报表复印件，或银行出具的资信证明材料复印件。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14:paraId="54FA2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5A10BD2">
            <w:pPr>
              <w:pStyle w:val="4"/>
            </w:pPr>
            <w:r>
              <w:t>4</w:t>
            </w:r>
          </w:p>
        </w:tc>
        <w:tc>
          <w:tcPr>
            <w:tcW w:w="3178" w:type="dxa"/>
          </w:tcPr>
          <w:p w14:paraId="4D4F3A0A">
            <w:pPr>
              <w:pStyle w:val="4"/>
            </w:pPr>
            <w:r>
              <w:t>履行合同所必需的设备和专业技术能力</w:t>
            </w:r>
          </w:p>
        </w:tc>
        <w:tc>
          <w:tcPr>
            <w:tcW w:w="4238" w:type="dxa"/>
          </w:tcPr>
          <w:p w14:paraId="3E4724C5">
            <w:pPr>
              <w:pStyle w:val="4"/>
            </w:pPr>
            <w:r>
              <w:t>提供履行合同所必需的设备和专业技术能力的证明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14:paraId="78834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D3BECD2">
            <w:pPr>
              <w:pStyle w:val="4"/>
            </w:pPr>
            <w:r>
              <w:t>5</w:t>
            </w:r>
          </w:p>
        </w:tc>
        <w:tc>
          <w:tcPr>
            <w:tcW w:w="3178" w:type="dxa"/>
          </w:tcPr>
          <w:p w14:paraId="348A3C8E">
            <w:pPr>
              <w:pStyle w:val="4"/>
            </w:pPr>
            <w:r>
              <w:t>参加采购活动前3年内，在经营活动中没有重大违法记录</w:t>
            </w:r>
          </w:p>
        </w:tc>
        <w:tc>
          <w:tcPr>
            <w:tcW w:w="4238" w:type="dxa"/>
          </w:tcPr>
          <w:p w14:paraId="4A4697FB">
            <w:pPr>
              <w:pStyle w:val="4"/>
            </w:pPr>
            <w: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14:paraId="5722D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004EBE5">
            <w:pPr>
              <w:pStyle w:val="4"/>
            </w:pPr>
            <w:r>
              <w:t>6</w:t>
            </w:r>
          </w:p>
        </w:tc>
        <w:tc>
          <w:tcPr>
            <w:tcW w:w="3178" w:type="dxa"/>
          </w:tcPr>
          <w:p w14:paraId="09C23CDA">
            <w:pPr>
              <w:pStyle w:val="4"/>
            </w:pPr>
            <w:r>
              <w:t>信用记录</w:t>
            </w:r>
          </w:p>
        </w:tc>
        <w:tc>
          <w:tcPr>
            <w:tcW w:w="4238" w:type="dxa"/>
          </w:tcPr>
          <w:p w14:paraId="17BE8FAF">
            <w:pPr>
              <w:pStyle w:val="4"/>
            </w:pPr>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网（www.ccgp.gov.cn）查询结果为准，如相关失信记录已失效，供应商需提供书面声明）。【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14:paraId="20B79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30817A7">
            <w:pPr>
              <w:pStyle w:val="4"/>
            </w:pPr>
            <w:r>
              <w:t>7</w:t>
            </w:r>
          </w:p>
        </w:tc>
        <w:tc>
          <w:tcPr>
            <w:tcW w:w="3178" w:type="dxa"/>
          </w:tcPr>
          <w:p w14:paraId="1F4DFD99">
            <w:pPr>
              <w:pStyle w:val="4"/>
            </w:pPr>
            <w:r>
              <w:t>供应商必须符合法律、行政法规规定的其他条件</w:t>
            </w:r>
          </w:p>
        </w:tc>
        <w:tc>
          <w:tcPr>
            <w:tcW w:w="4238" w:type="dxa"/>
          </w:tcPr>
          <w:p w14:paraId="6B5B3CE1">
            <w:pPr>
              <w:pStyle w:val="4"/>
            </w:pPr>
            <w:r>
              <w:t>单位负责人为同一人或者存在直接控股、 管理关系的不同供应商，不得同时参加本采购项目（或采购包） 投标（响应）。为本项目提供整体设计、规范编制或者项目管理、 监理、 检测等服务的供应商，不得再参与本项目投标（响应）。投标（报价） 函相关承诺要求内容。</w:t>
            </w:r>
          </w:p>
        </w:tc>
      </w:tr>
      <w:tr w14:paraId="4879C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1EA9C19">
            <w:pPr>
              <w:pStyle w:val="4"/>
            </w:pPr>
            <w:r>
              <w:t>8</w:t>
            </w:r>
          </w:p>
        </w:tc>
        <w:tc>
          <w:tcPr>
            <w:tcW w:w="3178" w:type="dxa"/>
          </w:tcPr>
          <w:p w14:paraId="40B147C6">
            <w:pPr>
              <w:pStyle w:val="4"/>
            </w:pPr>
            <w:r>
              <w:t>承包要求</w:t>
            </w:r>
          </w:p>
        </w:tc>
        <w:tc>
          <w:tcPr>
            <w:tcW w:w="4238" w:type="dxa"/>
          </w:tcPr>
          <w:p w14:paraId="3764B6E8">
            <w:pPr>
              <w:pStyle w:val="4"/>
            </w:pPr>
            <w:r>
              <w:t>供应商应具备建设行政主管部门核发的在有效期内的建筑工程施工总承包叁 级（或）以上资质或建筑装饰装修工程专业承包贰级（或以上）资质；注：根据《住房和城乡建设部关于印发建设工程企业资质管理制度改革方案的通知（建市〔2020〕94号）的规定已换发新证取得相应的资质。</w:t>
            </w:r>
          </w:p>
        </w:tc>
      </w:tr>
      <w:tr w14:paraId="6673B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95F77D1">
            <w:pPr>
              <w:pStyle w:val="4"/>
            </w:pPr>
            <w:r>
              <w:t>9</w:t>
            </w:r>
          </w:p>
        </w:tc>
        <w:tc>
          <w:tcPr>
            <w:tcW w:w="3178" w:type="dxa"/>
          </w:tcPr>
          <w:p w14:paraId="6FF35628">
            <w:pPr>
              <w:pStyle w:val="4"/>
            </w:pPr>
            <w:r>
              <w:t>安全生产</w:t>
            </w:r>
          </w:p>
        </w:tc>
        <w:tc>
          <w:tcPr>
            <w:tcW w:w="4238" w:type="dxa"/>
          </w:tcPr>
          <w:p w14:paraId="5821AFD0">
            <w:pPr>
              <w:pStyle w:val="4"/>
            </w:pPr>
            <w:r>
              <w:t>供应商应具备建设行政主管部门颁发的安全生产许可证。</w:t>
            </w:r>
          </w:p>
        </w:tc>
      </w:tr>
    </w:tbl>
    <w:p w14:paraId="2B55451A">
      <w:pPr>
        <w:pStyle w:val="4"/>
        <w:ind w:firstLine="480"/>
      </w:pPr>
      <w:r>
        <w:t>表二符合性审查表：</w:t>
      </w:r>
    </w:p>
    <w:p w14:paraId="34269CF3">
      <w:pPr>
        <w:pStyle w:val="4"/>
      </w:pPr>
      <w:r>
        <w:t>采购包1（汕尾市公安局“三中心、一基地”修缮改造项目）：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0CC26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04EBAC6">
            <w:pPr>
              <w:pStyle w:val="4"/>
            </w:pPr>
            <w:r>
              <w:t xml:space="preserve"> 序号</w:t>
            </w:r>
          </w:p>
        </w:tc>
        <w:tc>
          <w:tcPr>
            <w:tcW w:w="3178" w:type="dxa"/>
          </w:tcPr>
          <w:p w14:paraId="22141CD7">
            <w:pPr>
              <w:pStyle w:val="4"/>
            </w:pPr>
            <w:r>
              <w:t xml:space="preserve"> 评审点要求概况</w:t>
            </w:r>
          </w:p>
        </w:tc>
        <w:tc>
          <w:tcPr>
            <w:tcW w:w="4238" w:type="dxa"/>
          </w:tcPr>
          <w:p w14:paraId="63B355DE">
            <w:pPr>
              <w:pStyle w:val="4"/>
            </w:pPr>
            <w:r>
              <w:t xml:space="preserve"> 评审点具体描述</w:t>
            </w:r>
          </w:p>
        </w:tc>
      </w:tr>
      <w:tr w14:paraId="0C962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8F6ECB8">
            <w:pPr>
              <w:pStyle w:val="4"/>
            </w:pPr>
            <w:r>
              <w:t>1</w:t>
            </w:r>
          </w:p>
        </w:tc>
        <w:tc>
          <w:tcPr>
            <w:tcW w:w="3178" w:type="dxa"/>
          </w:tcPr>
          <w:p w14:paraId="2A481944">
            <w:pPr>
              <w:pStyle w:val="4"/>
            </w:pPr>
            <w:r>
              <w:t>投标/响应函：</w:t>
            </w:r>
          </w:p>
        </w:tc>
        <w:tc>
          <w:tcPr>
            <w:tcW w:w="4238" w:type="dxa"/>
          </w:tcPr>
          <w:p w14:paraId="551AE884">
            <w:pPr>
              <w:pStyle w:val="4"/>
            </w:pPr>
            <w:r>
              <w:t>按对应格式文件填写、签署、盖章。</w:t>
            </w:r>
          </w:p>
        </w:tc>
      </w:tr>
      <w:tr w14:paraId="71687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4E47B84">
            <w:pPr>
              <w:pStyle w:val="4"/>
            </w:pPr>
            <w:r>
              <w:t>2</w:t>
            </w:r>
          </w:p>
        </w:tc>
        <w:tc>
          <w:tcPr>
            <w:tcW w:w="3178" w:type="dxa"/>
          </w:tcPr>
          <w:p w14:paraId="1B0FDBB3">
            <w:pPr>
              <w:pStyle w:val="4"/>
            </w:pPr>
            <w:r>
              <w:t>法定代表人/负责人资格证明书及授权委托书：</w:t>
            </w:r>
          </w:p>
        </w:tc>
        <w:tc>
          <w:tcPr>
            <w:tcW w:w="4238" w:type="dxa"/>
          </w:tcPr>
          <w:p w14:paraId="46DAA435">
            <w:pPr>
              <w:pStyle w:val="4"/>
            </w:pPr>
            <w:r>
              <w:t>法定代表人/负责人资格证明书及授权委托书。</w:t>
            </w:r>
          </w:p>
        </w:tc>
      </w:tr>
      <w:tr w14:paraId="40DD0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7ED976E">
            <w:pPr>
              <w:pStyle w:val="4"/>
            </w:pPr>
            <w:r>
              <w:t>3</w:t>
            </w:r>
          </w:p>
        </w:tc>
        <w:tc>
          <w:tcPr>
            <w:tcW w:w="3178" w:type="dxa"/>
          </w:tcPr>
          <w:p w14:paraId="6F4EB52B">
            <w:pPr>
              <w:pStyle w:val="4"/>
            </w:pPr>
            <w:r>
              <w:t>报价要求：</w:t>
            </w:r>
          </w:p>
        </w:tc>
        <w:tc>
          <w:tcPr>
            <w:tcW w:w="4238" w:type="dxa"/>
          </w:tcPr>
          <w:p w14:paraId="2EDBD665">
            <w:pPr>
              <w:pStyle w:val="4"/>
            </w:pPr>
            <w:r>
              <w:t>报价方案是唯一确定。</w:t>
            </w:r>
          </w:p>
        </w:tc>
      </w:tr>
      <w:tr w14:paraId="67F03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B99B6E4">
            <w:pPr>
              <w:pStyle w:val="4"/>
            </w:pPr>
            <w:r>
              <w:t>4</w:t>
            </w:r>
          </w:p>
        </w:tc>
        <w:tc>
          <w:tcPr>
            <w:tcW w:w="3178" w:type="dxa"/>
          </w:tcPr>
          <w:p w14:paraId="22B9B145">
            <w:pPr>
              <w:pStyle w:val="4"/>
            </w:pPr>
            <w:r>
              <w:t>投标报价：</w:t>
            </w:r>
          </w:p>
        </w:tc>
        <w:tc>
          <w:tcPr>
            <w:tcW w:w="4238" w:type="dxa"/>
          </w:tcPr>
          <w:p w14:paraId="6406BA2E">
            <w:pPr>
              <w:pStyle w:val="4"/>
            </w:pPr>
            <w:r>
              <w:t>报价未超过本项目采购预算的。</w:t>
            </w:r>
          </w:p>
        </w:tc>
      </w:tr>
      <w:tr w14:paraId="54596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5E2DD11">
            <w:pPr>
              <w:pStyle w:val="4"/>
            </w:pPr>
            <w:r>
              <w:t>5</w:t>
            </w:r>
          </w:p>
        </w:tc>
        <w:tc>
          <w:tcPr>
            <w:tcW w:w="3178" w:type="dxa"/>
          </w:tcPr>
          <w:p w14:paraId="64326D2B">
            <w:pPr>
              <w:pStyle w:val="4"/>
            </w:pPr>
            <w:r>
              <w:t>商务要求：</w:t>
            </w:r>
          </w:p>
        </w:tc>
        <w:tc>
          <w:tcPr>
            <w:tcW w:w="4238" w:type="dxa"/>
          </w:tcPr>
          <w:p w14:paraId="74B555CC">
            <w:pPr>
              <w:pStyle w:val="4"/>
            </w:pPr>
            <w:r>
              <w:t>是否满足商务要求。</w:t>
            </w:r>
          </w:p>
        </w:tc>
      </w:tr>
      <w:tr w14:paraId="2F8A4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BED1708">
            <w:pPr>
              <w:pStyle w:val="4"/>
            </w:pPr>
            <w:r>
              <w:t>6</w:t>
            </w:r>
          </w:p>
        </w:tc>
        <w:tc>
          <w:tcPr>
            <w:tcW w:w="3178" w:type="dxa"/>
          </w:tcPr>
          <w:p w14:paraId="5D7D7B2E">
            <w:pPr>
              <w:pStyle w:val="4"/>
            </w:pPr>
            <w:r>
              <w:t>其他要求：</w:t>
            </w:r>
          </w:p>
        </w:tc>
        <w:tc>
          <w:tcPr>
            <w:tcW w:w="4238" w:type="dxa"/>
          </w:tcPr>
          <w:p w14:paraId="79271686">
            <w:pPr>
              <w:pStyle w:val="4"/>
            </w:pPr>
            <w:r>
              <w:t>是否满足文件其他要求。</w:t>
            </w:r>
          </w:p>
        </w:tc>
      </w:tr>
    </w:tbl>
    <w:p w14:paraId="0B73DDD8">
      <w:pPr>
        <w:pStyle w:val="4"/>
        <w:outlineLvl w:val="3"/>
      </w:pPr>
      <w:r>
        <w:rPr>
          <w:b/>
          <w:sz w:val="24"/>
        </w:rPr>
        <w:t>2.响应文件澄清</w:t>
      </w:r>
    </w:p>
    <w:p w14:paraId="3CF6F4C3">
      <w:pPr>
        <w:pStyle w:val="4"/>
        <w:ind w:firstLine="480"/>
      </w:pPr>
      <w: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t>发送短信提醒或电话告知。</w:t>
      </w:r>
    </w:p>
    <w:p w14:paraId="1E36AA81">
      <w:pPr>
        <w:pStyle w:val="4"/>
        <w:ind w:firstLine="480"/>
      </w:pPr>
      <w:r>
        <w:t>供应商需登录广东政府采购智慧云平台项目采购系统的等候大厅，在规定时间内完成澄清（响应），并加盖电子印章。</w:t>
      </w:r>
    </w:p>
    <w:p w14:paraId="2FBC1CFF">
      <w:pPr>
        <w:pStyle w:val="4"/>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14:paraId="20A3D9CB">
      <w:pPr>
        <w:pStyle w:val="4"/>
        <w:ind w:firstLine="480"/>
      </w:pPr>
      <w:r>
        <w:t>2.2磋商小组不接受供应商主动提出的澄清、说明或补正。</w:t>
      </w:r>
    </w:p>
    <w:p w14:paraId="4F7276E1">
      <w:pPr>
        <w:pStyle w:val="4"/>
        <w:ind w:firstLine="480"/>
      </w:pPr>
      <w:r>
        <w:t>2.3磋商小组对供应商提交的澄清、说明或补正有疑问的，可以要求供应商进一步澄清、说明或补正。</w:t>
      </w:r>
    </w:p>
    <w:p w14:paraId="5AE21C92">
      <w:pPr>
        <w:pStyle w:val="4"/>
        <w:outlineLvl w:val="3"/>
      </w:pPr>
      <w:r>
        <w:rPr>
          <w:b/>
          <w:sz w:val="24"/>
        </w:rPr>
        <w:t>3.磋商</w:t>
      </w:r>
    </w:p>
    <w:p w14:paraId="47993D32">
      <w:pPr>
        <w:pStyle w:val="4"/>
        <w:ind w:firstLine="480"/>
      </w:pPr>
      <w:r>
        <w:t>3.1磋商小组所有成员应当集中与单一供应商分别进行磋商，并给予所有参加磋商的供应商平等的磋商机会。</w:t>
      </w:r>
    </w:p>
    <w:p w14:paraId="70BD5F13">
      <w:pPr>
        <w:pStyle w:val="4"/>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14:paraId="5E152702">
      <w:pPr>
        <w:pStyle w:val="4"/>
        <w:ind w:firstLine="480"/>
      </w:pPr>
      <w:r>
        <w:t>3.3对磋商文件作出的实质性变动是磋商文件的有效组成部分，磋商小组应当及时、同时通知所有参加磋商的供应商。</w:t>
      </w:r>
    </w:p>
    <w:p w14:paraId="10591515">
      <w:pPr>
        <w:pStyle w:val="4"/>
        <w:ind w:firstLine="480"/>
      </w:pPr>
      <w: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14:paraId="36FF3140">
      <w:pPr>
        <w:pStyle w:val="4"/>
        <w:outlineLvl w:val="3"/>
      </w:pPr>
      <w:r>
        <w:rPr>
          <w:b/>
          <w:sz w:val="24"/>
        </w:rPr>
        <w:t>4.最后报价</w:t>
      </w:r>
    </w:p>
    <w:p w14:paraId="315986D6">
      <w:pPr>
        <w:pStyle w:val="4"/>
        <w:ind w:firstLine="480"/>
      </w:pPr>
      <w:r>
        <w:t>4.1磋商结束后，磋商小组应当要求所有实质性响应的供应商在规定时间内提交最后报价。最后报价是供应商响应文件的有效组成部分。</w:t>
      </w:r>
    </w:p>
    <w:p w14:paraId="09DB1B1E">
      <w:pPr>
        <w:pStyle w:val="4"/>
        <w:ind w:firstLine="480"/>
      </w:pPr>
      <w:r>
        <w:t>4.2已提交响应文件的供应商，在提交最后报价之前，可以根据磋商情况退出磋商。</w:t>
      </w:r>
    </w:p>
    <w:p w14:paraId="3DC2C510">
      <w:pPr>
        <w:pStyle w:val="4"/>
        <w:ind w:firstLine="480"/>
      </w:pPr>
      <w:r>
        <w:t>4.3除法规规定的特殊性情形外，提交最后报价的供应商不得少于3家。</w:t>
      </w:r>
    </w:p>
    <w:p w14:paraId="40D3E404">
      <w:pPr>
        <w:pStyle w:val="4"/>
        <w:outlineLvl w:val="3"/>
      </w:pPr>
      <w:r>
        <w:rPr>
          <w:b/>
          <w:sz w:val="24"/>
        </w:rPr>
        <w:t>5.详细评审</w:t>
      </w:r>
    </w:p>
    <w:p w14:paraId="2C946A9D">
      <w:pPr>
        <w:pStyle w:val="4"/>
      </w:pPr>
      <w:r>
        <w:t>采购包1(汕尾市公安局“三中心、一基地”修缮改造项目):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5CC6E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7982C7A">
            <w:pPr>
              <w:pStyle w:val="4"/>
              <w:jc w:val="center"/>
            </w:pPr>
            <w:r>
              <w:t>评审因素</w:t>
            </w:r>
          </w:p>
        </w:tc>
        <w:tc>
          <w:tcPr>
            <w:tcW w:w="7383" w:type="dxa"/>
            <w:gridSpan w:val="2"/>
          </w:tcPr>
          <w:p w14:paraId="4ED33801">
            <w:pPr>
              <w:pStyle w:val="4"/>
              <w:jc w:val="center"/>
            </w:pPr>
            <w:r>
              <w:t>评审标准</w:t>
            </w:r>
          </w:p>
        </w:tc>
      </w:tr>
      <w:tr w14:paraId="43B89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263E9912">
            <w:pPr>
              <w:pStyle w:val="4"/>
              <w:jc w:val="center"/>
            </w:pPr>
            <w:r>
              <w:t>分值构成</w:t>
            </w:r>
          </w:p>
        </w:tc>
        <w:tc>
          <w:tcPr>
            <w:tcW w:w="7383" w:type="dxa"/>
            <w:gridSpan w:val="2"/>
          </w:tcPr>
          <w:p w14:paraId="0CE11F5C">
            <w:pPr>
              <w:pStyle w:val="4"/>
            </w:pPr>
            <w:r>
              <w:t>商务部分15.0分</w:t>
            </w:r>
          </w:p>
          <w:p w14:paraId="04131D8E">
            <w:pPr>
              <w:pStyle w:val="4"/>
            </w:pPr>
            <w:r>
              <w:t>技术部分55.0分</w:t>
            </w:r>
          </w:p>
          <w:p w14:paraId="4CB21A42">
            <w:pPr>
              <w:pStyle w:val="4"/>
            </w:pPr>
            <w:r>
              <w:t>报价得分30.0分</w:t>
            </w:r>
          </w:p>
        </w:tc>
      </w:tr>
      <w:tr w14:paraId="45E0F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25E463B6">
            <w:pPr>
              <w:pStyle w:val="4"/>
              <w:jc w:val="center"/>
            </w:pPr>
            <w:r>
              <w:t>技术部分</w:t>
            </w:r>
          </w:p>
        </w:tc>
        <w:tc>
          <w:tcPr>
            <w:tcW w:w="2307" w:type="dxa"/>
          </w:tcPr>
          <w:p w14:paraId="1C0FE871">
            <w:pPr>
              <w:pStyle w:val="4"/>
              <w:jc w:val="left"/>
            </w:pPr>
            <w:r>
              <w:t>技术参数条款的响应情况 (25.0分)</w:t>
            </w:r>
          </w:p>
        </w:tc>
        <w:tc>
          <w:tcPr>
            <w:tcW w:w="5076" w:type="dxa"/>
          </w:tcPr>
          <w:p w14:paraId="3D0BDC32">
            <w:pPr>
              <w:pStyle w:val="4"/>
              <w:jc w:val="left"/>
            </w:pPr>
            <w:r>
              <w:t>评标委员会根据技术服务响应的《技术规格偏离表》对所投产品满足本项目招标的主要产品的主要参数进行评审，"技术参数要求"带“▲”（共9项）响应进行评审，每满足一个“▲”号，得 2分，满分18分；根据投标人对招标文件"技术参数要求"中不带“▲”号参数为（其他一般技术参数）的响应程度进行评审：优于或完全满足要求的得7分；负偏离总数小于或等于10项的得4分；负偏离总数小于或等于15项的得1分；负偏离总数大于16项或以上不得分。</w:t>
            </w:r>
          </w:p>
        </w:tc>
      </w:tr>
      <w:tr w14:paraId="52764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EBC167B"/>
        </w:tc>
        <w:tc>
          <w:tcPr>
            <w:tcW w:w="2307" w:type="dxa"/>
          </w:tcPr>
          <w:p w14:paraId="60DD03A2">
            <w:pPr>
              <w:pStyle w:val="4"/>
              <w:jc w:val="left"/>
            </w:pPr>
            <w:r>
              <w:t>视觉方案 (12.0分)</w:t>
            </w:r>
          </w:p>
        </w:tc>
        <w:tc>
          <w:tcPr>
            <w:tcW w:w="5076" w:type="dxa"/>
          </w:tcPr>
          <w:p w14:paraId="7D7DDA05">
            <w:pPr>
              <w:pStyle w:val="4"/>
              <w:jc w:val="left"/>
            </w:pPr>
            <w:r>
              <w:t>1、根据采购需求内容提供本项目：①墙面造型设计②平面布局图、③效果图④鸟瞰图。功能布局清晰、空间界面、形态、色彩新颖且生动具有创新性。（每提供一项得2分，本小项最高得8分。) 2、根据采购需求内容提供本项目：上墙文化布展设计，版式设计且层次分明、新颖思维清晰采用“一图读懂”的方式，并围绕侦查中心、基础管控中心、网战基地核心内容设计。（完全满足本项得4分，否则不得分）。</w:t>
            </w:r>
          </w:p>
        </w:tc>
      </w:tr>
      <w:tr w14:paraId="41F31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39AC91D"/>
        </w:tc>
        <w:tc>
          <w:tcPr>
            <w:tcW w:w="2307" w:type="dxa"/>
          </w:tcPr>
          <w:p w14:paraId="55945742">
            <w:pPr>
              <w:pStyle w:val="4"/>
              <w:jc w:val="left"/>
            </w:pPr>
            <w:r>
              <w:t>对本项目的理解程度及总体设计等方案整体情况 (5.0分)</w:t>
            </w:r>
          </w:p>
        </w:tc>
        <w:tc>
          <w:tcPr>
            <w:tcW w:w="5076" w:type="dxa"/>
          </w:tcPr>
          <w:p w14:paraId="166B2C25">
            <w:pPr>
              <w:pStyle w:val="4"/>
              <w:jc w:val="left"/>
            </w:pPr>
            <w:r>
              <w:t>根据投标人对本项目提供各项方案进行评审： 投标人提供对本项目的装修施工工艺方案、完整总体实施架构方案、详细设计方案及详细技术培训4项方案的得5分；提供其中3项方案得3分；提供其中2项方案的得1分；提供其中1项方案或不提供不得分。</w:t>
            </w:r>
          </w:p>
        </w:tc>
      </w:tr>
      <w:tr w14:paraId="2E181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9B3A6D4"/>
        </w:tc>
        <w:tc>
          <w:tcPr>
            <w:tcW w:w="2307" w:type="dxa"/>
          </w:tcPr>
          <w:p w14:paraId="48C02E3B">
            <w:pPr>
              <w:pStyle w:val="4"/>
              <w:jc w:val="left"/>
            </w:pPr>
            <w:r>
              <w:t>施工技术实施措施（依据采购需求的“技术标准及施工要求”编制措施） (5.0分)</w:t>
            </w:r>
          </w:p>
        </w:tc>
        <w:tc>
          <w:tcPr>
            <w:tcW w:w="5076" w:type="dxa"/>
          </w:tcPr>
          <w:p w14:paraId="2A0E19DE">
            <w:pPr>
              <w:pStyle w:val="4"/>
              <w:jc w:val="left"/>
            </w:pPr>
            <w:r>
              <w:t>根据投标人提供的施工技术实施方案(包括但不限于对施工条件、管理要求等内容的响应)进行综合分析与评审： 1. 投标供应商提供本项目实施方案编写到位、分析透彻、完全满足并优于采购需求的，得5分； 2. 投标供应商提供本项目实施方案编写较好、分析较为透彻、基本满足采购需求的，得3分； 3. 投标供应商提供本项目实施方案编写一般、分析一般、部分满足采购需求的，得1分。 4. 未提供方案的不得分。</w:t>
            </w:r>
          </w:p>
        </w:tc>
      </w:tr>
      <w:tr w14:paraId="72BD4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ECBB171"/>
        </w:tc>
        <w:tc>
          <w:tcPr>
            <w:tcW w:w="2307" w:type="dxa"/>
          </w:tcPr>
          <w:p w14:paraId="76553CFD">
            <w:pPr>
              <w:pStyle w:val="4"/>
              <w:jc w:val="left"/>
            </w:pPr>
            <w:r>
              <w:t>安全文明施工方案 (5.0分)</w:t>
            </w:r>
          </w:p>
        </w:tc>
        <w:tc>
          <w:tcPr>
            <w:tcW w:w="5076" w:type="dxa"/>
          </w:tcPr>
          <w:p w14:paraId="03AA71F1">
            <w:pPr>
              <w:pStyle w:val="4"/>
              <w:jc w:val="left"/>
            </w:pPr>
            <w:r>
              <w:t>投标供应商针对本项目采购需求的“安全文明施工”要求，制定符合实际的安全文明施工方案（方案包括但不限于防火和施工安全、文明施工、办公时间施工防范、建立规章制度和防护、防范措施、建立施工安全用电制度、建筑垃圾清运等内容），根据响应供应商提供的本项目整体项目实施进行评审：1.方案内容完整，完全满足且优于项目需求的，得5分； 2.方案内容完整，描述内容分析到位，完全满足项目需求，得3分； 3.方案内容完整，描述简单但切合项目实际情况，基本满足项目需求的，得1分； 4.未提供方案的不得分。</w:t>
            </w:r>
          </w:p>
        </w:tc>
      </w:tr>
      <w:tr w14:paraId="7CFBD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70FD25A"/>
        </w:tc>
        <w:tc>
          <w:tcPr>
            <w:tcW w:w="2307" w:type="dxa"/>
          </w:tcPr>
          <w:p w14:paraId="27FD9923">
            <w:pPr>
              <w:pStyle w:val="4"/>
              <w:jc w:val="left"/>
            </w:pPr>
            <w:r>
              <w:t>质保期及售后服务能力 (3.0分)</w:t>
            </w:r>
          </w:p>
        </w:tc>
        <w:tc>
          <w:tcPr>
            <w:tcW w:w="5076" w:type="dxa"/>
          </w:tcPr>
          <w:p w14:paraId="624FCE57">
            <w:pPr>
              <w:pStyle w:val="4"/>
              <w:jc w:val="left"/>
            </w:pPr>
            <w:r>
              <w:t>根据质保期及售后服务能力进行评价： 投标人提供的售后服务保证体系完备情况、售后服务条件、专业的售后服务人员配备情况，完全满足并优于项目需要的得3分，未提供方案的不得分。</w:t>
            </w:r>
          </w:p>
        </w:tc>
      </w:tr>
      <w:tr w14:paraId="1988E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B81C104">
            <w:pPr>
              <w:pStyle w:val="4"/>
              <w:jc w:val="center"/>
            </w:pPr>
            <w:r>
              <w:t>商务部分</w:t>
            </w:r>
          </w:p>
        </w:tc>
        <w:tc>
          <w:tcPr>
            <w:tcW w:w="2307" w:type="dxa"/>
          </w:tcPr>
          <w:p w14:paraId="2BF3F7D0">
            <w:pPr>
              <w:pStyle w:val="4"/>
              <w:jc w:val="left"/>
            </w:pPr>
            <w:r>
              <w:t>投标人资质证书 (3.0分)</w:t>
            </w:r>
          </w:p>
        </w:tc>
        <w:tc>
          <w:tcPr>
            <w:tcW w:w="5076" w:type="dxa"/>
          </w:tcPr>
          <w:p w14:paraId="3335138D">
            <w:pPr>
              <w:pStyle w:val="4"/>
              <w:jc w:val="left"/>
            </w:pPr>
            <w:r>
              <w:t>1.投标人具有有效的质量管理体系认证证书的，得1分； 2.投标人具有有效的环境管理体系认证证书的，得1分； 3.投标人具有有效的职业健康安全管理体系认证证书的，得1分； 本项最高得3分（新公司因不满三个月而无法获取该证书的，可以直接得相应分数。） 【注：需同时提供证书扫描件和全国认证认可信息公共服务平台http://cx.cnca.cn/有效状态查询结果截图，不符合或不提供不得分】。</w:t>
            </w:r>
          </w:p>
        </w:tc>
      </w:tr>
      <w:tr w14:paraId="343A3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DDADED9"/>
        </w:tc>
        <w:tc>
          <w:tcPr>
            <w:tcW w:w="2307" w:type="dxa"/>
          </w:tcPr>
          <w:p w14:paraId="1091060E">
            <w:pPr>
              <w:pStyle w:val="4"/>
              <w:jc w:val="left"/>
            </w:pPr>
            <w:r>
              <w:t>投标人项目团队 (6.0分)</w:t>
            </w:r>
          </w:p>
        </w:tc>
        <w:tc>
          <w:tcPr>
            <w:tcW w:w="5076" w:type="dxa"/>
          </w:tcPr>
          <w:p w14:paraId="67F3A371">
            <w:pPr>
              <w:pStyle w:val="4"/>
              <w:jc w:val="left"/>
            </w:pPr>
            <w:r>
              <w:t>1. 项目经理资格(2分) 项目经理资格：提供建造师资格证、安全生产考核合格证（B证）、身份证、供应商为其缴纳的磋商截止日前3个月内任意1个月购买社保的证明文件。资料提供齐全，且符合要求的，得2分。资料提供不齐全或不符合要求的，不得分。 2. 技术负责人职称(2分) 技术负责人职称：技术负责人具备建筑类中级或以上职称。提供职称证、身份证、供应商为其缴纳的磋商截止日前3个月内任意1个月购买社保的证明文件。资料提供齐全，且符合要求的，得2分。资料提供不齐全或不符合要求的，不得分。 3、其他主要人员(2分) 其他主要人员：施工员、质检（量）员、材料员、资料员等提供岗位证，安全员提供有效的安全生产考核合格证，上述人员还须提供供应商为其缴纳的磋商截止日前3个月内任意1个月购买社保的证明文件及身份证。上述岗位证、考核合格证、社保。资料提供齐全，且符合要求的，得 2 分。资料提供不齐全或不符合要求的，不得分。</w:t>
            </w:r>
          </w:p>
        </w:tc>
      </w:tr>
      <w:tr w14:paraId="56EDA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3510A2B"/>
        </w:tc>
        <w:tc>
          <w:tcPr>
            <w:tcW w:w="2307" w:type="dxa"/>
          </w:tcPr>
          <w:p w14:paraId="40EEB45D">
            <w:pPr>
              <w:pStyle w:val="4"/>
              <w:jc w:val="left"/>
            </w:pPr>
            <w:r>
              <w:t>同类项目业绩 (6.0分)</w:t>
            </w:r>
          </w:p>
        </w:tc>
        <w:tc>
          <w:tcPr>
            <w:tcW w:w="5076" w:type="dxa"/>
          </w:tcPr>
          <w:p w14:paraId="11FFE5F9">
            <w:pPr>
              <w:pStyle w:val="4"/>
              <w:jc w:val="left"/>
            </w:pPr>
            <w:r>
              <w:t>投标人 2021 年 1 月 1 日（以合同签订时间为准）供应商承接过建筑及装修装饰类工程项目业绩的，每提供一份业绩证明材料得2分， 满分6分，未提供相关证明材料的不得分。 注：供应商应提供合同关键页复印件（合同关键页包括： 合同封面、服务内容页及双方签章页）。</w:t>
            </w:r>
          </w:p>
        </w:tc>
      </w:tr>
      <w:tr w14:paraId="5AD61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2A5E144">
            <w:pPr>
              <w:pStyle w:val="4"/>
              <w:jc w:val="center"/>
            </w:pPr>
            <w:r>
              <w:t>投标报价</w:t>
            </w:r>
          </w:p>
        </w:tc>
        <w:tc>
          <w:tcPr>
            <w:tcW w:w="2307" w:type="dxa"/>
          </w:tcPr>
          <w:p w14:paraId="0C07980F">
            <w:pPr>
              <w:pStyle w:val="4"/>
              <w:jc w:val="left"/>
            </w:pPr>
            <w:r>
              <w:t>投标报价得分 (30.0分)</w:t>
            </w:r>
          </w:p>
        </w:tc>
        <w:tc>
          <w:tcPr>
            <w:tcW w:w="5076" w:type="dxa"/>
          </w:tcPr>
          <w:p w14:paraId="25C9ED5C">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2E713C28">
      <w:pPr>
        <w:pStyle w:val="4"/>
        <w:outlineLvl w:val="3"/>
      </w:pPr>
      <w:r>
        <w:rPr>
          <w:b/>
          <w:sz w:val="24"/>
        </w:rPr>
        <w:t>6.汇总、排序</w:t>
      </w:r>
    </w:p>
    <w:p w14:paraId="2FBCA5A3">
      <w:pPr>
        <w:pStyle w:val="4"/>
      </w:pPr>
      <w:r>
        <w:t>采购包1：</w:t>
      </w:r>
    </w:p>
    <w:p w14:paraId="585F60D9">
      <w:pPr>
        <w:pStyle w:val="4"/>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14:paraId="13D1895B">
      <w:pPr>
        <w:pStyle w:val="4"/>
        <w:outlineLvl w:val="3"/>
      </w:pPr>
      <w:r>
        <w:rPr>
          <w:b/>
          <w:sz w:val="24"/>
        </w:rPr>
        <w:t>7.其他无效响应的情形：</w:t>
      </w:r>
    </w:p>
    <w:p w14:paraId="6CA70CC0">
      <w:pPr>
        <w:pStyle w:val="4"/>
        <w:ind w:firstLine="480"/>
      </w:pPr>
      <w:r>
        <w:t>（1）评审期间，供应商没有按磋商小组的要求提交法定代表人或其委托代理人签字的澄清、说明、补正或改变了响应文件的实质性内容的。</w:t>
      </w:r>
    </w:p>
    <w:p w14:paraId="04E4178B">
      <w:pPr>
        <w:pStyle w:val="4"/>
        <w:ind w:firstLine="480"/>
      </w:pPr>
      <w:r>
        <w:t>（2）响应文件提供虚假材料的。</w:t>
      </w:r>
    </w:p>
    <w:p w14:paraId="6839E6CF">
      <w:pPr>
        <w:pStyle w:val="4"/>
        <w:ind w:firstLine="480"/>
      </w:pPr>
      <w:r>
        <w:t>（3）供应商以他人名义响应、串通响应、以行贿手段谋取成交或者以其他弄虚作假方式响应的。</w:t>
      </w:r>
    </w:p>
    <w:p w14:paraId="0935BA7D">
      <w:pPr>
        <w:pStyle w:val="4"/>
        <w:ind w:firstLine="480"/>
      </w:pPr>
      <w:r>
        <w:t>（4）供应商对采购人、采购代理机构、磋商小组及其工作人员施加影响，有碍招标公平、公正的。</w:t>
      </w:r>
    </w:p>
    <w:p w14:paraId="61F8D4EB">
      <w:pPr>
        <w:pStyle w:val="4"/>
        <w:ind w:firstLine="480"/>
      </w:pPr>
      <w:r>
        <w:t>（5）响应文件含有采购人不能接受的附加条件的。</w:t>
      </w:r>
    </w:p>
    <w:p w14:paraId="4DB74622">
      <w:pPr>
        <w:pStyle w:val="4"/>
        <w:ind w:firstLine="480"/>
      </w:pPr>
      <w:r>
        <w:t>（6）法律、法规和磋商文件规定的其他无效情形。</w:t>
      </w:r>
    </w:p>
    <w:p w14:paraId="31F64628">
      <w:pPr>
        <w:pStyle w:val="4"/>
      </w:pPr>
      <w:r>
        <w:t xml:space="preserve">  </w:t>
      </w:r>
    </w:p>
    <w:p w14:paraId="3D215258">
      <w:pPr>
        <w:pStyle w:val="4"/>
        <w:jc w:val="center"/>
        <w:outlineLvl w:val="1"/>
      </w:pPr>
      <w:r>
        <w:rPr>
          <w:b/>
          <w:sz w:val="36"/>
        </w:rPr>
        <w:t>第五章 合同文本</w:t>
      </w:r>
    </w:p>
    <w:p w14:paraId="445B5D0F">
      <w:pPr>
        <w:pStyle w:val="4"/>
      </w:pPr>
      <w:r>
        <w:rPr>
          <w:b/>
          <w:sz w:val="52"/>
        </w:rPr>
        <w:t>汕尾市公安局“三中心、一基地”修缮改造项目</w:t>
      </w:r>
    </w:p>
    <w:p w14:paraId="195AD99E">
      <w:pPr>
        <w:pStyle w:val="4"/>
        <w:jc w:val="center"/>
      </w:pPr>
      <w:r>
        <w:rPr>
          <w:b/>
          <w:sz w:val="72"/>
        </w:rPr>
        <w:t>合　同　书</w:t>
      </w:r>
    </w:p>
    <w:p w14:paraId="0D7D4141">
      <w:pPr>
        <w:pStyle w:val="4"/>
        <w:jc w:val="center"/>
      </w:pPr>
      <w:r>
        <w:br w:type="textWrapping"/>
      </w:r>
      <w:r>
        <w:br w:type="textWrapping"/>
      </w:r>
      <w:r>
        <w:br w:type="textWrapping"/>
      </w:r>
      <w:r>
        <w:br w:type="textWrapping"/>
      </w:r>
      <w:r>
        <w:br w:type="textWrapping"/>
      </w:r>
      <w:r>
        <w:t xml:space="preserve">   </w:t>
      </w:r>
    </w:p>
    <w:p w14:paraId="717C7D00">
      <w:pPr>
        <w:pStyle w:val="4"/>
        <w:jc w:val="left"/>
      </w:pPr>
      <w:r>
        <w:rPr>
          <w:color w:val="222222"/>
          <w:sz w:val="28"/>
          <w:shd w:val="clear" w:fill="FFFFFF"/>
        </w:rPr>
        <w:t>项目编号：</w:t>
      </w:r>
      <w:r>
        <w:rPr>
          <w:sz w:val="22"/>
          <w:u w:val="single"/>
          <w:shd w:val="clear" w:fill="FFFFFF"/>
        </w:rPr>
        <w:t xml:space="preserve">                    </w:t>
      </w:r>
    </w:p>
    <w:p w14:paraId="1E1DD6AA">
      <w:pPr>
        <w:pStyle w:val="4"/>
        <w:jc w:val="left"/>
      </w:pPr>
      <w:r>
        <w:rPr>
          <w:color w:val="222222"/>
          <w:sz w:val="28"/>
          <w:shd w:val="clear" w:fill="FFFFFF"/>
        </w:rPr>
        <w:t>项目名称：</w:t>
      </w:r>
      <w:r>
        <w:rPr>
          <w:sz w:val="28"/>
          <w:u w:val="single"/>
          <w:shd w:val="clear" w:fill="FFFFFF"/>
        </w:rPr>
        <w:t>XXX建设项目</w:t>
      </w:r>
    </w:p>
    <w:p w14:paraId="14B3A556">
      <w:pPr>
        <w:pStyle w:val="4"/>
      </w:pPr>
      <w:r>
        <w:rPr>
          <w:color w:val="000000"/>
          <w:sz w:val="32"/>
        </w:rPr>
        <w:t>甲    方：</w:t>
      </w:r>
    </w:p>
    <w:p w14:paraId="57A86899">
      <w:pPr>
        <w:pStyle w:val="4"/>
      </w:pPr>
      <w:r>
        <w:rPr>
          <w:color w:val="000000"/>
          <w:sz w:val="32"/>
        </w:rPr>
        <w:t>乙    方：</w:t>
      </w:r>
    </w:p>
    <w:p w14:paraId="54D9B02D">
      <w:pPr>
        <w:pStyle w:val="4"/>
      </w:pPr>
      <w:r>
        <w:rPr>
          <w:color w:val="000000"/>
          <w:sz w:val="32"/>
        </w:rPr>
        <w:t>签约地点：汕尾市</w:t>
      </w:r>
    </w:p>
    <w:p w14:paraId="3F201616">
      <w:pPr>
        <w:pStyle w:val="4"/>
      </w:pPr>
      <w:r>
        <w:t xml:space="preserve"> </w:t>
      </w:r>
    </w:p>
    <w:p w14:paraId="0D34C40F">
      <w:pPr>
        <w:pStyle w:val="4"/>
      </w:pPr>
      <w:r>
        <w:rPr>
          <w:sz w:val="24"/>
        </w:rPr>
        <w:t>甲　　方：</w:t>
      </w:r>
    </w:p>
    <w:p w14:paraId="1086B32B">
      <w:pPr>
        <w:pStyle w:val="4"/>
      </w:pPr>
      <w:r>
        <w:rPr>
          <w:sz w:val="24"/>
        </w:rPr>
        <w:t>地</w:t>
      </w:r>
      <w:r>
        <w:rPr>
          <w:sz w:val="22"/>
        </w:rPr>
        <w:t xml:space="preserve">   </w:t>
      </w:r>
      <w:r>
        <w:rPr>
          <w:sz w:val="24"/>
        </w:rPr>
        <w:t>址：</w:t>
      </w:r>
    </w:p>
    <w:p w14:paraId="0B8D6F21">
      <w:pPr>
        <w:pStyle w:val="4"/>
      </w:pPr>
      <w:r>
        <w:rPr>
          <w:sz w:val="24"/>
        </w:rPr>
        <w:t>法定代表人/负责人：</w:t>
      </w:r>
    </w:p>
    <w:p w14:paraId="092E5018">
      <w:pPr>
        <w:pStyle w:val="4"/>
      </w:pPr>
      <w:r>
        <w:rPr>
          <w:sz w:val="24"/>
        </w:rPr>
        <w:t>联系人：</w:t>
      </w:r>
    </w:p>
    <w:p w14:paraId="241CDFD7">
      <w:pPr>
        <w:pStyle w:val="4"/>
      </w:pPr>
      <w:r>
        <w:rPr>
          <w:sz w:val="24"/>
        </w:rPr>
        <w:t>乙　　方：</w:t>
      </w:r>
    </w:p>
    <w:p w14:paraId="634EA265">
      <w:pPr>
        <w:pStyle w:val="4"/>
      </w:pPr>
      <w:r>
        <w:rPr>
          <w:sz w:val="24"/>
        </w:rPr>
        <w:t>地</w:t>
      </w:r>
      <w:r>
        <w:rPr>
          <w:sz w:val="22"/>
        </w:rPr>
        <w:t xml:space="preserve">   </w:t>
      </w:r>
      <w:r>
        <w:rPr>
          <w:sz w:val="24"/>
        </w:rPr>
        <w:t>址：</w:t>
      </w:r>
    </w:p>
    <w:p w14:paraId="3374B741">
      <w:pPr>
        <w:pStyle w:val="4"/>
      </w:pPr>
      <w:r>
        <w:rPr>
          <w:sz w:val="24"/>
        </w:rPr>
        <w:t>法定代表人/负责人：</w:t>
      </w:r>
    </w:p>
    <w:p w14:paraId="48C97CC7">
      <w:pPr>
        <w:pStyle w:val="4"/>
      </w:pPr>
      <w:r>
        <w:rPr>
          <w:sz w:val="24"/>
        </w:rPr>
        <w:t>联系人：</w:t>
      </w:r>
    </w:p>
    <w:p w14:paraId="4B9DEE5A">
      <w:pPr>
        <w:pStyle w:val="4"/>
      </w:pPr>
      <w:r>
        <w:rPr>
          <w:sz w:val="22"/>
        </w:rPr>
        <w:t xml:space="preserve"> </w:t>
      </w:r>
    </w:p>
    <w:p w14:paraId="0311132F">
      <w:pPr>
        <w:pStyle w:val="4"/>
      </w:pPr>
      <w:r>
        <w:rPr>
          <w:sz w:val="24"/>
        </w:rPr>
        <w:t>根据</w:t>
      </w:r>
      <w:r>
        <w:rPr>
          <w:b/>
          <w:sz w:val="24"/>
          <w:u w:val="single"/>
        </w:rPr>
        <w:t>汕尾市公安局“三中心、一基地”修缮改造项目</w:t>
      </w:r>
      <w:r>
        <w:rPr>
          <w:sz w:val="24"/>
        </w:rPr>
        <w:t>的采购结果，按照《中华人民共和国政府采购法》、《中华人民共和国民法典(合同编)》的规定，经双方协商，本着平等互利和诚实信用的原则，一致同意签订本合同如下。</w:t>
      </w:r>
    </w:p>
    <w:p w14:paraId="0569FA1F">
      <w:pPr>
        <w:pStyle w:val="4"/>
      </w:pPr>
      <w:r>
        <w:rPr>
          <w:b/>
          <w:sz w:val="24"/>
        </w:rPr>
        <w:t>一、工程概况</w:t>
      </w:r>
    </w:p>
    <w:p w14:paraId="003A87B2">
      <w:pPr>
        <w:pStyle w:val="4"/>
      </w:pPr>
      <w:r>
        <w:rPr>
          <w:sz w:val="24"/>
        </w:rPr>
        <w:t>1、工程名称：汕尾市公安局“三中心、一基地”修缮改造项目</w:t>
      </w:r>
    </w:p>
    <w:p w14:paraId="60EAE8E4">
      <w:pPr>
        <w:pStyle w:val="4"/>
      </w:pPr>
      <w:r>
        <w:rPr>
          <w:sz w:val="24"/>
        </w:rPr>
        <w:t>2、工程地点：汕尾市公安局</w:t>
      </w:r>
    </w:p>
    <w:p w14:paraId="172C3ACF">
      <w:pPr>
        <w:pStyle w:val="4"/>
      </w:pPr>
      <w:r>
        <w:rPr>
          <w:sz w:val="24"/>
        </w:rPr>
        <w:t>3、工程内容：设备工程、网络工程、装饰工程、安装工程的相关内容，详见附件工程量清单。</w:t>
      </w:r>
    </w:p>
    <w:p w14:paraId="52DEF15F">
      <w:pPr>
        <w:pStyle w:val="4"/>
      </w:pPr>
      <w:r>
        <w:rPr>
          <w:b/>
          <w:sz w:val="24"/>
        </w:rPr>
        <w:t>二、工程期限</w:t>
      </w:r>
    </w:p>
    <w:p w14:paraId="7D7736AA">
      <w:pPr>
        <w:pStyle w:val="4"/>
      </w:pPr>
      <w:r>
        <w:rPr>
          <w:sz w:val="24"/>
        </w:rPr>
        <w:t>1、工期：合同签订之日起20个日历日内具备验收条件。</w:t>
      </w:r>
    </w:p>
    <w:p w14:paraId="6269FCA4">
      <w:pPr>
        <w:pStyle w:val="4"/>
      </w:pPr>
      <w:r>
        <w:rPr>
          <w:sz w:val="24"/>
        </w:rPr>
        <w:t>2、开工日期：以签署开工令为准。</w:t>
      </w:r>
    </w:p>
    <w:p w14:paraId="4CD71788">
      <w:pPr>
        <w:pStyle w:val="4"/>
      </w:pPr>
      <w:r>
        <w:rPr>
          <w:sz w:val="24"/>
        </w:rPr>
        <w:t>3、如遇不可抗力等原因造成无法施工的，经甲方签认，工期顺延。</w:t>
      </w:r>
    </w:p>
    <w:p w14:paraId="26294D91">
      <w:pPr>
        <w:pStyle w:val="4"/>
      </w:pPr>
      <w:r>
        <w:rPr>
          <w:b/>
          <w:sz w:val="24"/>
        </w:rPr>
        <w:t>三、工程总价</w:t>
      </w:r>
    </w:p>
    <w:p w14:paraId="22ABBE27">
      <w:pPr>
        <w:pStyle w:val="4"/>
      </w:pPr>
      <w:r>
        <w:rPr>
          <w:sz w:val="24"/>
        </w:rPr>
        <w:t>1、工程总价为：大写：</w:t>
      </w:r>
      <w:r>
        <w:rPr>
          <w:sz w:val="24"/>
          <w:u w:val="single"/>
        </w:rPr>
        <w:t xml:space="preserve">    （待定）       </w:t>
      </w:r>
      <w:r>
        <w:rPr>
          <w:b/>
          <w:sz w:val="24"/>
          <w:u w:val="single"/>
        </w:rPr>
        <w:t xml:space="preserve">（小写：￥            </w:t>
      </w:r>
      <w:r>
        <w:rPr>
          <w:sz w:val="24"/>
          <w:u w:val="single"/>
        </w:rPr>
        <w:t>）</w:t>
      </w:r>
      <w:r>
        <w:rPr>
          <w:sz w:val="24"/>
        </w:rPr>
        <w:t>。</w:t>
      </w:r>
    </w:p>
    <w:p w14:paraId="7E7D4A4C">
      <w:pPr>
        <w:pStyle w:val="4"/>
      </w:pPr>
      <w:r>
        <w:rPr>
          <w:sz w:val="24"/>
        </w:rPr>
        <w:t>2、工程总价包括乙方施工、安装、随机零配件、标配工具、运输保险、调试、培训、质保期服务、各项税费及合同实施过程中不可预见费用等，最终合同价以财政结算审核价为准。</w:t>
      </w:r>
    </w:p>
    <w:p w14:paraId="51A122AF">
      <w:pPr>
        <w:pStyle w:val="4"/>
      </w:pPr>
      <w:r>
        <w:rPr>
          <w:b/>
          <w:sz w:val="24"/>
        </w:rPr>
        <w:t>四、工程验收</w:t>
      </w:r>
    </w:p>
    <w:p w14:paraId="074A0B70">
      <w:pPr>
        <w:pStyle w:val="4"/>
      </w:pPr>
      <w:r>
        <w:rPr>
          <w:sz w:val="24"/>
        </w:rPr>
        <w:t>1、乙方必须严格按照施工规范施工和提供相关资料，并接受甲方代表现场的监督检查。</w:t>
      </w:r>
    </w:p>
    <w:p w14:paraId="1C9EA090">
      <w:pPr>
        <w:pStyle w:val="4"/>
      </w:pPr>
      <w:r>
        <w:rPr>
          <w:sz w:val="24"/>
        </w:rPr>
        <w:t>2、如有隐蔽工程，经甲方检查验收合格签字后生效。</w:t>
      </w:r>
    </w:p>
    <w:p w14:paraId="0E1A4CF8">
      <w:pPr>
        <w:pStyle w:val="4"/>
      </w:pPr>
      <w:r>
        <w:rPr>
          <w:sz w:val="24"/>
        </w:rPr>
        <w:t>3、工程竣工后，由甲方组织验收，按照国家相关验收标准执行。在符合磋商文件要求和国家的各项法律、法规、规章等规定条件下，乙方严格按本项目工程的要求及现行国家及本地区有关的施工技术规范、规程及质量检验评定标准等进行施工及验收，并保证质量达到合格以上要求。验收不合格，乙方必须在甲方规定的时限内免费整改，若乙方整改</w:t>
      </w:r>
      <w:r>
        <w:rPr>
          <w:u w:val="single"/>
        </w:rPr>
        <w:t xml:space="preserve"> </w:t>
      </w:r>
      <w:r>
        <w:rPr>
          <w:sz w:val="24"/>
          <w:u w:val="single"/>
        </w:rPr>
        <w:t>2</w:t>
      </w:r>
      <w:r>
        <w:rPr>
          <w:u w:val="single"/>
        </w:rPr>
        <w:t xml:space="preserve"> </w:t>
      </w:r>
      <w:r>
        <w:rPr>
          <w:sz w:val="24"/>
        </w:rPr>
        <w:t>次仍不合格的，甲方有权单方解除本合同，乙方还应按本合同约定承担违约责任并承担甲方因此遭受的一切损失。</w:t>
      </w:r>
    </w:p>
    <w:p w14:paraId="519BD92F">
      <w:pPr>
        <w:pStyle w:val="4"/>
      </w:pPr>
      <w:r>
        <w:rPr>
          <w:sz w:val="24"/>
        </w:rPr>
        <w:t>4、乙方按国家现行有关技术质量验收标准，提供工程各类检验、验收报告及竣工图纸。</w:t>
      </w:r>
    </w:p>
    <w:p w14:paraId="4EA42AEE">
      <w:pPr>
        <w:pStyle w:val="4"/>
      </w:pPr>
      <w:r>
        <w:rPr>
          <w:sz w:val="24"/>
        </w:rPr>
        <w:t>5、验收合格后，双方签署交工验收证明，并将项目交给甲方管理。</w:t>
      </w:r>
    </w:p>
    <w:p w14:paraId="0508A6AA">
      <w:pPr>
        <w:pStyle w:val="4"/>
      </w:pPr>
      <w:r>
        <w:rPr>
          <w:sz w:val="24"/>
        </w:rPr>
        <w:t>6、有关材料质量和施工质量要求按采购文件约定及法律法规的规定执行。</w:t>
      </w:r>
    </w:p>
    <w:p w14:paraId="7FB224D0">
      <w:pPr>
        <w:pStyle w:val="4"/>
      </w:pPr>
      <w:r>
        <w:rPr>
          <w:b/>
          <w:sz w:val="24"/>
        </w:rPr>
        <w:t>五、双方责任</w:t>
      </w:r>
    </w:p>
    <w:p w14:paraId="4BBECADA">
      <w:pPr>
        <w:pStyle w:val="4"/>
      </w:pPr>
      <w:r>
        <w:rPr>
          <w:sz w:val="24"/>
        </w:rPr>
        <w:t>1、甲方委派代表现场协调工作及有关手续和组织验收人员、及时结清工程款。</w:t>
      </w:r>
    </w:p>
    <w:p w14:paraId="66B47164">
      <w:pPr>
        <w:pStyle w:val="4"/>
      </w:pPr>
      <w:r>
        <w:rPr>
          <w:sz w:val="24"/>
        </w:rPr>
        <w:t>2、乙方出具竣工文件等有关资料、文明施工、保证施工进度、工程质量和参加验收。乙方需按甲方需求出具深化设计方案，并提交甲方审核通过后，按方案要求执行完工。</w:t>
      </w:r>
    </w:p>
    <w:p w14:paraId="2E3B6C6C">
      <w:pPr>
        <w:pStyle w:val="4"/>
      </w:pPr>
      <w:r>
        <w:rPr>
          <w:b/>
          <w:sz w:val="24"/>
        </w:rPr>
        <w:t>六、工程保修期</w:t>
      </w:r>
    </w:p>
    <w:p w14:paraId="75E4DA94">
      <w:pPr>
        <w:pStyle w:val="4"/>
        <w:numPr>
          <w:ilvl w:val="0"/>
          <w:numId w:val="1"/>
        </w:numPr>
      </w:pPr>
      <w:r>
        <w:rPr>
          <w:sz w:val="24"/>
        </w:rPr>
        <w:t>本次项目从整体验收合格之日起需提供1年期的免费售后维护。</w:t>
      </w:r>
    </w:p>
    <w:p w14:paraId="4D570255">
      <w:pPr>
        <w:pStyle w:val="4"/>
        <w:numPr>
          <w:ilvl w:val="0"/>
          <w:numId w:val="1"/>
        </w:numPr>
      </w:pPr>
      <w:r>
        <w:rPr>
          <w:sz w:val="24"/>
        </w:rPr>
        <w:t>质量保修期从工程整体竣工验收合格之日算起,按相关</w:t>
      </w:r>
      <w:r>
        <w:rPr>
          <w:rFonts w:hint="eastAsia"/>
          <w:sz w:val="24"/>
          <w:lang w:eastAsia="zh-CN"/>
        </w:rPr>
        <w:t>建设工程质量管理条例</w:t>
      </w:r>
      <w:r>
        <w:rPr>
          <w:sz w:val="24"/>
        </w:rPr>
        <w:t>、工程质量保修办法的规定执行。工程如果在保修期内出现的质量问题，成交供应商应当负责维修。</w:t>
      </w:r>
    </w:p>
    <w:p w14:paraId="3C399B05">
      <w:pPr>
        <w:pStyle w:val="4"/>
        <w:numPr>
          <w:ilvl w:val="0"/>
          <w:numId w:val="1"/>
        </w:numPr>
      </w:pPr>
      <w:r>
        <w:rPr>
          <w:sz w:val="24"/>
        </w:rPr>
        <w:t>保修期间故障响应时间：接到甲方通知后4小时内赶到现场，12小时内修复。保质期内若工程需要返修的，乙方在接到甲方通知后24小时内及时无条件返修，若乙方接到通知后24小时没有安排返修的，甲方有权另行委托第三方进行返修，所发生的费用在质量保修金中扣除，如在质保期内，出现质量保修金低于约定比例金额时，乙方应及时填补差价。</w:t>
      </w:r>
    </w:p>
    <w:p w14:paraId="7D86A5F6">
      <w:pPr>
        <w:pStyle w:val="4"/>
        <w:numPr>
          <w:ilvl w:val="0"/>
          <w:numId w:val="1"/>
        </w:numPr>
      </w:pPr>
      <w:r>
        <w:rPr>
          <w:sz w:val="24"/>
        </w:rPr>
        <w:t>如有发生工程质量问题或因施工方原因造成的缺陷，则按照《建设工程质量保证金管理办法》建质【2017】138号文或最新办法执行。</w:t>
      </w:r>
    </w:p>
    <w:p w14:paraId="3F699423">
      <w:pPr>
        <w:pStyle w:val="4"/>
      </w:pPr>
      <w:r>
        <w:rPr>
          <w:b/>
          <w:sz w:val="24"/>
        </w:rPr>
        <w:t>七、工程款的支付</w:t>
      </w:r>
    </w:p>
    <w:p w14:paraId="4B96BF84">
      <w:pPr>
        <w:pStyle w:val="4"/>
      </w:pPr>
      <w:r>
        <w:rPr>
          <w:color w:val="000000"/>
          <w:sz w:val="24"/>
        </w:rPr>
        <w:t>1、工程预付款：施工合同签订后支付合同价款的15%，即人民币   元；</w:t>
      </w:r>
    </w:p>
    <w:p w14:paraId="7ABDD989">
      <w:pPr>
        <w:pStyle w:val="4"/>
      </w:pPr>
      <w:r>
        <w:rPr>
          <w:color w:val="000000"/>
          <w:sz w:val="24"/>
        </w:rPr>
        <w:t>2、天花隐蔽工程验收合格后支付至合同价款的50%，即人民币   元；</w:t>
      </w:r>
    </w:p>
    <w:p w14:paraId="13086679">
      <w:pPr>
        <w:pStyle w:val="4"/>
      </w:pPr>
      <w:r>
        <w:rPr>
          <w:color w:val="000000"/>
          <w:sz w:val="24"/>
        </w:rPr>
        <w:t>3、工程整体竣工验收合格后支付至合同价款的80%，即人民币   元；</w:t>
      </w:r>
    </w:p>
    <w:p w14:paraId="77E7363E">
      <w:pPr>
        <w:pStyle w:val="4"/>
      </w:pPr>
      <w:r>
        <w:rPr>
          <w:color w:val="000000"/>
          <w:sz w:val="24"/>
        </w:rPr>
        <w:t>4、项目结算审核完成后支付至结算审定价的97%，即人民币   元；</w:t>
      </w:r>
    </w:p>
    <w:p w14:paraId="66E2C5ED">
      <w:pPr>
        <w:pStyle w:val="4"/>
      </w:pPr>
      <w:r>
        <w:rPr>
          <w:color w:val="000000"/>
          <w:sz w:val="24"/>
        </w:rPr>
        <w:t>5、留结算价的3%作为质保金，在完成结算评审并支付结算尾款前供应商必须采用银行转账或银行保函、保证保险（专业工程担保公司担保）等形式开具结算价的3%作为质量保证金。银行保函、保证保险（专业工程担保 公司担保）的有效期保修金扣除的保修费用不予返还。</w:t>
      </w:r>
    </w:p>
    <w:p w14:paraId="72E7434E">
      <w:pPr>
        <w:pStyle w:val="4"/>
      </w:pPr>
      <w:r>
        <w:rPr>
          <w:color w:val="000000"/>
          <w:sz w:val="24"/>
        </w:rPr>
        <w:t>6、甲方付款前，乙方应提供等额有效的发票和相关请款资料，且乙方已清楚明白财政部门付款的相关程序，付款时间为甲方向政府采购支付部门提出支付申请的时间，而非款项实际支付时间。如因政府财政支付流程导致的支付延期，甲方不承担责任，也不能作为乙方延迟履行或者不履行合同义务的抗辩理由。</w:t>
      </w:r>
    </w:p>
    <w:p w14:paraId="2E30136B">
      <w:pPr>
        <w:pStyle w:val="4"/>
      </w:pPr>
      <w:r>
        <w:rPr>
          <w:color w:val="000000"/>
          <w:sz w:val="24"/>
        </w:rPr>
        <w:t>7、乙方收款银行账号信息：</w:t>
      </w:r>
    </w:p>
    <w:p w14:paraId="2E1634AE">
      <w:pPr>
        <w:pStyle w:val="4"/>
        <w:ind w:firstLine="480"/>
      </w:pPr>
      <w:r>
        <w:rPr>
          <w:color w:val="000000"/>
          <w:sz w:val="24"/>
        </w:rPr>
        <w:t>开户名称：</w:t>
      </w:r>
    </w:p>
    <w:p w14:paraId="5C524B3A">
      <w:pPr>
        <w:pStyle w:val="4"/>
        <w:ind w:firstLine="480"/>
      </w:pPr>
      <w:r>
        <w:rPr>
          <w:color w:val="000000"/>
          <w:sz w:val="24"/>
        </w:rPr>
        <w:t>开户行：</w:t>
      </w:r>
    </w:p>
    <w:p w14:paraId="0A60F0E8">
      <w:pPr>
        <w:pStyle w:val="4"/>
        <w:ind w:firstLine="480"/>
      </w:pPr>
      <w:r>
        <w:rPr>
          <w:color w:val="000000"/>
          <w:sz w:val="24"/>
        </w:rPr>
        <w:t>银行帐号：</w:t>
      </w:r>
    </w:p>
    <w:p w14:paraId="4C1E56E9">
      <w:pPr>
        <w:pStyle w:val="4"/>
        <w:ind w:firstLine="480"/>
      </w:pPr>
      <w:r>
        <w:rPr>
          <w:color w:val="000000"/>
          <w:sz w:val="24"/>
        </w:rPr>
        <w:t>乙方保证上述账户信息准确无误，若账户信息发生变动需以书面形式告知甲方，若乙方未在甲方付款/申请付款前以书面形式告知账户信息变动的，甲方不承担付款失败的责任。乙方还应当承担甲方因此遭受的一切损失。</w:t>
      </w:r>
    </w:p>
    <w:p w14:paraId="7F0BB0A5">
      <w:pPr>
        <w:pStyle w:val="4"/>
      </w:pPr>
      <w:r>
        <w:rPr>
          <w:b/>
          <w:sz w:val="24"/>
        </w:rPr>
        <w:t>八、施工安全责任</w:t>
      </w:r>
    </w:p>
    <w:p w14:paraId="21AA6CF7">
      <w:pPr>
        <w:pStyle w:val="4"/>
        <w:ind w:firstLine="480"/>
      </w:pPr>
      <w:r>
        <w:rPr>
          <w:color w:val="000000"/>
          <w:sz w:val="24"/>
        </w:rPr>
        <w:t>乙方在施工期间，应做好施工安全工作，乙方必须要求工作人员严格执行安全操作规程，乙方工作人员的劳保福利及保险等由乙方负责，如有发生任何安全事故，一切纠纷由乙方解决，一切责任由乙方承担，包括但不限于住院费、医疗费、处理过程中所发生的一切费用及安全事故罚款等。</w:t>
      </w:r>
    </w:p>
    <w:p w14:paraId="2762B62F">
      <w:pPr>
        <w:pStyle w:val="4"/>
      </w:pPr>
      <w:r>
        <w:rPr>
          <w:b/>
          <w:sz w:val="24"/>
        </w:rPr>
        <w:t>九、违约责任</w:t>
      </w:r>
    </w:p>
    <w:p w14:paraId="326A0BF6">
      <w:pPr>
        <w:pStyle w:val="4"/>
      </w:pPr>
      <w:r>
        <w:rPr>
          <w:sz w:val="24"/>
        </w:rPr>
        <w:t>1.乙方交付的工程不符合本合同规定的，甲方有权拒收，乙方应当返工重做，工期不予顺延，返工费用由乙方自行承担；若乙方不予返工或者返工2次后仍不合格的，甲方有权因此单方解除本合同，乙方应当退还已经收取的合同款项（如有），并向甲方支付本合同总价5%的违约金和承担甲方因此遭受的一切损失。</w:t>
      </w:r>
    </w:p>
    <w:p w14:paraId="5B330CD4">
      <w:pPr>
        <w:pStyle w:val="4"/>
      </w:pPr>
      <w:r>
        <w:rPr>
          <w:sz w:val="24"/>
        </w:rPr>
        <w:t>2.乙方未能按本合同规定的工程期限完成交付的，从逾期之日起每日按本合同总价3‰的数额向甲方支付违约金；逾期半个月以上的，甲方有权终止合同，乙方应当退还已经收取的合同款项（如有），并向甲方支付本合同总价5%的违约金和承担甲方因此遭受的一切损失。</w:t>
      </w:r>
    </w:p>
    <w:p w14:paraId="1053A59C">
      <w:pPr>
        <w:pStyle w:val="4"/>
      </w:pPr>
      <w:r>
        <w:rPr>
          <w:sz w:val="24"/>
        </w:rPr>
        <w:t>3.如任何一方无故解除合同的，应向对方支付合同金额5%的违约金。</w:t>
      </w:r>
    </w:p>
    <w:p w14:paraId="6A4CD7F9">
      <w:pPr>
        <w:pStyle w:val="4"/>
      </w:pPr>
      <w:r>
        <w:rPr>
          <w:sz w:val="24"/>
        </w:rPr>
        <w:t>4.其它违约责任按《中华人民共和国民法典(合同编)》及相关的法律法规处理。</w:t>
      </w:r>
    </w:p>
    <w:p w14:paraId="69071EF0">
      <w:pPr>
        <w:pStyle w:val="4"/>
      </w:pPr>
      <w:r>
        <w:rPr>
          <w:sz w:val="24"/>
        </w:rPr>
        <w:t>5.乙方不得在未经甲方书面同意的情况下，将本合同项下的服务以任何方式转包或者分包给第三人承担，否则，甲方有权单方解除本合同，乙方应当退还已经收取的合同款项（如有），并支付甲方本合同总价5%的违约金和承担甲方因此遭受的一切损失。</w:t>
      </w:r>
    </w:p>
    <w:p w14:paraId="6E2D3541">
      <w:pPr>
        <w:pStyle w:val="4"/>
      </w:pPr>
      <w:r>
        <w:rPr>
          <w:sz w:val="24"/>
        </w:rPr>
        <w:t>6.乙方应保证其在本项目的服务、交付的货物或其任何一部分不会产生因第三方提出侵犯其专利权、商标权或其他知识产权而引起的法律和经济纠纷，否则，一切责任由乙方承担，造成甲方损失的，还应进行赔偿。</w:t>
      </w:r>
    </w:p>
    <w:p w14:paraId="59FC56D8">
      <w:pPr>
        <w:pStyle w:val="4"/>
      </w:pPr>
      <w:r>
        <w:rPr>
          <w:b/>
          <w:sz w:val="24"/>
        </w:rPr>
        <w:t>十、争议的解决</w:t>
      </w:r>
    </w:p>
    <w:p w14:paraId="14D77B43">
      <w:pPr>
        <w:pStyle w:val="4"/>
        <w:ind w:firstLine="480"/>
        <w:jc w:val="left"/>
      </w:pPr>
      <w:r>
        <w:rPr>
          <w:color w:val="000000"/>
          <w:sz w:val="24"/>
        </w:rPr>
        <w:t>合同执行过程中发生的任何争议，如双方不能通过友好协商解决，任意一方可以向甲方所在地人民法院提起诉讼，因此所产生的费用（包括但不限于律师费、诉讼费、公证费、保全费、保险担保费、调查取证费等）由败诉方承担。争议部分以外的条款，双方正常履行。</w:t>
      </w:r>
    </w:p>
    <w:p w14:paraId="1ECB98BE">
      <w:pPr>
        <w:pStyle w:val="4"/>
      </w:pPr>
      <w:r>
        <w:rPr>
          <w:b/>
          <w:sz w:val="24"/>
        </w:rPr>
        <w:t>十一、送达条款</w:t>
      </w:r>
    </w:p>
    <w:p w14:paraId="35CC59DD">
      <w:pPr>
        <w:pStyle w:val="4"/>
        <w:jc w:val="left"/>
      </w:pPr>
      <w:r>
        <w:rPr>
          <w:color w:val="000000"/>
          <w:sz w:val="24"/>
        </w:rPr>
        <w:t>1.甲乙双方在此确认，本合同中双方各自的地址是双方指定接收各类法律文书、往来函件、通知的唯一邮寄地址，双方承诺上述住所地址信息均是真实、准确、完整的；</w:t>
      </w:r>
    </w:p>
    <w:p w14:paraId="20C0F0B6">
      <w:pPr>
        <w:pStyle w:val="4"/>
        <w:jc w:val="left"/>
      </w:pPr>
      <w:r>
        <w:rPr>
          <w:color w:val="000000"/>
          <w:sz w:val="24"/>
        </w:rPr>
        <w:t>2.如果上述邮寄地址发生变更，甲乙双方应当在变更后的三天内及时书面通知对方新的邮寄地址，如果未及时通知对方，未收到变更通知的一方按照原地址向对方送达各类法律文书、往来函件、通知，仍视为有效送达。</w:t>
      </w:r>
    </w:p>
    <w:p w14:paraId="573FB5E6">
      <w:pPr>
        <w:pStyle w:val="4"/>
        <w:jc w:val="left"/>
      </w:pPr>
      <w:r>
        <w:rPr>
          <w:color w:val="000000"/>
          <w:sz w:val="24"/>
        </w:rPr>
        <w:t>3.甲乙双方按照指定的邮寄地址邮寄各类法律文书、函件、通知被退回的，文书、函件、通知被退回之日视为送达之日。</w:t>
      </w:r>
    </w:p>
    <w:p w14:paraId="538502D2">
      <w:pPr>
        <w:pStyle w:val="4"/>
        <w:jc w:val="left"/>
      </w:pPr>
      <w:r>
        <w:rPr>
          <w:color w:val="000000"/>
          <w:sz w:val="24"/>
        </w:rPr>
        <w:t>4.上述送达地址持续适用于合同履行期间、履行本合同发生争议进入民事诉讼程序(包括一审、二审、再审、执行程序和特别程序)或仲裁阶段后，人民法院或仲裁机构向双方送达各类法律文书。</w:t>
      </w:r>
    </w:p>
    <w:p w14:paraId="0D7E36BB">
      <w:pPr>
        <w:pStyle w:val="4"/>
      </w:pPr>
      <w:r>
        <w:rPr>
          <w:b/>
          <w:sz w:val="24"/>
        </w:rPr>
        <w:t>十二、不可抗力</w:t>
      </w:r>
    </w:p>
    <w:p w14:paraId="41940556">
      <w:pPr>
        <w:pStyle w:val="4"/>
        <w:ind w:firstLine="480"/>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240D48A4">
      <w:pPr>
        <w:pStyle w:val="4"/>
      </w:pPr>
      <w:r>
        <w:rPr>
          <w:b/>
          <w:sz w:val="24"/>
        </w:rPr>
        <w:t>十三、税费</w:t>
      </w:r>
    </w:p>
    <w:p w14:paraId="4D0507BB">
      <w:pPr>
        <w:pStyle w:val="4"/>
        <w:ind w:firstLine="480"/>
      </w:pPr>
      <w:r>
        <w:rPr>
          <w:sz w:val="24"/>
        </w:rPr>
        <w:t>在中国境内、外发生的与本合同执行有关的一切税费均由乙方负担。</w:t>
      </w:r>
    </w:p>
    <w:p w14:paraId="1B84A1A3">
      <w:pPr>
        <w:pStyle w:val="4"/>
      </w:pPr>
      <w:r>
        <w:rPr>
          <w:b/>
          <w:sz w:val="24"/>
        </w:rPr>
        <w:t>十四、合同生效</w:t>
      </w:r>
    </w:p>
    <w:p w14:paraId="40D918FB">
      <w:pPr>
        <w:pStyle w:val="4"/>
      </w:pPr>
      <w:r>
        <w:rPr>
          <w:sz w:val="24"/>
        </w:rPr>
        <w:t>1.本合同在甲乙双方法定代表人/负责人或其授权代表签字盖章后生效。本合同未尽事宜，由双方共同协商达成书面补充协议解决。补充协议与本合同不一致的，以补充协议为准。</w:t>
      </w:r>
    </w:p>
    <w:p w14:paraId="11B51239">
      <w:pPr>
        <w:pStyle w:val="4"/>
        <w:jc w:val="left"/>
      </w:pPr>
      <w:r>
        <w:rPr>
          <w:sz w:val="24"/>
        </w:rPr>
        <w:t>2.</w:t>
      </w:r>
      <w:r>
        <w:rPr>
          <w:color w:val="000000"/>
          <w:sz w:val="24"/>
        </w:rPr>
        <w:t>合同一式</w:t>
      </w:r>
      <w:r>
        <w:rPr>
          <w:color w:val="000000"/>
          <w:sz w:val="24"/>
          <w:u w:val="single"/>
        </w:rPr>
        <w:t xml:space="preserve"> 伍</w:t>
      </w:r>
      <w:r>
        <w:rPr>
          <w:color w:val="000000"/>
          <w:sz w:val="24"/>
        </w:rPr>
        <w:t>份，甲方执</w:t>
      </w:r>
      <w:r>
        <w:rPr>
          <w:color w:val="000000"/>
          <w:sz w:val="24"/>
          <w:u w:val="single"/>
        </w:rPr>
        <w:t xml:space="preserve"> 叁</w:t>
      </w:r>
      <w:r>
        <w:rPr>
          <w:color w:val="000000"/>
          <w:sz w:val="24"/>
        </w:rPr>
        <w:t>份，乙方执</w:t>
      </w:r>
      <w:r>
        <w:rPr>
          <w:color w:val="000000"/>
          <w:sz w:val="24"/>
          <w:u w:val="single"/>
        </w:rPr>
        <w:t xml:space="preserve"> 贰</w:t>
      </w:r>
      <w:r>
        <w:rPr>
          <w:color w:val="000000"/>
          <w:sz w:val="24"/>
        </w:rPr>
        <w:t>份，具有同等的法律效力。</w:t>
      </w:r>
    </w:p>
    <w:p w14:paraId="51D5DFC4">
      <w:pPr>
        <w:pStyle w:val="4"/>
      </w:pPr>
      <w:r>
        <w:rPr>
          <w:sz w:val="22"/>
        </w:rPr>
        <w:t xml:space="preserve"> </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73"/>
        <w:gridCol w:w="3904"/>
      </w:tblGrid>
      <w:tr w14:paraId="1BF656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373" w:type="dxa"/>
            <w:tcBorders>
              <w:top w:val="nil"/>
              <w:left w:val="nil"/>
              <w:bottom w:val="nil"/>
              <w:right w:val="nil"/>
            </w:tcBorders>
            <w:tcMar>
              <w:top w:w="0" w:type="dxa"/>
              <w:left w:w="105" w:type="dxa"/>
              <w:bottom w:w="0" w:type="dxa"/>
              <w:right w:w="105" w:type="dxa"/>
            </w:tcMar>
            <w:vAlign w:val="top"/>
          </w:tcPr>
          <w:p w14:paraId="31A242D1">
            <w:pPr>
              <w:pStyle w:val="4"/>
              <w:jc w:val="left"/>
            </w:pPr>
            <w:r>
              <w:rPr>
                <w:color w:val="000000"/>
                <w:sz w:val="24"/>
              </w:rPr>
              <w:t>甲方（盖章）：</w:t>
            </w:r>
          </w:p>
        </w:tc>
        <w:tc>
          <w:tcPr>
            <w:tcW w:w="3904" w:type="dxa"/>
            <w:tcBorders>
              <w:top w:val="nil"/>
              <w:left w:val="nil"/>
              <w:bottom w:val="nil"/>
              <w:right w:val="nil"/>
            </w:tcBorders>
            <w:tcMar>
              <w:top w:w="0" w:type="dxa"/>
              <w:left w:w="105" w:type="dxa"/>
              <w:bottom w:w="0" w:type="dxa"/>
              <w:right w:w="105" w:type="dxa"/>
            </w:tcMar>
            <w:vAlign w:val="top"/>
          </w:tcPr>
          <w:p w14:paraId="2CB8DB1E">
            <w:pPr>
              <w:pStyle w:val="4"/>
              <w:jc w:val="left"/>
            </w:pPr>
            <w:r>
              <w:rPr>
                <w:color w:val="000000"/>
                <w:sz w:val="24"/>
              </w:rPr>
              <w:t>乙方（盖章）：</w:t>
            </w:r>
          </w:p>
        </w:tc>
      </w:tr>
      <w:tr w14:paraId="52C0B8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3" w:type="dxa"/>
            <w:tcBorders>
              <w:top w:val="nil"/>
              <w:left w:val="nil"/>
              <w:bottom w:val="nil"/>
              <w:right w:val="nil"/>
            </w:tcBorders>
            <w:tcMar>
              <w:top w:w="0" w:type="dxa"/>
              <w:left w:w="105" w:type="dxa"/>
              <w:bottom w:w="0" w:type="dxa"/>
              <w:right w:w="105" w:type="dxa"/>
            </w:tcMar>
            <w:vAlign w:val="top"/>
          </w:tcPr>
          <w:p w14:paraId="32EBDE96">
            <w:pPr>
              <w:pStyle w:val="4"/>
              <w:jc w:val="both"/>
            </w:pPr>
            <w:r>
              <w:rPr>
                <w:color w:val="000000"/>
                <w:sz w:val="24"/>
              </w:rPr>
              <w:t>法定代表人或授权代表：</w:t>
            </w:r>
          </w:p>
        </w:tc>
        <w:tc>
          <w:tcPr>
            <w:tcW w:w="3904" w:type="dxa"/>
            <w:tcBorders>
              <w:top w:val="nil"/>
              <w:left w:val="nil"/>
              <w:bottom w:val="nil"/>
              <w:right w:val="nil"/>
            </w:tcBorders>
            <w:tcMar>
              <w:top w:w="0" w:type="dxa"/>
              <w:left w:w="105" w:type="dxa"/>
              <w:bottom w:w="0" w:type="dxa"/>
              <w:right w:w="105" w:type="dxa"/>
            </w:tcMar>
            <w:vAlign w:val="top"/>
          </w:tcPr>
          <w:p w14:paraId="21AF91D0">
            <w:pPr>
              <w:pStyle w:val="4"/>
              <w:jc w:val="both"/>
            </w:pPr>
            <w:r>
              <w:rPr>
                <w:color w:val="000000"/>
                <w:sz w:val="24"/>
              </w:rPr>
              <w:t>法定代表人或授权代表：</w:t>
            </w:r>
          </w:p>
        </w:tc>
      </w:tr>
      <w:tr w14:paraId="678173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3" w:type="dxa"/>
            <w:tcBorders>
              <w:top w:val="nil"/>
              <w:left w:val="nil"/>
              <w:bottom w:val="nil"/>
              <w:right w:val="nil"/>
            </w:tcBorders>
            <w:tcMar>
              <w:top w:w="0" w:type="dxa"/>
              <w:left w:w="105" w:type="dxa"/>
              <w:bottom w:w="0" w:type="dxa"/>
              <w:right w:w="105" w:type="dxa"/>
            </w:tcMar>
            <w:vAlign w:val="top"/>
          </w:tcPr>
          <w:p w14:paraId="29BF08EC">
            <w:pPr>
              <w:pStyle w:val="4"/>
              <w:jc w:val="both"/>
            </w:pPr>
            <w:r>
              <w:rPr>
                <w:color w:val="000000"/>
                <w:sz w:val="24"/>
              </w:rPr>
              <w:t>签订时间：    年    月    日</w:t>
            </w:r>
          </w:p>
        </w:tc>
        <w:tc>
          <w:tcPr>
            <w:tcW w:w="3904" w:type="dxa"/>
            <w:tcBorders>
              <w:top w:val="nil"/>
              <w:left w:val="nil"/>
              <w:bottom w:val="nil"/>
              <w:right w:val="nil"/>
            </w:tcBorders>
            <w:tcMar>
              <w:top w:w="0" w:type="dxa"/>
              <w:left w:w="105" w:type="dxa"/>
              <w:bottom w:w="0" w:type="dxa"/>
              <w:right w:w="105" w:type="dxa"/>
            </w:tcMar>
            <w:vAlign w:val="top"/>
          </w:tcPr>
          <w:p w14:paraId="4AF472F7">
            <w:pPr>
              <w:pStyle w:val="4"/>
              <w:jc w:val="both"/>
            </w:pPr>
            <w:r>
              <w:rPr>
                <w:color w:val="000000"/>
                <w:sz w:val="24"/>
              </w:rPr>
              <w:t>签订时间：    年    月    日</w:t>
            </w:r>
          </w:p>
        </w:tc>
      </w:tr>
    </w:tbl>
    <w:p w14:paraId="719E3F46">
      <w:pPr>
        <w:pStyle w:val="4"/>
        <w:jc w:val="both"/>
      </w:pPr>
      <w:r>
        <w:rPr>
          <w:b/>
          <w:sz w:val="24"/>
        </w:rPr>
        <w:t>附件：汕尾市公安局“三中心、一基地”修缮改造项目工程量清单</w:t>
      </w:r>
    </w:p>
    <w:p w14:paraId="3C29E915">
      <w:pPr>
        <w:pStyle w:val="4"/>
      </w:pPr>
      <w:r>
        <w:t xml:space="preserve">  </w:t>
      </w:r>
    </w:p>
    <w:p w14:paraId="15EFEC15">
      <w:pPr>
        <w:pStyle w:val="4"/>
        <w:jc w:val="center"/>
        <w:outlineLvl w:val="1"/>
      </w:pPr>
      <w:r>
        <w:rPr>
          <w:b/>
          <w:sz w:val="36"/>
        </w:rPr>
        <w:t>第六章 响应文件格式与要求</w:t>
      </w:r>
    </w:p>
    <w:p w14:paraId="688A6F4E">
      <w:pPr>
        <w:pStyle w:val="4"/>
        <w:ind w:firstLine="480"/>
      </w:pPr>
      <w:r>
        <w:t>供应商应提交证明其有资格参加磋商和成交后有能力履行合同的相关文件，并作为其响应文件的一部分，所有文件必须真实可靠、不得伪造，否则将按相关规定予以处罚。</w:t>
      </w:r>
    </w:p>
    <w:p w14:paraId="1A1B300C">
      <w:pPr>
        <w:pStyle w:val="4"/>
        <w:ind w:firstLine="480"/>
      </w:pPr>
      <w:r>
        <w:t>1.法人或者其他组织的营业执照等证明文件，自然人的身份证明：</w:t>
      </w:r>
    </w:p>
    <w:p w14:paraId="17826EAF">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14:paraId="6F6A553D">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343B0A65">
      <w:pPr>
        <w:pStyle w:val="4"/>
        <w:ind w:firstLine="480"/>
      </w:pPr>
      <w:r>
        <w:t>2.财务状况报告，依法缴纳税收和社会保障资金的相关材料（详见资格性审查表要求）</w:t>
      </w:r>
    </w:p>
    <w:p w14:paraId="4D6A0C76">
      <w:pPr>
        <w:pStyle w:val="4"/>
        <w:ind w:firstLine="480"/>
      </w:pPr>
      <w:r>
        <w:t>3.具有履行合同所必需的设备和专业技术能力的声明。</w:t>
      </w:r>
    </w:p>
    <w:p w14:paraId="016067EB">
      <w:pPr>
        <w:pStyle w:val="4"/>
        <w:ind w:firstLine="480"/>
      </w:pPr>
      <w:r>
        <w:t>4.供应商参加政府采购前三年内在经营活动中没有重大违法记录声明函。</w:t>
      </w:r>
    </w:p>
    <w:p w14:paraId="60AE7808">
      <w:pPr>
        <w:pStyle w:val="4"/>
        <w:ind w:firstLine="480"/>
      </w:pPr>
      <w:r>
        <w:t>5.信用记录查询</w:t>
      </w:r>
    </w:p>
    <w:p w14:paraId="64BA842A">
      <w:pPr>
        <w:pStyle w:val="4"/>
        <w:ind w:firstLine="480"/>
      </w:pPr>
      <w:r>
        <w:t>（1）查询渠道：通过“信用中国”网站(www.creditchina.gov.cn)和“中国政府采购网”（www.ccgp.gov.cn）进行查询；</w:t>
      </w:r>
    </w:p>
    <w:p w14:paraId="28BCB6BF">
      <w:pPr>
        <w:pStyle w:val="4"/>
        <w:ind w:firstLine="480"/>
      </w:pPr>
      <w:r>
        <w:t>（2）查询截止时点：提交响应文件截止日当天；</w:t>
      </w:r>
    </w:p>
    <w:p w14:paraId="554528A8">
      <w:pPr>
        <w:pStyle w:val="4"/>
        <w:ind w:firstLine="480"/>
      </w:pPr>
      <w:r>
        <w:t>（3）查询记录：对列入失信被执行人、重大税收违法案件当事人名单、政府采购严重违法失信行为记录名单、信用报告进行查询；</w:t>
      </w:r>
    </w:p>
    <w:p w14:paraId="3C98F913">
      <w:pPr>
        <w:pStyle w:val="4"/>
        <w:ind w:firstLine="480"/>
      </w:pPr>
      <w: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14:paraId="10BFC25B">
      <w:pPr>
        <w:pStyle w:val="4"/>
        <w:ind w:firstLine="480"/>
      </w:pPr>
      <w:r>
        <w:t>6. 按照磋商文件要求，供应商应当提交的资格、资信证明文件。</w:t>
      </w:r>
    </w:p>
    <w:p w14:paraId="6D6B7C13">
      <w:pPr>
        <w:pStyle w:val="4"/>
      </w:pPr>
      <w:r>
        <w:t xml:space="preserve">  </w:t>
      </w:r>
    </w:p>
    <w:p w14:paraId="0FD6E4B8">
      <w:pPr>
        <w:pStyle w:val="4"/>
        <w:jc w:val="center"/>
        <w:outlineLvl w:val="0"/>
      </w:pPr>
      <w:r>
        <w:rPr>
          <w:b/>
          <w:sz w:val="48"/>
        </w:rPr>
        <w:t>响应文件封面</w:t>
      </w:r>
    </w:p>
    <w:p w14:paraId="7FA7E5A9">
      <w:pPr>
        <w:pStyle w:val="4"/>
        <w:outlineLvl w:val="0"/>
      </w:pPr>
      <w:r>
        <w:rPr>
          <w:b/>
          <w:sz w:val="48"/>
        </w:rPr>
        <w:t>（项目名称）</w:t>
      </w:r>
    </w:p>
    <w:p w14:paraId="33EEB229">
      <w:pPr>
        <w:pStyle w:val="4"/>
        <w:jc w:val="center"/>
        <w:outlineLvl w:val="0"/>
      </w:pPr>
      <w:r>
        <w:rPr>
          <w:b/>
          <w:sz w:val="48"/>
        </w:rPr>
        <w:t xml:space="preserve"> 响应文件封面</w:t>
      </w:r>
    </w:p>
    <w:p w14:paraId="288CADC2">
      <w:pPr>
        <w:pStyle w:val="4"/>
        <w:jc w:val="center"/>
        <w:outlineLvl w:val="3"/>
      </w:pPr>
      <w:r>
        <w:rPr>
          <w:b/>
          <w:sz w:val="24"/>
        </w:rPr>
        <w:t xml:space="preserve"> （正本/副本）</w:t>
      </w:r>
    </w:p>
    <w:p w14:paraId="09B9BDFE">
      <w:pPr>
        <w:pStyle w:val="4"/>
        <w:outlineLvl w:val="3"/>
      </w:pPr>
      <w:r>
        <w:rPr>
          <w:b/>
          <w:sz w:val="24"/>
        </w:rPr>
        <w:t>采购计划编号：441501-2025-00805</w:t>
      </w:r>
    </w:p>
    <w:p w14:paraId="307D5326">
      <w:pPr>
        <w:pStyle w:val="4"/>
        <w:jc w:val="center"/>
        <w:outlineLvl w:val="3"/>
      </w:pPr>
      <w:r>
        <w:rPr>
          <w:b/>
          <w:sz w:val="24"/>
        </w:rPr>
        <w:t>采购项目编号：441501-2025-00805</w:t>
      </w:r>
    </w:p>
    <w:p w14:paraId="03860168">
      <w:pPr>
        <w:pStyle w:val="4"/>
        <w:jc w:val="center"/>
        <w:outlineLvl w:val="3"/>
      </w:pPr>
      <w:r>
        <w:rPr>
          <w:b/>
          <w:sz w:val="24"/>
        </w:rPr>
        <w:t>所响应采购包：第 包</w:t>
      </w:r>
    </w:p>
    <w:p w14:paraId="73FAFF16">
      <w:pPr>
        <w:pStyle w:val="4"/>
        <w:outlineLvl w:val="3"/>
      </w:pPr>
      <w:r>
        <w:rPr>
          <w:b/>
          <w:sz w:val="24"/>
        </w:rPr>
        <w:t>（供应商名称）</w:t>
      </w:r>
    </w:p>
    <w:p w14:paraId="6AA17A03">
      <w:pPr>
        <w:pStyle w:val="4"/>
        <w:jc w:val="center"/>
        <w:outlineLvl w:val="3"/>
      </w:pPr>
      <w:r>
        <w:rPr>
          <w:b/>
          <w:sz w:val="24"/>
        </w:rPr>
        <w:t xml:space="preserve"> 年 月 日</w:t>
      </w:r>
    </w:p>
    <w:p w14:paraId="3850E2C8">
      <w:pPr>
        <w:pStyle w:val="4"/>
        <w:ind w:firstLine="480"/>
      </w:pPr>
      <w:r>
        <w:t xml:space="preserve">  </w:t>
      </w:r>
    </w:p>
    <w:p w14:paraId="0D6C6228">
      <w:pPr>
        <w:pStyle w:val="4"/>
        <w:jc w:val="center"/>
        <w:outlineLvl w:val="3"/>
      </w:pPr>
      <w:r>
        <w:rPr>
          <w:b/>
          <w:sz w:val="24"/>
        </w:rPr>
        <w:t>响应文件目录</w:t>
      </w:r>
    </w:p>
    <w:p w14:paraId="07756C3F">
      <w:pPr>
        <w:pStyle w:val="4"/>
        <w:ind w:firstLine="480"/>
      </w:pPr>
      <w:r>
        <w:t>一、响应承诺函</w:t>
      </w:r>
    </w:p>
    <w:p w14:paraId="4C9FBC0B">
      <w:pPr>
        <w:pStyle w:val="4"/>
        <w:ind w:firstLine="480"/>
      </w:pPr>
      <w:r>
        <w:t>二、首轮报价表</w:t>
      </w:r>
    </w:p>
    <w:p w14:paraId="5B56AD30">
      <w:pPr>
        <w:pStyle w:val="4"/>
        <w:ind w:firstLine="480"/>
      </w:pPr>
      <w:r>
        <w:t>三、分项报价表</w:t>
      </w:r>
    </w:p>
    <w:p w14:paraId="2A0D87B1">
      <w:pPr>
        <w:pStyle w:val="4"/>
        <w:ind w:firstLine="480"/>
      </w:pPr>
      <w:r>
        <w:t>四、政策适用性说明</w:t>
      </w:r>
    </w:p>
    <w:p w14:paraId="338384F8">
      <w:pPr>
        <w:pStyle w:val="4"/>
        <w:ind w:firstLine="480"/>
      </w:pPr>
      <w:r>
        <w:t>五、法定代表人证明书</w:t>
      </w:r>
    </w:p>
    <w:p w14:paraId="6C0A1D6D">
      <w:pPr>
        <w:pStyle w:val="4"/>
        <w:ind w:firstLine="480"/>
      </w:pPr>
      <w:r>
        <w:t>六、法定代表人授权书</w:t>
      </w:r>
    </w:p>
    <w:p w14:paraId="1E2923A4">
      <w:pPr>
        <w:pStyle w:val="4"/>
        <w:ind w:firstLine="480"/>
      </w:pPr>
      <w:r>
        <w:t>七、响应保证金</w:t>
      </w:r>
    </w:p>
    <w:p w14:paraId="4E2DC7DE">
      <w:pPr>
        <w:pStyle w:val="4"/>
        <w:ind w:firstLine="480"/>
      </w:pPr>
      <w:r>
        <w:t>八、提供具有独立承担民事责任的能力的证明材料</w:t>
      </w:r>
    </w:p>
    <w:p w14:paraId="7533399E">
      <w:pPr>
        <w:pStyle w:val="4"/>
        <w:ind w:firstLine="480"/>
      </w:pPr>
      <w:r>
        <w:t>九、资格性审查要求的其他资质证明文件</w:t>
      </w:r>
    </w:p>
    <w:p w14:paraId="40CBC86F">
      <w:pPr>
        <w:pStyle w:val="4"/>
        <w:ind w:firstLine="480"/>
      </w:pPr>
      <w:r>
        <w:t>十、承诺函</w:t>
      </w:r>
    </w:p>
    <w:p w14:paraId="249FFCDC">
      <w:pPr>
        <w:pStyle w:val="4"/>
        <w:ind w:firstLine="480"/>
      </w:pPr>
      <w:r>
        <w:t>十一、中小企业声明函</w:t>
      </w:r>
    </w:p>
    <w:p w14:paraId="5DA71418">
      <w:pPr>
        <w:pStyle w:val="4"/>
        <w:ind w:firstLine="480"/>
      </w:pPr>
      <w:r>
        <w:t>十二、监狱企业</w:t>
      </w:r>
    </w:p>
    <w:p w14:paraId="062EE34D">
      <w:pPr>
        <w:pStyle w:val="4"/>
        <w:ind w:firstLine="480"/>
      </w:pPr>
      <w:r>
        <w:t>十三、残疾人福利性单位声明函</w:t>
      </w:r>
    </w:p>
    <w:p w14:paraId="63583673">
      <w:pPr>
        <w:pStyle w:val="4"/>
        <w:ind w:firstLine="480"/>
      </w:pPr>
      <w:r>
        <w:t>十四、联合体共同响应协议书</w:t>
      </w:r>
    </w:p>
    <w:p w14:paraId="0866864F">
      <w:pPr>
        <w:pStyle w:val="4"/>
        <w:ind w:firstLine="480"/>
      </w:pPr>
      <w:r>
        <w:t>十五、供应商业绩情况表</w:t>
      </w:r>
    </w:p>
    <w:p w14:paraId="44FD484E">
      <w:pPr>
        <w:pStyle w:val="4"/>
        <w:ind w:firstLine="480"/>
      </w:pPr>
      <w:r>
        <w:t>十六、技术和服务要求响应表</w:t>
      </w:r>
    </w:p>
    <w:p w14:paraId="428A51B1">
      <w:pPr>
        <w:pStyle w:val="4"/>
        <w:ind w:firstLine="480"/>
      </w:pPr>
      <w:r>
        <w:t>十七、商务条件响应表</w:t>
      </w:r>
    </w:p>
    <w:p w14:paraId="13D59AE3">
      <w:pPr>
        <w:pStyle w:val="4"/>
        <w:ind w:firstLine="480"/>
      </w:pPr>
      <w:r>
        <w:t>十八、履约进度计划表</w:t>
      </w:r>
    </w:p>
    <w:p w14:paraId="58FA17D5">
      <w:pPr>
        <w:pStyle w:val="4"/>
        <w:ind w:firstLine="480"/>
      </w:pPr>
      <w:r>
        <w:t>十九、各类证明材料</w:t>
      </w:r>
    </w:p>
    <w:p w14:paraId="711DB0A7">
      <w:pPr>
        <w:pStyle w:val="4"/>
        <w:ind w:firstLine="480"/>
      </w:pPr>
      <w:r>
        <w:t>二十、采购代理服务费支付承诺书</w:t>
      </w:r>
    </w:p>
    <w:p w14:paraId="012B4622">
      <w:pPr>
        <w:pStyle w:val="4"/>
        <w:ind w:firstLine="480"/>
      </w:pPr>
      <w:r>
        <w:t>二十一、需要采购人提供的附加条件</w:t>
      </w:r>
    </w:p>
    <w:p w14:paraId="24445EE4">
      <w:pPr>
        <w:pStyle w:val="4"/>
        <w:ind w:firstLine="480"/>
      </w:pPr>
      <w:r>
        <w:t>二十二、询问函、质疑函、投诉书格式</w:t>
      </w:r>
    </w:p>
    <w:p w14:paraId="46C4A513">
      <w:pPr>
        <w:pStyle w:val="4"/>
        <w:ind w:firstLine="480"/>
      </w:pPr>
      <w:r>
        <w:t>二十三、项目实施方案、质量保证及售后服务承诺等</w:t>
      </w:r>
    </w:p>
    <w:p w14:paraId="7EE38ED7">
      <w:pPr>
        <w:pStyle w:val="4"/>
        <w:ind w:firstLine="480"/>
      </w:pPr>
      <w:r>
        <w:t>二十四、附件</w:t>
      </w:r>
    </w:p>
    <w:p w14:paraId="02BCB0F3">
      <w:pPr>
        <w:pStyle w:val="4"/>
        <w:ind w:firstLine="480"/>
      </w:pPr>
      <w:r>
        <w:t>二十五、政府采购履约担保函、采购合同履约保险凭证</w:t>
      </w:r>
    </w:p>
    <w:p w14:paraId="26E0A75D">
      <w:pPr>
        <w:pStyle w:val="4"/>
        <w:ind w:firstLine="480"/>
      </w:pPr>
      <w:r>
        <w:t xml:space="preserve">  </w:t>
      </w:r>
    </w:p>
    <w:p w14:paraId="56CFB9E5">
      <w:pPr>
        <w:pStyle w:val="4"/>
        <w:outlineLvl w:val="2"/>
      </w:pPr>
      <w:r>
        <w:rPr>
          <w:b/>
          <w:sz w:val="28"/>
        </w:rPr>
        <w:t>格式一：</w:t>
      </w:r>
    </w:p>
    <w:p w14:paraId="3D35A2D3">
      <w:pPr>
        <w:pStyle w:val="4"/>
        <w:jc w:val="center"/>
        <w:outlineLvl w:val="3"/>
      </w:pPr>
      <w:r>
        <w:rPr>
          <w:b/>
          <w:sz w:val="24"/>
        </w:rPr>
        <w:t>响 应 承 诺 函</w:t>
      </w:r>
    </w:p>
    <w:p w14:paraId="71EFF35A">
      <w:pPr>
        <w:pStyle w:val="4"/>
        <w:ind w:firstLine="480"/>
      </w:pPr>
      <w:r>
        <w:t xml:space="preserve"> 致：汕尾市公共资源交易中心</w:t>
      </w:r>
    </w:p>
    <w:p w14:paraId="196C5A3E">
      <w:pPr>
        <w:pStyle w:val="4"/>
        <w:ind w:firstLine="480"/>
      </w:pPr>
      <w:r>
        <w:t xml:space="preserve"> 你方组织的</w:t>
      </w:r>
      <w:r>
        <w:rPr>
          <w:u w:val="single"/>
        </w:rPr>
        <w:t>“汕尾市公安局“三中心、一基地”修缮改造项目”</w:t>
      </w:r>
      <w:r>
        <w:t>项目的竞争性磋商[采购项目编号为：</w:t>
      </w:r>
      <w:r>
        <w:rPr>
          <w:u w:val="single"/>
        </w:rPr>
        <w:t>441501-2025-00805</w:t>
      </w:r>
      <w:r>
        <w:t>]，我方愿参与响应。</w:t>
      </w:r>
    </w:p>
    <w:p w14:paraId="4C9D3E89">
      <w:pPr>
        <w:pStyle w:val="4"/>
        <w:ind w:firstLine="480"/>
      </w:pPr>
      <w:r>
        <w:t>我方确认收到贵方提供的</w:t>
      </w:r>
      <w:r>
        <w:rPr>
          <w:u w:val="single"/>
        </w:rPr>
        <w:t>“汕尾市公安局“三中心、一基地”修缮改造项目”</w:t>
      </w:r>
      <w:r>
        <w:t>项目的磋商文件的全部内容。</w:t>
      </w:r>
    </w:p>
    <w:p w14:paraId="087961F9">
      <w:pPr>
        <w:pStyle w:val="4"/>
        <w:ind w:firstLine="480"/>
      </w:pPr>
      <w: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14:paraId="5ED4EE4A">
      <w:pPr>
        <w:pStyle w:val="4"/>
        <w:ind w:firstLine="480"/>
      </w:pPr>
      <w:r>
        <w:rPr>
          <w:u w:val="single"/>
        </w:rPr>
        <w:t>(供应商名称)</w:t>
      </w:r>
      <w:r>
        <w:t>作为供应商正式授权</w:t>
      </w:r>
      <w:r>
        <w:rPr>
          <w:u w:val="single"/>
        </w:rPr>
        <w:t>(授权代表全名,职务)</w:t>
      </w:r>
      <w:r>
        <w:t>代表我方全权处理有关本响应的一切事宜。</w:t>
      </w:r>
    </w:p>
    <w:p w14:paraId="6005D490">
      <w:pPr>
        <w:pStyle w:val="4"/>
        <w:ind w:firstLine="480"/>
      </w:pPr>
      <w:r>
        <w:t>我方已完全明白磋商文件的所有条款要求，并申明如下：</w:t>
      </w:r>
    </w:p>
    <w:p w14:paraId="7F37BE89">
      <w:pPr>
        <w:pStyle w:val="4"/>
        <w:ind w:firstLine="480"/>
      </w:pPr>
      <w:r>
        <w:t>（一）按磋商文件提供的全部货物（工程、服务）与相关服务的磋商总价详见《首轮报价表》。</w:t>
      </w:r>
    </w:p>
    <w:p w14:paraId="59472C75">
      <w:pPr>
        <w:pStyle w:val="4"/>
        <w:ind w:firstLine="480"/>
      </w:pPr>
      <w:r>
        <w:t xml:space="preserve"> （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14:paraId="18FE7B7C">
      <w:pPr>
        <w:pStyle w:val="4"/>
        <w:ind w:firstLine="480"/>
      </w:pPr>
      <w:r>
        <w:t>（三）我方明白并同意，在规定的开启日之后，响应有效期之内撤回响应或成交后不按规定与采购人签订合同或不提交履约保证金, 则贵方将不予退还响应保证金。</w:t>
      </w:r>
    </w:p>
    <w:p w14:paraId="12F9E413">
      <w:pPr>
        <w:pStyle w:val="4"/>
        <w:ind w:firstLine="480"/>
      </w:pPr>
      <w:r>
        <w:t>（四）我方愿意向贵方提供任何与本项报价有关的数据、情况和技术资料。若贵方需要，我方愿意提供我方作出的一切承诺的证明材料。</w:t>
      </w:r>
    </w:p>
    <w:p w14:paraId="2EA95E16">
      <w:pPr>
        <w:pStyle w:val="4"/>
        <w:ind w:firstLine="480"/>
      </w:pPr>
      <w:r>
        <w:t>（五）我方理解贵方不一定接受最低磋商价或任何贵方可能收到的响应。</w:t>
      </w:r>
    </w:p>
    <w:p w14:paraId="69C29BDE">
      <w:pPr>
        <w:pStyle w:val="4"/>
        <w:ind w:firstLine="480"/>
      </w:pPr>
      <w:r>
        <w:t>（六）我方如果成交，将保证履行磋商文件及其澄清、修改文件（如果有）中的全部责任和义务，按质、按量、按期完成《采购需求》及《合同书》中的全部任务。</w:t>
      </w:r>
    </w:p>
    <w:p w14:paraId="1B4FDC37">
      <w:pPr>
        <w:pStyle w:val="4"/>
        <w:ind w:firstLine="480"/>
      </w:pPr>
      <w:r>
        <w:t>（七）我方作为法律、财务和运作上独立于采购人、采购代理机构的供应商，在此保证所提交的所有文件和全部说明是真实的和正确的。</w:t>
      </w:r>
    </w:p>
    <w:p w14:paraId="392D23C7">
      <w:pPr>
        <w:pStyle w:val="4"/>
        <w:ind w:firstLine="480"/>
      </w:pPr>
      <w:r>
        <w:t>（八）我方磋商报价已包含应向知识产权所有权人支付的所有相关税费，并保证采购人在中国使用我方提供的货物时，如有第三方提出侵犯其知识产权主张的，责任由我方承担。</w:t>
      </w:r>
    </w:p>
    <w:p w14:paraId="7B9EADE2">
      <w:pPr>
        <w:pStyle w:val="4"/>
        <w:ind w:firstLine="480"/>
      </w:pPr>
      <w:r>
        <w:t>（九）我方接受采购人委托向贵方支付代理服务费，项目总报价已包含代理服务费，如果被确定为成交供应商，承诺向贵方足额支付。（若采购人支付代理服务费，则此条不适用）</w:t>
      </w:r>
    </w:p>
    <w:p w14:paraId="37B90FDC">
      <w:pPr>
        <w:pStyle w:val="4"/>
        <w:ind w:firstLine="480"/>
      </w:pPr>
      <w:r>
        <w:t>（十）我方与其他供应商不存在单位负责人为同一人或者存在直接控股、管理关系。</w:t>
      </w:r>
    </w:p>
    <w:p w14:paraId="5B9035A5">
      <w:pPr>
        <w:pStyle w:val="4"/>
        <w:ind w:firstLine="480"/>
      </w:pPr>
      <w:r>
        <w:t>（十一）我方承诺未为本项目提供整体设计、规范编制或者项目管理、监理、检测等服务。</w:t>
      </w:r>
    </w:p>
    <w:p w14:paraId="0CBAC498">
      <w:pPr>
        <w:pStyle w:val="4"/>
        <w:ind w:firstLine="480"/>
      </w:pPr>
      <w:r>
        <w:t>（十二）我方未被列入法院失信被执行人名单中。</w:t>
      </w:r>
    </w:p>
    <w:p w14:paraId="4A563FD5">
      <w:pPr>
        <w:pStyle w:val="4"/>
        <w:ind w:firstLine="480"/>
      </w:pPr>
      <w:r>
        <w:t>（十三）我方承诺遵守《中华人民共和国民法典》有关规定和《中华人民共和国妇女权益保障法》中关于“劳动和社会保障权益”的有关要求。</w:t>
      </w:r>
    </w:p>
    <w:p w14:paraId="60C4FB37">
      <w:pPr>
        <w:pStyle w:val="4"/>
        <w:ind w:firstLine="480"/>
      </w:pPr>
      <w:r>
        <w:t>（十四）我方具备《中华人民共和国政府采购法》第二十二条规定的条件，承诺如下：</w:t>
      </w:r>
    </w:p>
    <w:p w14:paraId="4E871D76">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4FAE4463">
      <w:pPr>
        <w:pStyle w:val="4"/>
        <w:ind w:firstLine="480"/>
      </w:pPr>
      <w:r>
        <w:t>（2）我方符合法律、行政法规规定的其他条件。</w:t>
      </w:r>
    </w:p>
    <w:p w14:paraId="7088B28B">
      <w:pPr>
        <w:pStyle w:val="4"/>
        <w:ind w:firstLine="480"/>
      </w:pPr>
      <w:r>
        <w:t>以上内容如有虚假或与事实不符的，磋商小组可将我方做无效响应处理，我方愿意承担相应的法律责任。</w:t>
      </w:r>
    </w:p>
    <w:p w14:paraId="76A97DB6">
      <w:pPr>
        <w:pStyle w:val="4"/>
        <w:ind w:firstLine="480"/>
      </w:pPr>
      <w:r>
        <w:t>（十五）我方对在本函及响应文件中所作的所有承诺承担法律责任。</w:t>
      </w:r>
    </w:p>
    <w:p w14:paraId="1C590F03">
      <w:pPr>
        <w:pStyle w:val="4"/>
        <w:ind w:firstLine="480"/>
      </w:pPr>
      <w:r>
        <w:t>（十六）所有与本磋商有关的函件请发往下列地址：</w:t>
      </w:r>
    </w:p>
    <w:p w14:paraId="042B5835">
      <w:pPr>
        <w:pStyle w:val="4"/>
        <w:ind w:firstLine="480"/>
      </w:pPr>
      <w:r>
        <w:t xml:space="preserve"> 地 址：__________________，邮政编码：__________________</w:t>
      </w:r>
    </w:p>
    <w:p w14:paraId="257A588E">
      <w:pPr>
        <w:pStyle w:val="4"/>
        <w:ind w:firstLine="480"/>
      </w:pPr>
      <w:r>
        <w:t xml:space="preserve"> 电 话：__________________</w:t>
      </w:r>
    </w:p>
    <w:p w14:paraId="70349A57">
      <w:pPr>
        <w:pStyle w:val="4"/>
        <w:ind w:firstLine="480"/>
      </w:pPr>
      <w:r>
        <w:t xml:space="preserve"> 传 真：__________________，电子邮箱：__________________</w:t>
      </w:r>
    </w:p>
    <w:p w14:paraId="7D1FF1BF">
      <w:pPr>
        <w:pStyle w:val="4"/>
        <w:ind w:firstLine="480"/>
      </w:pPr>
      <w:r>
        <w:t xml:space="preserve"> 代表姓名：__________________，职 务：__________________</w:t>
      </w:r>
    </w:p>
    <w:p w14:paraId="3E91C1F2">
      <w:pPr>
        <w:pStyle w:val="4"/>
        <w:jc w:val="right"/>
      </w:pPr>
      <w:r>
        <w:t xml:space="preserve"> 法定代表人或授权委托人（签字）：__________________</w:t>
      </w:r>
    </w:p>
    <w:p w14:paraId="73065AF0">
      <w:pPr>
        <w:pStyle w:val="4"/>
        <w:jc w:val="right"/>
      </w:pPr>
      <w:r>
        <w:t xml:space="preserve"> 加盖公章：__________________</w:t>
      </w:r>
    </w:p>
    <w:p w14:paraId="6AD137B1">
      <w:pPr>
        <w:pStyle w:val="4"/>
        <w:jc w:val="right"/>
      </w:pPr>
      <w:r>
        <w:t xml:space="preserve"> 日  期：__________________</w:t>
      </w:r>
    </w:p>
    <w:p w14:paraId="06C9E5C7">
      <w:pPr>
        <w:pStyle w:val="4"/>
        <w:ind w:firstLine="480"/>
      </w:pPr>
      <w:r>
        <w:t xml:space="preserve">  </w:t>
      </w:r>
    </w:p>
    <w:p w14:paraId="693F4D8E">
      <w:pPr>
        <w:pStyle w:val="4"/>
        <w:outlineLvl w:val="2"/>
      </w:pPr>
      <w:r>
        <w:rPr>
          <w:b/>
          <w:sz w:val="28"/>
        </w:rPr>
        <w:t>格式二：</w:t>
      </w:r>
    </w:p>
    <w:p w14:paraId="145992DB">
      <w:pPr>
        <w:pStyle w:val="4"/>
        <w:jc w:val="center"/>
        <w:outlineLvl w:val="3"/>
      </w:pPr>
      <w:r>
        <w:rPr>
          <w:b/>
          <w:sz w:val="24"/>
        </w:rPr>
        <w:t>首轮报价表</w:t>
      </w:r>
    </w:p>
    <w:p w14:paraId="5D4B122C">
      <w:pPr>
        <w:pStyle w:val="4"/>
        <w:ind w:firstLine="480"/>
      </w:pPr>
      <w: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14:paraId="14EFE2E9">
      <w:pPr>
        <w:pStyle w:val="4"/>
        <w:ind w:firstLine="480"/>
      </w:pPr>
      <w:r>
        <w:t>采购项目编号：</w:t>
      </w:r>
    </w:p>
    <w:p w14:paraId="0B6B7AF0">
      <w:pPr>
        <w:pStyle w:val="4"/>
        <w:ind w:firstLine="480"/>
      </w:pPr>
      <w:r>
        <w:t>项目名称：</w:t>
      </w:r>
    </w:p>
    <w:p w14:paraId="29285EEC">
      <w:pPr>
        <w:pStyle w:val="4"/>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10F617BB">
        <w:tblPrEx>
          <w:tblCellMar>
            <w:top w:w="0" w:type="dxa"/>
            <w:left w:w="108" w:type="dxa"/>
            <w:bottom w:w="0" w:type="dxa"/>
            <w:right w:w="108" w:type="dxa"/>
          </w:tblCellMar>
        </w:tblPrEx>
        <w:tc>
          <w:tcPr>
            <w:tcW w:w="1661" w:type="dxa"/>
          </w:tcPr>
          <w:p w14:paraId="62132B4F">
            <w:pPr>
              <w:pStyle w:val="4"/>
            </w:pPr>
            <w:r>
              <w:t xml:space="preserve"> 序号</w:t>
            </w:r>
          </w:p>
        </w:tc>
        <w:tc>
          <w:tcPr>
            <w:tcW w:w="1661" w:type="dxa"/>
          </w:tcPr>
          <w:p w14:paraId="7FA68598">
            <w:pPr>
              <w:pStyle w:val="4"/>
            </w:pPr>
            <w:r>
              <w:t xml:space="preserve"> 采购项目名称/采购包名称</w:t>
            </w:r>
          </w:p>
        </w:tc>
        <w:tc>
          <w:tcPr>
            <w:tcW w:w="1661" w:type="dxa"/>
          </w:tcPr>
          <w:p w14:paraId="589E5CBB">
            <w:pPr>
              <w:pStyle w:val="4"/>
            </w:pPr>
            <w:r>
              <w:t xml:space="preserve"> 响应报价（元/%）</w:t>
            </w:r>
          </w:p>
        </w:tc>
        <w:tc>
          <w:tcPr>
            <w:tcW w:w="1661" w:type="dxa"/>
          </w:tcPr>
          <w:p w14:paraId="2EE30148">
            <w:pPr>
              <w:pStyle w:val="4"/>
            </w:pPr>
            <w:r>
              <w:t xml:space="preserve"> 交货或服务期</w:t>
            </w:r>
          </w:p>
        </w:tc>
        <w:tc>
          <w:tcPr>
            <w:tcW w:w="1661" w:type="dxa"/>
          </w:tcPr>
          <w:p w14:paraId="4ECC3F5C">
            <w:pPr>
              <w:pStyle w:val="4"/>
            </w:pPr>
            <w:r>
              <w:t xml:space="preserve"> 交货或服务地点</w:t>
            </w:r>
          </w:p>
        </w:tc>
      </w:tr>
      <w:tr w14:paraId="353EC17C">
        <w:tblPrEx>
          <w:tblCellMar>
            <w:top w:w="0" w:type="dxa"/>
            <w:left w:w="108" w:type="dxa"/>
            <w:bottom w:w="0" w:type="dxa"/>
            <w:right w:w="108" w:type="dxa"/>
          </w:tblCellMar>
        </w:tblPrEx>
        <w:tc>
          <w:tcPr>
            <w:tcW w:w="1661" w:type="dxa"/>
          </w:tcPr>
          <w:p w14:paraId="7DEE9A2B">
            <w:pPr>
              <w:pStyle w:val="4"/>
              <w:jc w:val="center"/>
            </w:pPr>
            <w:r>
              <w:t xml:space="preserve"> 1</w:t>
            </w:r>
          </w:p>
        </w:tc>
        <w:tc>
          <w:tcPr>
            <w:tcW w:w="1661" w:type="dxa"/>
          </w:tcPr>
          <w:p w14:paraId="26AB3C5C"/>
        </w:tc>
        <w:tc>
          <w:tcPr>
            <w:tcW w:w="1661" w:type="dxa"/>
          </w:tcPr>
          <w:p w14:paraId="2E7CA416"/>
        </w:tc>
        <w:tc>
          <w:tcPr>
            <w:tcW w:w="1661" w:type="dxa"/>
          </w:tcPr>
          <w:p w14:paraId="5AF9D3A4"/>
        </w:tc>
        <w:tc>
          <w:tcPr>
            <w:tcW w:w="1661" w:type="dxa"/>
          </w:tcPr>
          <w:p w14:paraId="3472F75F"/>
        </w:tc>
      </w:tr>
    </w:tbl>
    <w:p w14:paraId="2F9178E8">
      <w:pPr>
        <w:pStyle w:val="4"/>
        <w:jc w:val="right"/>
      </w:pPr>
      <w:r>
        <w:t xml:space="preserve"> 供应商签章：__________________</w:t>
      </w:r>
    </w:p>
    <w:p w14:paraId="2043451A">
      <w:pPr>
        <w:pStyle w:val="4"/>
        <w:jc w:val="right"/>
      </w:pPr>
      <w:r>
        <w:t>日期： 年 月 日</w:t>
      </w:r>
    </w:p>
    <w:p w14:paraId="06409DAB">
      <w:pPr>
        <w:pStyle w:val="4"/>
        <w:ind w:firstLine="480"/>
      </w:pPr>
      <w:r>
        <w:t xml:space="preserve">  </w:t>
      </w:r>
    </w:p>
    <w:p w14:paraId="73E9C2C8">
      <w:pPr>
        <w:pStyle w:val="4"/>
        <w:outlineLvl w:val="2"/>
      </w:pPr>
      <w:r>
        <w:rPr>
          <w:b/>
          <w:sz w:val="28"/>
        </w:rPr>
        <w:t>格式三：</w:t>
      </w:r>
    </w:p>
    <w:p w14:paraId="4BD796BA">
      <w:pPr>
        <w:pStyle w:val="4"/>
        <w:jc w:val="center"/>
        <w:outlineLvl w:val="3"/>
      </w:pPr>
      <w:r>
        <w:rPr>
          <w:b/>
          <w:sz w:val="24"/>
        </w:rPr>
        <w:t>分项报价表</w:t>
      </w:r>
    </w:p>
    <w:p w14:paraId="1A194250">
      <w:pPr>
        <w:pStyle w:val="4"/>
        <w:ind w:firstLine="480"/>
      </w:pPr>
      <w: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14:paraId="62261E83">
      <w:pPr>
        <w:pStyle w:val="4"/>
        <w:ind w:firstLine="480"/>
      </w:pPr>
      <w:r>
        <w:t>采购项目编号：</w:t>
      </w:r>
    </w:p>
    <w:p w14:paraId="0116EB6A">
      <w:pPr>
        <w:pStyle w:val="4"/>
        <w:ind w:firstLine="480"/>
      </w:pPr>
      <w:r>
        <w:t>项目名称：</w:t>
      </w:r>
    </w:p>
    <w:p w14:paraId="4A4AA46A">
      <w:pPr>
        <w:pStyle w:val="4"/>
        <w:ind w:firstLine="480"/>
      </w:pPr>
      <w:r>
        <w:t>响应供应商名称：</w:t>
      </w:r>
    </w:p>
    <w:p w14:paraId="79822840">
      <w:pPr>
        <w:pStyle w:val="4"/>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622EAEAC">
        <w:tblPrEx>
          <w:tblCellMar>
            <w:top w:w="0" w:type="dxa"/>
            <w:left w:w="108" w:type="dxa"/>
            <w:bottom w:w="0" w:type="dxa"/>
            <w:right w:w="108" w:type="dxa"/>
          </w:tblCellMar>
        </w:tblPrEx>
        <w:tc>
          <w:tcPr>
            <w:tcW w:w="831" w:type="dxa"/>
          </w:tcPr>
          <w:p w14:paraId="71CC6544">
            <w:pPr>
              <w:pStyle w:val="4"/>
            </w:pPr>
            <w:r>
              <w:t xml:space="preserve"> 品目号</w:t>
            </w:r>
          </w:p>
        </w:tc>
        <w:tc>
          <w:tcPr>
            <w:tcW w:w="831" w:type="dxa"/>
          </w:tcPr>
          <w:p w14:paraId="5FD4EC8B">
            <w:pPr>
              <w:pStyle w:val="4"/>
            </w:pPr>
            <w:r>
              <w:t xml:space="preserve"> 序号</w:t>
            </w:r>
          </w:p>
        </w:tc>
        <w:tc>
          <w:tcPr>
            <w:tcW w:w="831" w:type="dxa"/>
          </w:tcPr>
          <w:p w14:paraId="4907E67F">
            <w:pPr>
              <w:pStyle w:val="4"/>
            </w:pPr>
            <w:r>
              <w:t xml:space="preserve"> 货物名称</w:t>
            </w:r>
          </w:p>
        </w:tc>
        <w:tc>
          <w:tcPr>
            <w:tcW w:w="831" w:type="dxa"/>
          </w:tcPr>
          <w:p w14:paraId="7FFA9212">
            <w:pPr>
              <w:pStyle w:val="4"/>
            </w:pPr>
            <w:r>
              <w:t xml:space="preserve"> 规格型号</w:t>
            </w:r>
          </w:p>
        </w:tc>
        <w:tc>
          <w:tcPr>
            <w:tcW w:w="831" w:type="dxa"/>
          </w:tcPr>
          <w:p w14:paraId="148486E1">
            <w:pPr>
              <w:pStyle w:val="4"/>
            </w:pPr>
            <w:r>
              <w:t xml:space="preserve"> 品牌</w:t>
            </w:r>
          </w:p>
        </w:tc>
        <w:tc>
          <w:tcPr>
            <w:tcW w:w="831" w:type="dxa"/>
          </w:tcPr>
          <w:p w14:paraId="098E286F">
            <w:pPr>
              <w:pStyle w:val="4"/>
            </w:pPr>
            <w:r>
              <w:t xml:space="preserve"> 产地</w:t>
            </w:r>
          </w:p>
        </w:tc>
        <w:tc>
          <w:tcPr>
            <w:tcW w:w="831" w:type="dxa"/>
          </w:tcPr>
          <w:p w14:paraId="033C77E5">
            <w:pPr>
              <w:pStyle w:val="4"/>
            </w:pPr>
            <w:r>
              <w:t xml:space="preserve"> 制造商名称</w:t>
            </w:r>
          </w:p>
        </w:tc>
        <w:tc>
          <w:tcPr>
            <w:tcW w:w="831" w:type="dxa"/>
          </w:tcPr>
          <w:p w14:paraId="3DD85A49">
            <w:pPr>
              <w:pStyle w:val="4"/>
            </w:pPr>
            <w:r>
              <w:t xml:space="preserve"> 单价</w:t>
            </w:r>
          </w:p>
        </w:tc>
        <w:tc>
          <w:tcPr>
            <w:tcW w:w="831" w:type="dxa"/>
          </w:tcPr>
          <w:p w14:paraId="1090712B">
            <w:pPr>
              <w:pStyle w:val="4"/>
            </w:pPr>
            <w:r>
              <w:t xml:space="preserve"> 数量</w:t>
            </w:r>
          </w:p>
        </w:tc>
        <w:tc>
          <w:tcPr>
            <w:tcW w:w="831" w:type="dxa"/>
          </w:tcPr>
          <w:p w14:paraId="2EA0D39B">
            <w:pPr>
              <w:pStyle w:val="4"/>
            </w:pPr>
            <w:r>
              <w:t xml:space="preserve"> 总价</w:t>
            </w:r>
          </w:p>
        </w:tc>
      </w:tr>
      <w:tr w14:paraId="1E42C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82D21C">
            <w:pPr>
              <w:pStyle w:val="4"/>
              <w:jc w:val="center"/>
            </w:pPr>
            <w:r>
              <w:t xml:space="preserve"> 1</w:t>
            </w:r>
          </w:p>
        </w:tc>
        <w:tc>
          <w:tcPr>
            <w:tcW w:w="831" w:type="dxa"/>
          </w:tcPr>
          <w:p w14:paraId="6B35D69C"/>
        </w:tc>
        <w:tc>
          <w:tcPr>
            <w:tcW w:w="831" w:type="dxa"/>
          </w:tcPr>
          <w:p w14:paraId="2C9E44A2"/>
        </w:tc>
        <w:tc>
          <w:tcPr>
            <w:tcW w:w="831" w:type="dxa"/>
          </w:tcPr>
          <w:p w14:paraId="7DAFD371"/>
        </w:tc>
        <w:tc>
          <w:tcPr>
            <w:tcW w:w="831" w:type="dxa"/>
          </w:tcPr>
          <w:p w14:paraId="52264F1A"/>
        </w:tc>
        <w:tc>
          <w:tcPr>
            <w:tcW w:w="831" w:type="dxa"/>
          </w:tcPr>
          <w:p w14:paraId="283F04E2"/>
        </w:tc>
        <w:tc>
          <w:tcPr>
            <w:tcW w:w="831" w:type="dxa"/>
          </w:tcPr>
          <w:p w14:paraId="559C6D80"/>
        </w:tc>
        <w:tc>
          <w:tcPr>
            <w:tcW w:w="831" w:type="dxa"/>
          </w:tcPr>
          <w:p w14:paraId="1E6B0223"/>
        </w:tc>
        <w:tc>
          <w:tcPr>
            <w:tcW w:w="831" w:type="dxa"/>
          </w:tcPr>
          <w:p w14:paraId="68A96CA9"/>
        </w:tc>
        <w:tc>
          <w:tcPr>
            <w:tcW w:w="831" w:type="dxa"/>
          </w:tcPr>
          <w:p w14:paraId="31A2C1F3"/>
        </w:tc>
      </w:tr>
    </w:tbl>
    <w:p w14:paraId="73831DC2">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6009F437">
        <w:tblPrEx>
          <w:tblCellMar>
            <w:top w:w="0" w:type="dxa"/>
            <w:left w:w="108" w:type="dxa"/>
            <w:bottom w:w="0" w:type="dxa"/>
            <w:right w:w="108" w:type="dxa"/>
          </w:tblCellMar>
        </w:tblPrEx>
        <w:tc>
          <w:tcPr>
            <w:tcW w:w="831" w:type="dxa"/>
          </w:tcPr>
          <w:p w14:paraId="1FF66A2C">
            <w:pPr>
              <w:pStyle w:val="4"/>
            </w:pPr>
            <w:r>
              <w:t xml:space="preserve"> 品目号</w:t>
            </w:r>
          </w:p>
        </w:tc>
        <w:tc>
          <w:tcPr>
            <w:tcW w:w="831" w:type="dxa"/>
          </w:tcPr>
          <w:p w14:paraId="3858D4BD">
            <w:pPr>
              <w:pStyle w:val="4"/>
            </w:pPr>
            <w:r>
              <w:t xml:space="preserve"> 序号</w:t>
            </w:r>
          </w:p>
        </w:tc>
        <w:tc>
          <w:tcPr>
            <w:tcW w:w="831" w:type="dxa"/>
          </w:tcPr>
          <w:p w14:paraId="64AD59DD">
            <w:pPr>
              <w:pStyle w:val="4"/>
            </w:pPr>
            <w:r>
              <w:t xml:space="preserve"> 服务名称</w:t>
            </w:r>
          </w:p>
        </w:tc>
        <w:tc>
          <w:tcPr>
            <w:tcW w:w="831" w:type="dxa"/>
          </w:tcPr>
          <w:p w14:paraId="16297832">
            <w:pPr>
              <w:pStyle w:val="4"/>
            </w:pPr>
            <w:r>
              <w:t xml:space="preserve"> 服务范围</w:t>
            </w:r>
          </w:p>
        </w:tc>
        <w:tc>
          <w:tcPr>
            <w:tcW w:w="831" w:type="dxa"/>
          </w:tcPr>
          <w:p w14:paraId="3D1392AE">
            <w:pPr>
              <w:pStyle w:val="4"/>
            </w:pPr>
            <w:r>
              <w:t xml:space="preserve"> 服务要求</w:t>
            </w:r>
          </w:p>
        </w:tc>
        <w:tc>
          <w:tcPr>
            <w:tcW w:w="831" w:type="dxa"/>
          </w:tcPr>
          <w:p w14:paraId="0CD2632B">
            <w:pPr>
              <w:pStyle w:val="4"/>
            </w:pPr>
            <w:r>
              <w:t xml:space="preserve"> 服务时间</w:t>
            </w:r>
          </w:p>
        </w:tc>
        <w:tc>
          <w:tcPr>
            <w:tcW w:w="831" w:type="dxa"/>
          </w:tcPr>
          <w:p w14:paraId="4186F83E">
            <w:pPr>
              <w:pStyle w:val="4"/>
            </w:pPr>
            <w:r>
              <w:t xml:space="preserve"> 服务标准</w:t>
            </w:r>
          </w:p>
        </w:tc>
        <w:tc>
          <w:tcPr>
            <w:tcW w:w="831" w:type="dxa"/>
          </w:tcPr>
          <w:p w14:paraId="6016D831">
            <w:pPr>
              <w:pStyle w:val="4"/>
            </w:pPr>
            <w:r>
              <w:t xml:space="preserve"> 单价</w:t>
            </w:r>
          </w:p>
        </w:tc>
        <w:tc>
          <w:tcPr>
            <w:tcW w:w="831" w:type="dxa"/>
          </w:tcPr>
          <w:p w14:paraId="6E88D10B">
            <w:pPr>
              <w:pStyle w:val="4"/>
            </w:pPr>
            <w:r>
              <w:t xml:space="preserve"> 数量</w:t>
            </w:r>
          </w:p>
        </w:tc>
        <w:tc>
          <w:tcPr>
            <w:tcW w:w="831" w:type="dxa"/>
          </w:tcPr>
          <w:p w14:paraId="3FC2E214">
            <w:pPr>
              <w:pStyle w:val="4"/>
            </w:pPr>
            <w:r>
              <w:t xml:space="preserve"> 总价</w:t>
            </w:r>
          </w:p>
        </w:tc>
      </w:tr>
      <w:tr w14:paraId="195C3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1E2E8B">
            <w:pPr>
              <w:pStyle w:val="4"/>
              <w:jc w:val="center"/>
            </w:pPr>
            <w:r>
              <w:t xml:space="preserve"> 1</w:t>
            </w:r>
          </w:p>
        </w:tc>
        <w:tc>
          <w:tcPr>
            <w:tcW w:w="831" w:type="dxa"/>
          </w:tcPr>
          <w:p w14:paraId="3AB6DF34"/>
        </w:tc>
        <w:tc>
          <w:tcPr>
            <w:tcW w:w="831" w:type="dxa"/>
          </w:tcPr>
          <w:p w14:paraId="1F8E2ADB"/>
        </w:tc>
        <w:tc>
          <w:tcPr>
            <w:tcW w:w="831" w:type="dxa"/>
          </w:tcPr>
          <w:p w14:paraId="38627375"/>
        </w:tc>
        <w:tc>
          <w:tcPr>
            <w:tcW w:w="831" w:type="dxa"/>
          </w:tcPr>
          <w:p w14:paraId="0BA9F956"/>
        </w:tc>
        <w:tc>
          <w:tcPr>
            <w:tcW w:w="831" w:type="dxa"/>
          </w:tcPr>
          <w:p w14:paraId="0004FD96"/>
        </w:tc>
        <w:tc>
          <w:tcPr>
            <w:tcW w:w="831" w:type="dxa"/>
          </w:tcPr>
          <w:p w14:paraId="02BED54B"/>
        </w:tc>
        <w:tc>
          <w:tcPr>
            <w:tcW w:w="831" w:type="dxa"/>
          </w:tcPr>
          <w:p w14:paraId="35511DE6"/>
        </w:tc>
        <w:tc>
          <w:tcPr>
            <w:tcW w:w="831" w:type="dxa"/>
          </w:tcPr>
          <w:p w14:paraId="7E40D45C"/>
        </w:tc>
        <w:tc>
          <w:tcPr>
            <w:tcW w:w="831" w:type="dxa"/>
          </w:tcPr>
          <w:p w14:paraId="230A63C4"/>
        </w:tc>
      </w:tr>
    </w:tbl>
    <w:p w14:paraId="423F11E8">
      <w:pPr>
        <w:pStyle w:val="4"/>
        <w:jc w:val="right"/>
      </w:pPr>
      <w:r>
        <w:t xml:space="preserve"> 供应商签章：__________________</w:t>
      </w:r>
    </w:p>
    <w:p w14:paraId="356D3FD1">
      <w:pPr>
        <w:pStyle w:val="4"/>
        <w:jc w:val="right"/>
      </w:pPr>
      <w:r>
        <w:t>日期： 年 月 日</w:t>
      </w:r>
    </w:p>
    <w:p w14:paraId="149ED97D">
      <w:pPr>
        <w:pStyle w:val="4"/>
        <w:ind w:firstLine="480"/>
      </w:pPr>
      <w:r>
        <w:t xml:space="preserve">  </w:t>
      </w:r>
    </w:p>
    <w:p w14:paraId="21435118">
      <w:pPr>
        <w:pStyle w:val="4"/>
        <w:outlineLvl w:val="2"/>
      </w:pPr>
      <w:r>
        <w:rPr>
          <w:b/>
          <w:sz w:val="28"/>
        </w:rPr>
        <w:t>格式四：</w:t>
      </w:r>
    </w:p>
    <w:p w14:paraId="78494742">
      <w:pPr>
        <w:pStyle w:val="4"/>
        <w:jc w:val="center"/>
        <w:outlineLvl w:val="3"/>
      </w:pPr>
      <w:r>
        <w:rPr>
          <w:b/>
          <w:sz w:val="24"/>
        </w:rPr>
        <w:t>政策适用性说明</w:t>
      </w:r>
    </w:p>
    <w:p w14:paraId="20DEB918">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534C4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F6ECBF3">
            <w:pPr>
              <w:pStyle w:val="4"/>
            </w:pPr>
            <w:r>
              <w:t xml:space="preserve"> 序号</w:t>
            </w:r>
          </w:p>
        </w:tc>
        <w:tc>
          <w:tcPr>
            <w:tcW w:w="1038" w:type="dxa"/>
          </w:tcPr>
          <w:p w14:paraId="19DB4E7D">
            <w:pPr>
              <w:pStyle w:val="4"/>
            </w:pPr>
            <w:r>
              <w:t xml:space="preserve"> 主要产品/技术名称（规格型号、注册商标）</w:t>
            </w:r>
          </w:p>
        </w:tc>
        <w:tc>
          <w:tcPr>
            <w:tcW w:w="1038" w:type="dxa"/>
          </w:tcPr>
          <w:p w14:paraId="69562DBD">
            <w:pPr>
              <w:pStyle w:val="4"/>
            </w:pPr>
            <w:r>
              <w:t xml:space="preserve"> 制造商(开发商)</w:t>
            </w:r>
          </w:p>
        </w:tc>
        <w:tc>
          <w:tcPr>
            <w:tcW w:w="1038" w:type="dxa"/>
          </w:tcPr>
          <w:p w14:paraId="7337E273">
            <w:pPr>
              <w:pStyle w:val="4"/>
            </w:pPr>
            <w:r>
              <w:t xml:space="preserve"> 制造商企业类型</w:t>
            </w:r>
          </w:p>
        </w:tc>
        <w:tc>
          <w:tcPr>
            <w:tcW w:w="1038" w:type="dxa"/>
          </w:tcPr>
          <w:p w14:paraId="2658B091">
            <w:pPr>
              <w:pStyle w:val="4"/>
            </w:pPr>
            <w:r>
              <w:t xml:space="preserve"> 节能产品</w:t>
            </w:r>
          </w:p>
        </w:tc>
        <w:tc>
          <w:tcPr>
            <w:tcW w:w="1038" w:type="dxa"/>
          </w:tcPr>
          <w:p w14:paraId="4F7CC3A4">
            <w:pPr>
              <w:pStyle w:val="4"/>
            </w:pPr>
            <w:r>
              <w:t xml:space="preserve"> 环境标志产品</w:t>
            </w:r>
          </w:p>
        </w:tc>
        <w:tc>
          <w:tcPr>
            <w:tcW w:w="1038" w:type="dxa"/>
          </w:tcPr>
          <w:p w14:paraId="5557C66D">
            <w:pPr>
              <w:pStyle w:val="4"/>
            </w:pPr>
            <w:r>
              <w:t xml:space="preserve"> 认证证书编号</w:t>
            </w:r>
          </w:p>
        </w:tc>
        <w:tc>
          <w:tcPr>
            <w:tcW w:w="1038" w:type="dxa"/>
          </w:tcPr>
          <w:p w14:paraId="1E90B0C8">
            <w:pPr>
              <w:pStyle w:val="4"/>
            </w:pPr>
            <w:r>
              <w:t xml:space="preserve"> 该产品报价在总报价中占比（%）</w:t>
            </w:r>
          </w:p>
        </w:tc>
      </w:tr>
      <w:tr w14:paraId="6C6BC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5AB8DA">
            <w:pPr>
              <w:pStyle w:val="4"/>
              <w:jc w:val="center"/>
            </w:pPr>
            <w:r>
              <w:t xml:space="preserve"> 1</w:t>
            </w:r>
          </w:p>
        </w:tc>
        <w:tc>
          <w:tcPr>
            <w:tcW w:w="1038" w:type="dxa"/>
          </w:tcPr>
          <w:p w14:paraId="36233DF4"/>
        </w:tc>
        <w:tc>
          <w:tcPr>
            <w:tcW w:w="1038" w:type="dxa"/>
          </w:tcPr>
          <w:p w14:paraId="51776137"/>
        </w:tc>
        <w:tc>
          <w:tcPr>
            <w:tcW w:w="1038" w:type="dxa"/>
          </w:tcPr>
          <w:p w14:paraId="41A389C8"/>
        </w:tc>
        <w:tc>
          <w:tcPr>
            <w:tcW w:w="1038" w:type="dxa"/>
          </w:tcPr>
          <w:p w14:paraId="5836BB80"/>
        </w:tc>
        <w:tc>
          <w:tcPr>
            <w:tcW w:w="1038" w:type="dxa"/>
          </w:tcPr>
          <w:p w14:paraId="29A3E998"/>
        </w:tc>
        <w:tc>
          <w:tcPr>
            <w:tcW w:w="1038" w:type="dxa"/>
          </w:tcPr>
          <w:p w14:paraId="7D4ADA31"/>
        </w:tc>
        <w:tc>
          <w:tcPr>
            <w:tcW w:w="1038" w:type="dxa"/>
          </w:tcPr>
          <w:p w14:paraId="2AFFECEB"/>
        </w:tc>
      </w:tr>
      <w:tr w14:paraId="74A3E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B60EF87">
            <w:pPr>
              <w:pStyle w:val="4"/>
              <w:jc w:val="center"/>
            </w:pPr>
            <w:r>
              <w:t xml:space="preserve"> 2</w:t>
            </w:r>
          </w:p>
        </w:tc>
        <w:tc>
          <w:tcPr>
            <w:tcW w:w="1038" w:type="dxa"/>
          </w:tcPr>
          <w:p w14:paraId="7A684E84"/>
        </w:tc>
        <w:tc>
          <w:tcPr>
            <w:tcW w:w="1038" w:type="dxa"/>
          </w:tcPr>
          <w:p w14:paraId="62AF6AE5"/>
        </w:tc>
        <w:tc>
          <w:tcPr>
            <w:tcW w:w="1038" w:type="dxa"/>
          </w:tcPr>
          <w:p w14:paraId="20CBA01C"/>
        </w:tc>
        <w:tc>
          <w:tcPr>
            <w:tcW w:w="1038" w:type="dxa"/>
          </w:tcPr>
          <w:p w14:paraId="4D889048"/>
        </w:tc>
        <w:tc>
          <w:tcPr>
            <w:tcW w:w="1038" w:type="dxa"/>
          </w:tcPr>
          <w:p w14:paraId="31D22167"/>
        </w:tc>
        <w:tc>
          <w:tcPr>
            <w:tcW w:w="1038" w:type="dxa"/>
          </w:tcPr>
          <w:p w14:paraId="2FED8C13"/>
        </w:tc>
        <w:tc>
          <w:tcPr>
            <w:tcW w:w="1038" w:type="dxa"/>
          </w:tcPr>
          <w:p w14:paraId="43DDE494"/>
        </w:tc>
      </w:tr>
      <w:tr w14:paraId="7DA25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C0BA04C">
            <w:pPr>
              <w:pStyle w:val="4"/>
              <w:jc w:val="center"/>
            </w:pPr>
            <w:r>
              <w:t xml:space="preserve"> 3</w:t>
            </w:r>
          </w:p>
        </w:tc>
        <w:tc>
          <w:tcPr>
            <w:tcW w:w="1038" w:type="dxa"/>
          </w:tcPr>
          <w:p w14:paraId="4765C5A2"/>
        </w:tc>
        <w:tc>
          <w:tcPr>
            <w:tcW w:w="1038" w:type="dxa"/>
          </w:tcPr>
          <w:p w14:paraId="7E3E61D1"/>
        </w:tc>
        <w:tc>
          <w:tcPr>
            <w:tcW w:w="1038" w:type="dxa"/>
          </w:tcPr>
          <w:p w14:paraId="6EB1546A"/>
        </w:tc>
        <w:tc>
          <w:tcPr>
            <w:tcW w:w="1038" w:type="dxa"/>
          </w:tcPr>
          <w:p w14:paraId="46374F09"/>
        </w:tc>
        <w:tc>
          <w:tcPr>
            <w:tcW w:w="1038" w:type="dxa"/>
          </w:tcPr>
          <w:p w14:paraId="6492D081"/>
        </w:tc>
        <w:tc>
          <w:tcPr>
            <w:tcW w:w="1038" w:type="dxa"/>
          </w:tcPr>
          <w:p w14:paraId="09B30938"/>
        </w:tc>
        <w:tc>
          <w:tcPr>
            <w:tcW w:w="1038" w:type="dxa"/>
          </w:tcPr>
          <w:p w14:paraId="0584BB32"/>
        </w:tc>
      </w:tr>
      <w:tr w14:paraId="68362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C61C36A">
            <w:pPr>
              <w:pStyle w:val="4"/>
              <w:jc w:val="center"/>
            </w:pPr>
            <w:r>
              <w:t xml:space="preserve"> 4</w:t>
            </w:r>
          </w:p>
        </w:tc>
        <w:tc>
          <w:tcPr>
            <w:tcW w:w="1038" w:type="dxa"/>
          </w:tcPr>
          <w:p w14:paraId="4A6FE70B"/>
        </w:tc>
        <w:tc>
          <w:tcPr>
            <w:tcW w:w="1038" w:type="dxa"/>
          </w:tcPr>
          <w:p w14:paraId="1BB40F93"/>
        </w:tc>
        <w:tc>
          <w:tcPr>
            <w:tcW w:w="1038" w:type="dxa"/>
          </w:tcPr>
          <w:p w14:paraId="3202E56E"/>
        </w:tc>
        <w:tc>
          <w:tcPr>
            <w:tcW w:w="1038" w:type="dxa"/>
          </w:tcPr>
          <w:p w14:paraId="6CE53686"/>
        </w:tc>
        <w:tc>
          <w:tcPr>
            <w:tcW w:w="1038" w:type="dxa"/>
          </w:tcPr>
          <w:p w14:paraId="31BE5677"/>
        </w:tc>
        <w:tc>
          <w:tcPr>
            <w:tcW w:w="1038" w:type="dxa"/>
          </w:tcPr>
          <w:p w14:paraId="4955F226"/>
        </w:tc>
        <w:tc>
          <w:tcPr>
            <w:tcW w:w="1038" w:type="dxa"/>
          </w:tcPr>
          <w:p w14:paraId="65C14362"/>
        </w:tc>
      </w:tr>
      <w:tr w14:paraId="02343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7C7E3F9">
            <w:pPr>
              <w:pStyle w:val="4"/>
              <w:jc w:val="center"/>
            </w:pPr>
            <w:r>
              <w:t xml:space="preserve"> 5</w:t>
            </w:r>
          </w:p>
        </w:tc>
        <w:tc>
          <w:tcPr>
            <w:tcW w:w="1038" w:type="dxa"/>
          </w:tcPr>
          <w:p w14:paraId="01ABC60F"/>
        </w:tc>
        <w:tc>
          <w:tcPr>
            <w:tcW w:w="1038" w:type="dxa"/>
          </w:tcPr>
          <w:p w14:paraId="69C78B3D"/>
        </w:tc>
        <w:tc>
          <w:tcPr>
            <w:tcW w:w="1038" w:type="dxa"/>
          </w:tcPr>
          <w:p w14:paraId="408ED84D"/>
        </w:tc>
        <w:tc>
          <w:tcPr>
            <w:tcW w:w="1038" w:type="dxa"/>
          </w:tcPr>
          <w:p w14:paraId="0FE818B0"/>
        </w:tc>
        <w:tc>
          <w:tcPr>
            <w:tcW w:w="1038" w:type="dxa"/>
          </w:tcPr>
          <w:p w14:paraId="4FE85F59"/>
        </w:tc>
        <w:tc>
          <w:tcPr>
            <w:tcW w:w="1038" w:type="dxa"/>
          </w:tcPr>
          <w:p w14:paraId="1112DDCE"/>
        </w:tc>
        <w:tc>
          <w:tcPr>
            <w:tcW w:w="1038" w:type="dxa"/>
          </w:tcPr>
          <w:p w14:paraId="087F205C"/>
        </w:tc>
      </w:tr>
      <w:tr w14:paraId="267FF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0321EE0">
            <w:pPr>
              <w:pStyle w:val="4"/>
            </w:pPr>
            <w:r>
              <w:t xml:space="preserve"> ...</w:t>
            </w:r>
          </w:p>
        </w:tc>
        <w:tc>
          <w:tcPr>
            <w:tcW w:w="1038" w:type="dxa"/>
          </w:tcPr>
          <w:p w14:paraId="626D68CD"/>
        </w:tc>
        <w:tc>
          <w:tcPr>
            <w:tcW w:w="1038" w:type="dxa"/>
          </w:tcPr>
          <w:p w14:paraId="005AB151"/>
        </w:tc>
        <w:tc>
          <w:tcPr>
            <w:tcW w:w="1038" w:type="dxa"/>
          </w:tcPr>
          <w:p w14:paraId="7236BD7F"/>
        </w:tc>
        <w:tc>
          <w:tcPr>
            <w:tcW w:w="1038" w:type="dxa"/>
          </w:tcPr>
          <w:p w14:paraId="22181107"/>
        </w:tc>
        <w:tc>
          <w:tcPr>
            <w:tcW w:w="1038" w:type="dxa"/>
          </w:tcPr>
          <w:p w14:paraId="2E4940D0"/>
        </w:tc>
        <w:tc>
          <w:tcPr>
            <w:tcW w:w="1038" w:type="dxa"/>
          </w:tcPr>
          <w:p w14:paraId="209D112B"/>
        </w:tc>
        <w:tc>
          <w:tcPr>
            <w:tcW w:w="1038" w:type="dxa"/>
          </w:tcPr>
          <w:p w14:paraId="00875869"/>
        </w:tc>
      </w:tr>
    </w:tbl>
    <w:p w14:paraId="7E5CA85D">
      <w:pPr>
        <w:pStyle w:val="4"/>
        <w:ind w:firstLine="480"/>
      </w:pPr>
      <w:r>
        <w:t>注：</w:t>
      </w:r>
    </w:p>
    <w:p w14:paraId="5134D30D">
      <w:pPr>
        <w:pStyle w:val="4"/>
        <w:ind w:firstLine="480"/>
      </w:pPr>
      <w:r>
        <w:t>1.制造商为小型或微型企业时才需要填“制造商企业类型”栏,填写内容为“小型”或“微型”；</w:t>
      </w:r>
    </w:p>
    <w:p w14:paraId="563C34FB">
      <w:pPr>
        <w:pStyle w:val="4"/>
        <w:ind w:firstLine="480"/>
      </w:pPr>
      <w:r>
        <w:t>2.“节能产品、环境标志产品”须填写认证证书编号，并在对应“节能产品”、“环境标志产品”栏中勾选，同时提供有效期内的证书复印件（加盖供应商公章）</w:t>
      </w:r>
    </w:p>
    <w:p w14:paraId="5BBE4711">
      <w:pPr>
        <w:pStyle w:val="4"/>
        <w:jc w:val="right"/>
      </w:pPr>
      <w:r>
        <w:t xml:space="preserve"> 供应商名称（盖章）：__________________</w:t>
      </w:r>
    </w:p>
    <w:p w14:paraId="45B5D290">
      <w:pPr>
        <w:pStyle w:val="4"/>
        <w:jc w:val="right"/>
      </w:pPr>
      <w:r>
        <w:t xml:space="preserve"> 日  期：__________________</w:t>
      </w:r>
    </w:p>
    <w:p w14:paraId="7B323629">
      <w:pPr>
        <w:pStyle w:val="4"/>
      </w:pPr>
      <w:r>
        <w:t xml:space="preserve">  </w:t>
      </w:r>
    </w:p>
    <w:p w14:paraId="3155F7D4">
      <w:pPr>
        <w:pStyle w:val="4"/>
        <w:outlineLvl w:val="2"/>
      </w:pPr>
      <w:r>
        <w:rPr>
          <w:b/>
          <w:sz w:val="28"/>
        </w:rPr>
        <w:t>格式五：</w:t>
      </w:r>
    </w:p>
    <w:p w14:paraId="477392E8">
      <w:pPr>
        <w:pStyle w:val="4"/>
        <w:ind w:firstLine="480"/>
      </w:pPr>
      <w:r>
        <w:t>（供应商可使用下述格式，也可使用广东省工商行政管理局统一印制的法定代表人证明书格式）</w:t>
      </w:r>
    </w:p>
    <w:p w14:paraId="0E08157A">
      <w:pPr>
        <w:pStyle w:val="4"/>
        <w:jc w:val="center"/>
        <w:outlineLvl w:val="3"/>
      </w:pPr>
      <w:r>
        <w:rPr>
          <w:b/>
          <w:sz w:val="24"/>
        </w:rPr>
        <w:t>法定代表人证明书</w:t>
      </w:r>
    </w:p>
    <w:p w14:paraId="784E0B2F">
      <w:pPr>
        <w:pStyle w:val="4"/>
        <w:ind w:firstLine="480"/>
      </w:pPr>
      <w:r>
        <w:t>_____________现任我单位_____________职务，为法定代表人，特此证明。</w:t>
      </w:r>
    </w:p>
    <w:p w14:paraId="7B1B07AF">
      <w:pPr>
        <w:pStyle w:val="4"/>
        <w:ind w:firstLine="480"/>
      </w:pPr>
      <w:r>
        <w:t>有效期限：__________________</w:t>
      </w:r>
    </w:p>
    <w:p w14:paraId="289DF768">
      <w:pPr>
        <w:pStyle w:val="4"/>
        <w:ind w:firstLine="480"/>
      </w:pPr>
      <w:r>
        <w:t>附：代表人性别：_____年龄：_________ 身份证号码：__________________</w:t>
      </w:r>
    </w:p>
    <w:p w14:paraId="77D57550">
      <w:pPr>
        <w:pStyle w:val="4"/>
        <w:ind w:firstLine="480"/>
      </w:pPr>
      <w:r>
        <w:t>注册号码：____________________企业类型：____________________________</w:t>
      </w:r>
    </w:p>
    <w:p w14:paraId="39933997">
      <w:pPr>
        <w:pStyle w:val="4"/>
        <w:ind w:firstLine="480"/>
      </w:pPr>
      <w:r>
        <w:t>经营范围：__________________________________________________________</w:t>
      </w:r>
    </w:p>
    <w:p w14:paraId="095897FB">
      <w:pPr>
        <w:pStyle w:val="4"/>
        <w:jc w:val="right"/>
      </w:pPr>
      <w:r>
        <w:t xml:space="preserve"> 供应商名称（盖章）：__________________</w:t>
      </w:r>
    </w:p>
    <w:p w14:paraId="2AFE0EAB">
      <w:pPr>
        <w:pStyle w:val="4"/>
        <w:jc w:val="right"/>
      </w:pPr>
      <w:r>
        <w:t xml:space="preserve"> 地  址：__________________</w:t>
      </w:r>
    </w:p>
    <w:p w14:paraId="3338F9E6">
      <w:pPr>
        <w:pStyle w:val="4"/>
        <w:jc w:val="right"/>
      </w:pPr>
      <w:r>
        <w:t xml:space="preserve"> 法定代表人（签字或盖章）：__________________</w:t>
      </w:r>
    </w:p>
    <w:p w14:paraId="3A8E9550">
      <w:pPr>
        <w:pStyle w:val="4"/>
        <w:jc w:val="right"/>
      </w:pPr>
      <w:r>
        <w:t xml:space="preserve"> 职  务：__________________</w:t>
      </w:r>
    </w:p>
    <w:p w14:paraId="433159D5">
      <w:pPr>
        <w:pStyle w:val="4"/>
        <w:jc w:val="right"/>
      </w:pPr>
      <w:r>
        <w:t xml:space="preserve"> 日  期：__________________</w:t>
      </w:r>
    </w:p>
    <w:p w14:paraId="4A361966">
      <w:pPr>
        <w:pStyle w:val="4"/>
      </w:pPr>
      <w:r>
        <w:t xml:space="preserve">  </w:t>
      </w:r>
    </w:p>
    <w:p w14:paraId="5D14731F">
      <w:pPr>
        <w:pStyle w:val="4"/>
        <w:outlineLvl w:val="2"/>
      </w:pPr>
      <w:r>
        <w:rPr>
          <w:b/>
          <w:sz w:val="28"/>
        </w:rPr>
        <w:t>格式六：</w:t>
      </w:r>
    </w:p>
    <w:p w14:paraId="376CA8FC">
      <w:pPr>
        <w:pStyle w:val="4"/>
        <w:jc w:val="center"/>
        <w:outlineLvl w:val="3"/>
      </w:pPr>
      <w:r>
        <w:rPr>
          <w:b/>
          <w:sz w:val="24"/>
        </w:rPr>
        <w:t>法定代表人授权书格式</w:t>
      </w:r>
    </w:p>
    <w:p w14:paraId="20A3459F">
      <w:pPr>
        <w:pStyle w:val="4"/>
        <w:ind w:firstLine="480"/>
      </w:pPr>
      <w:r>
        <w:t>（对于银行、保险、电信、邮政、铁路等行业以及获得总公司响应授权的分公司，可以提供响应分支机构负责人授权书）</w:t>
      </w:r>
    </w:p>
    <w:p w14:paraId="30F91B2A">
      <w:pPr>
        <w:pStyle w:val="4"/>
        <w:jc w:val="center"/>
        <w:outlineLvl w:val="3"/>
      </w:pPr>
      <w:r>
        <w:rPr>
          <w:b/>
          <w:sz w:val="24"/>
        </w:rPr>
        <w:t>法定代表人授权书</w:t>
      </w:r>
    </w:p>
    <w:p w14:paraId="56CC9F8F">
      <w:pPr>
        <w:pStyle w:val="4"/>
        <w:ind w:firstLine="480"/>
      </w:pPr>
      <w:r>
        <w:t>致：汕尾市公共资源交易中心</w:t>
      </w:r>
    </w:p>
    <w:p w14:paraId="7B4B5C6E">
      <w:pPr>
        <w:pStyle w:val="4"/>
        <w:ind w:firstLine="480"/>
      </w:pPr>
      <w:r>
        <w:t xml:space="preserve">本授权书声明：________是注册于 </w:t>
      </w:r>
      <w:r>
        <w:rPr>
          <w:u w:val="single"/>
        </w:rPr>
        <w:t>（国家或地区）</w:t>
      </w:r>
      <w:r>
        <w:t>的</w:t>
      </w:r>
      <w:r>
        <w:rPr>
          <w:u w:val="single"/>
        </w:rPr>
        <w:t>（供应商名称）</w:t>
      </w:r>
      <w:r>
        <w:t xml:space="preserve">的法定代表人，现任________职务，有效证件号码：________________。现授权 </w:t>
      </w:r>
      <w:r>
        <w:rPr>
          <w:u w:val="single"/>
        </w:rPr>
        <w:t>（姓名、职务）</w:t>
      </w:r>
      <w:r>
        <w:t xml:space="preserve"> 作为我公司的全权代理人，就“汕尾市公安局“三中心、一基地”修缮改造项目”项目采购[采购项目编号为441501-2025-00805]的响应和合同执行，以我方的名义处理一切与之有关的事宜。</w:t>
      </w:r>
    </w:p>
    <w:p w14:paraId="280FD53B">
      <w:pPr>
        <w:pStyle w:val="4"/>
        <w:ind w:firstLine="480"/>
      </w:pPr>
      <w:r>
        <w:t>本授权书于________年________月________日签字生效，特此声明。</w:t>
      </w:r>
    </w:p>
    <w:p w14:paraId="449A4E25">
      <w:pPr>
        <w:pStyle w:val="4"/>
        <w:jc w:val="right"/>
      </w:pPr>
      <w:r>
        <w:t xml:space="preserve"> 供应商（盖章）：__________________</w:t>
      </w:r>
    </w:p>
    <w:p w14:paraId="64DFADDD">
      <w:pPr>
        <w:pStyle w:val="4"/>
        <w:jc w:val="right"/>
      </w:pPr>
      <w:r>
        <w:t xml:space="preserve"> 地  址：__________________</w:t>
      </w:r>
    </w:p>
    <w:p w14:paraId="0BAA3D63">
      <w:pPr>
        <w:pStyle w:val="4"/>
        <w:jc w:val="right"/>
      </w:pPr>
      <w:r>
        <w:t xml:space="preserve"> 法定代表人（签字或盖章）：__________________</w:t>
      </w:r>
    </w:p>
    <w:p w14:paraId="7E91943A">
      <w:pPr>
        <w:pStyle w:val="4"/>
        <w:jc w:val="right"/>
      </w:pPr>
      <w:r>
        <w:t xml:space="preserve"> 职  务：__________________</w:t>
      </w:r>
    </w:p>
    <w:p w14:paraId="7F4796F8">
      <w:pPr>
        <w:pStyle w:val="4"/>
        <w:jc w:val="right"/>
      </w:pPr>
      <w:r>
        <w:t xml:space="preserve"> 被授权人（签字或盖章）：__________________</w:t>
      </w:r>
    </w:p>
    <w:p w14:paraId="609D5A1F">
      <w:pPr>
        <w:pStyle w:val="4"/>
        <w:jc w:val="right"/>
      </w:pPr>
      <w:r>
        <w:t xml:space="preserve"> 职  务：__________________</w:t>
      </w:r>
    </w:p>
    <w:p w14:paraId="1A699124">
      <w:pPr>
        <w:pStyle w:val="4"/>
        <w:jc w:val="right"/>
      </w:pPr>
      <w:r>
        <w:t xml:space="preserve"> 日  期：__________________</w:t>
      </w:r>
    </w:p>
    <w:p w14:paraId="29726537">
      <w:pPr>
        <w:pStyle w:val="4"/>
      </w:pPr>
      <w:r>
        <w:t xml:space="preserve">  </w:t>
      </w:r>
    </w:p>
    <w:p w14:paraId="0BFCD685">
      <w:pPr>
        <w:pStyle w:val="4"/>
        <w:outlineLvl w:val="2"/>
      </w:pPr>
      <w:r>
        <w:rPr>
          <w:b/>
          <w:sz w:val="28"/>
        </w:rPr>
        <w:t>格式七：</w:t>
      </w:r>
    </w:p>
    <w:p w14:paraId="3A74B9BD">
      <w:pPr>
        <w:pStyle w:val="4"/>
        <w:jc w:val="center"/>
        <w:outlineLvl w:val="3"/>
      </w:pPr>
      <w:r>
        <w:rPr>
          <w:b/>
          <w:sz w:val="24"/>
        </w:rPr>
        <w:t>响应保证金</w:t>
      </w:r>
    </w:p>
    <w:p w14:paraId="2FBE8F9A">
      <w:pPr>
        <w:pStyle w:val="4"/>
        <w:ind w:firstLine="480"/>
      </w:pPr>
      <w:r>
        <w:t>响应文件要求递交响应保证金的，供应商应在此提供保证金的凭证的复印件。</w:t>
      </w:r>
    </w:p>
    <w:p w14:paraId="60313738">
      <w:pPr>
        <w:pStyle w:val="4"/>
      </w:pPr>
      <w:r>
        <w:t xml:space="preserve">  </w:t>
      </w:r>
    </w:p>
    <w:p w14:paraId="7E34A453">
      <w:pPr>
        <w:pStyle w:val="4"/>
        <w:outlineLvl w:val="2"/>
      </w:pPr>
      <w:r>
        <w:rPr>
          <w:b/>
          <w:sz w:val="28"/>
        </w:rPr>
        <w:t>格式八：</w:t>
      </w:r>
    </w:p>
    <w:p w14:paraId="5308602C">
      <w:pPr>
        <w:pStyle w:val="4"/>
        <w:jc w:val="center"/>
        <w:outlineLvl w:val="3"/>
      </w:pPr>
      <w:r>
        <w:rPr>
          <w:b/>
          <w:sz w:val="24"/>
        </w:rPr>
        <w:t>提供具有独立承担民事责任的能力的证明材料</w:t>
      </w:r>
    </w:p>
    <w:p w14:paraId="6111EE5F">
      <w:pPr>
        <w:pStyle w:val="4"/>
      </w:pPr>
      <w:r>
        <w:t xml:space="preserve">  </w:t>
      </w:r>
    </w:p>
    <w:p w14:paraId="54C81C88">
      <w:pPr>
        <w:pStyle w:val="4"/>
        <w:outlineLvl w:val="2"/>
      </w:pPr>
      <w:r>
        <w:rPr>
          <w:b/>
          <w:sz w:val="28"/>
        </w:rPr>
        <w:t>格式九：</w:t>
      </w:r>
    </w:p>
    <w:p w14:paraId="1A48C380">
      <w:pPr>
        <w:pStyle w:val="4"/>
        <w:jc w:val="center"/>
        <w:outlineLvl w:val="3"/>
      </w:pPr>
      <w:r>
        <w:rPr>
          <w:b/>
          <w:sz w:val="24"/>
        </w:rPr>
        <w:t>资格性审查要求的其他资质证明文件</w:t>
      </w:r>
    </w:p>
    <w:p w14:paraId="6DAF47BD">
      <w:pPr>
        <w:pStyle w:val="4"/>
        <w:ind w:firstLine="480"/>
      </w:pPr>
      <w:r>
        <w:t>具有履行合同所必需的设备和专业技术能力</w:t>
      </w:r>
    </w:p>
    <w:p w14:paraId="0EA47915">
      <w:pPr>
        <w:pStyle w:val="4"/>
      </w:pPr>
      <w:r>
        <w:t xml:space="preserve">  </w:t>
      </w:r>
    </w:p>
    <w:p w14:paraId="4F5F6EE6">
      <w:pPr>
        <w:pStyle w:val="4"/>
        <w:outlineLvl w:val="2"/>
      </w:pPr>
      <w:r>
        <w:rPr>
          <w:b/>
          <w:sz w:val="28"/>
        </w:rPr>
        <w:t>格式十：</w:t>
      </w:r>
    </w:p>
    <w:p w14:paraId="28C983D4">
      <w:pPr>
        <w:pStyle w:val="4"/>
        <w:ind w:firstLine="480"/>
      </w:pPr>
      <w:r>
        <w:t>（对于采购需求写明“提供承诺”的条款，供应商可参照以下格式提供承诺）</w:t>
      </w:r>
    </w:p>
    <w:p w14:paraId="3A53DECA">
      <w:pPr>
        <w:pStyle w:val="4"/>
        <w:jc w:val="center"/>
        <w:outlineLvl w:val="3"/>
      </w:pPr>
      <w:r>
        <w:rPr>
          <w:b/>
          <w:sz w:val="24"/>
        </w:rPr>
        <w:t>承诺函</w:t>
      </w:r>
    </w:p>
    <w:p w14:paraId="1392CDAA">
      <w:pPr>
        <w:pStyle w:val="4"/>
        <w:ind w:firstLine="480"/>
      </w:pPr>
      <w:r>
        <w:t>致：汕尾市公安局</w:t>
      </w:r>
      <w:r>
        <w:br w:type="textWrapping"/>
      </w:r>
    </w:p>
    <w:p w14:paraId="7E96177F">
      <w:pPr>
        <w:pStyle w:val="4"/>
        <w:ind w:firstLine="480"/>
      </w:pPr>
      <w:r>
        <w:t>对于__________________项目（项目编号：__________________），我方郑重承诺如下：</w:t>
      </w:r>
    </w:p>
    <w:p w14:paraId="560C6E53">
      <w:pPr>
        <w:pStyle w:val="4"/>
        <w:ind w:firstLine="480"/>
      </w:pPr>
      <w:r>
        <w:t>如中标/成交，我方承诺严格落实采购文件以下条款：(建议逐条复制采购文件相关条款原文)</w:t>
      </w:r>
    </w:p>
    <w:p w14:paraId="36653ACA">
      <w:pPr>
        <w:pStyle w:val="4"/>
        <w:ind w:firstLine="480"/>
      </w:pPr>
      <w:r>
        <w:t>（一）星号条款</w:t>
      </w:r>
    </w:p>
    <w:p w14:paraId="62A73171">
      <w:pPr>
        <w:pStyle w:val="4"/>
        <w:ind w:firstLine="480"/>
      </w:pPr>
      <w:r>
        <w:t>1.</w:t>
      </w:r>
    </w:p>
    <w:p w14:paraId="630A77A3">
      <w:pPr>
        <w:pStyle w:val="4"/>
        <w:ind w:firstLine="480"/>
      </w:pPr>
      <w:r>
        <w:t>2.</w:t>
      </w:r>
    </w:p>
    <w:p w14:paraId="7F5B2126">
      <w:pPr>
        <w:pStyle w:val="4"/>
        <w:ind w:firstLine="480"/>
      </w:pPr>
      <w:r>
        <w:t>3.</w:t>
      </w:r>
    </w:p>
    <w:p w14:paraId="53386AE2">
      <w:pPr>
        <w:pStyle w:val="4"/>
        <w:ind w:firstLine="480"/>
      </w:pPr>
      <w:r>
        <w:t>.........</w:t>
      </w:r>
    </w:p>
    <w:p w14:paraId="419E593D">
      <w:pPr>
        <w:pStyle w:val="4"/>
        <w:ind w:firstLine="480"/>
      </w:pPr>
      <w:r>
        <w:t>（二）三角号条款</w:t>
      </w:r>
    </w:p>
    <w:p w14:paraId="3DD62FE5">
      <w:pPr>
        <w:pStyle w:val="4"/>
        <w:ind w:firstLine="480"/>
      </w:pPr>
      <w:r>
        <w:t>1.</w:t>
      </w:r>
    </w:p>
    <w:p w14:paraId="3AA20467">
      <w:pPr>
        <w:pStyle w:val="4"/>
        <w:ind w:firstLine="480"/>
      </w:pPr>
      <w:r>
        <w:t>2.</w:t>
      </w:r>
    </w:p>
    <w:p w14:paraId="4CF40391">
      <w:pPr>
        <w:pStyle w:val="4"/>
        <w:ind w:firstLine="480"/>
      </w:pPr>
      <w:r>
        <w:t>3.</w:t>
      </w:r>
    </w:p>
    <w:p w14:paraId="4587EC61">
      <w:pPr>
        <w:pStyle w:val="4"/>
        <w:ind w:firstLine="480"/>
      </w:pPr>
      <w:r>
        <w:t>.........</w:t>
      </w:r>
    </w:p>
    <w:p w14:paraId="2E1B372A">
      <w:pPr>
        <w:pStyle w:val="4"/>
        <w:ind w:firstLine="480"/>
      </w:pPr>
      <w:r>
        <w:t>（三）非星号、非三角号条款</w:t>
      </w:r>
    </w:p>
    <w:p w14:paraId="7C10871E">
      <w:pPr>
        <w:pStyle w:val="4"/>
        <w:ind w:firstLine="480"/>
      </w:pPr>
      <w:r>
        <w:t>1.</w:t>
      </w:r>
    </w:p>
    <w:p w14:paraId="120008DF">
      <w:pPr>
        <w:pStyle w:val="4"/>
        <w:ind w:firstLine="480"/>
      </w:pPr>
      <w:r>
        <w:t>2.</w:t>
      </w:r>
    </w:p>
    <w:p w14:paraId="467B3E82">
      <w:pPr>
        <w:pStyle w:val="4"/>
        <w:ind w:firstLine="480"/>
      </w:pPr>
      <w:r>
        <w:t>3.</w:t>
      </w:r>
    </w:p>
    <w:p w14:paraId="41AD81AF">
      <w:pPr>
        <w:pStyle w:val="4"/>
        <w:ind w:firstLine="480"/>
      </w:pPr>
      <w:r>
        <w:t>.........</w:t>
      </w:r>
      <w:r>
        <w:br w:type="textWrapping"/>
      </w:r>
    </w:p>
    <w:p w14:paraId="6B1486E6">
      <w:pPr>
        <w:pStyle w:val="4"/>
        <w:ind w:firstLine="480"/>
      </w:pPr>
      <w:r>
        <w:t>特此承诺。</w:t>
      </w:r>
    </w:p>
    <w:p w14:paraId="04BD7B85">
      <w:pPr>
        <w:pStyle w:val="4"/>
      </w:pPr>
      <w:r>
        <w:t xml:space="preserve"> 供应商名称（盖章）：__________________</w:t>
      </w:r>
    </w:p>
    <w:p w14:paraId="58CAE6C9">
      <w:pPr>
        <w:pStyle w:val="4"/>
      </w:pPr>
      <w:r>
        <w:t xml:space="preserve"> 日期： 年 月 日</w:t>
      </w:r>
    </w:p>
    <w:p w14:paraId="3A2E07B6">
      <w:pPr>
        <w:pStyle w:val="4"/>
        <w:ind w:firstLine="480"/>
      </w:pPr>
      <w:r>
        <w:t xml:space="preserve">  </w:t>
      </w:r>
    </w:p>
    <w:p w14:paraId="664038E7">
      <w:pPr>
        <w:pStyle w:val="4"/>
        <w:outlineLvl w:val="2"/>
      </w:pPr>
      <w:r>
        <w:rPr>
          <w:b/>
          <w:sz w:val="28"/>
        </w:rPr>
        <w:t>格式十一：</w:t>
      </w:r>
    </w:p>
    <w:p w14:paraId="01829913">
      <w:pPr>
        <w:pStyle w:val="4"/>
        <w:ind w:firstLine="480"/>
      </w:pPr>
      <w:r>
        <w:t>（以下格式文件由供应商根据需要选用）</w:t>
      </w:r>
    </w:p>
    <w:p w14:paraId="1473F5C8">
      <w:pPr>
        <w:pStyle w:val="4"/>
        <w:ind w:firstLine="480"/>
      </w:pPr>
      <w:r>
        <w:t>中小企业声明函（所投产品制造商为中小企业时提交本函，所属行业应符合磋商文件中明确的本项目所属行业）</w:t>
      </w:r>
    </w:p>
    <w:p w14:paraId="231255C2">
      <w:pPr>
        <w:pStyle w:val="4"/>
        <w:jc w:val="center"/>
        <w:outlineLvl w:val="3"/>
      </w:pPr>
      <w:r>
        <w:rPr>
          <w:b/>
          <w:sz w:val="24"/>
        </w:rPr>
        <w:t>中小企业声明函（货物）</w:t>
      </w:r>
    </w:p>
    <w:p w14:paraId="4556538E">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633E20E7">
      <w:pPr>
        <w:pStyle w:val="4"/>
        <w:ind w:firstLine="480"/>
      </w:pPr>
      <w:r>
        <w:t xml:space="preserve"> 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70479EB6">
      <w:pPr>
        <w:pStyle w:val="4"/>
        <w:ind w:firstLine="480"/>
      </w:pPr>
      <w:r>
        <w:t xml:space="preserve"> 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31325B64">
      <w:pPr>
        <w:pStyle w:val="4"/>
        <w:ind w:firstLine="480"/>
      </w:pPr>
      <w:r>
        <w:t>……</w:t>
      </w:r>
    </w:p>
    <w:p w14:paraId="6E4E76BD">
      <w:pPr>
        <w:pStyle w:val="4"/>
        <w:ind w:firstLine="480"/>
      </w:pPr>
      <w:r>
        <w:t>以上企业，不属于大企业的分支机构，不存在控股股东为大企业的情形，也不存在与大企业的负责人为同一人的情形。</w:t>
      </w:r>
    </w:p>
    <w:p w14:paraId="4DABD595">
      <w:pPr>
        <w:pStyle w:val="4"/>
        <w:ind w:firstLine="480"/>
      </w:pPr>
      <w:r>
        <w:t>本企业对上述声明内容的真实性负责。如有虚假，将依法承担相应责任。</w:t>
      </w:r>
    </w:p>
    <w:p w14:paraId="216E6A5C">
      <w:pPr>
        <w:pStyle w:val="4"/>
        <w:jc w:val="right"/>
      </w:pPr>
      <w:r>
        <w:t xml:space="preserve"> 企业名称（盖章）：__________________</w:t>
      </w:r>
    </w:p>
    <w:p w14:paraId="11CC01EE">
      <w:pPr>
        <w:pStyle w:val="4"/>
        <w:jc w:val="right"/>
      </w:pPr>
      <w:r>
        <w:t xml:space="preserve"> 日  期：__________________</w:t>
      </w:r>
    </w:p>
    <w:p w14:paraId="00732AC8">
      <w:pPr>
        <w:pStyle w:val="4"/>
        <w:ind w:firstLine="480"/>
      </w:pPr>
      <w:r>
        <w:t>1：从业人员、营业收入、资产总额填报上一年度数据，无上一年度数据的新成立企业可不填报。</w:t>
      </w:r>
    </w:p>
    <w:p w14:paraId="0764030A">
      <w:pPr>
        <w:pStyle w:val="4"/>
        <w:ind w:firstLine="480"/>
      </w:pPr>
      <w: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14:paraId="5CA2964C">
      <w:pPr>
        <w:pStyle w:val="4"/>
        <w:ind w:firstLine="480"/>
      </w:pPr>
      <w:r>
        <w:t xml:space="preserve">  </w:t>
      </w:r>
    </w:p>
    <w:p w14:paraId="0EF269B3">
      <w:pPr>
        <w:pStyle w:val="4"/>
        <w:ind w:firstLine="480"/>
      </w:pPr>
      <w:r>
        <w:t>中小企业声明函（承建本项目工程为中小企业或者承接本项目服务为中小企业时提交本函，所属行业应符合磋商文件中明确的本项目所属行业）</w:t>
      </w:r>
    </w:p>
    <w:p w14:paraId="71E547E9">
      <w:pPr>
        <w:pStyle w:val="4"/>
        <w:jc w:val="center"/>
        <w:outlineLvl w:val="3"/>
      </w:pPr>
      <w:r>
        <w:rPr>
          <w:b/>
          <w:sz w:val="24"/>
        </w:rPr>
        <w:t>中小企业声明函（工程、服务）</w:t>
      </w:r>
    </w:p>
    <w:p w14:paraId="0D3B62B1">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531E8465">
      <w:pPr>
        <w:pStyle w:val="4"/>
        <w:ind w:firstLine="480"/>
      </w:pPr>
      <w:r>
        <w:t xml:space="preserve"> 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15769C09">
      <w:pPr>
        <w:pStyle w:val="4"/>
        <w:ind w:firstLine="480"/>
      </w:pPr>
      <w:r>
        <w:t xml:space="preserve"> 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2A42C5D7">
      <w:pPr>
        <w:pStyle w:val="4"/>
        <w:ind w:firstLine="480"/>
      </w:pPr>
      <w:r>
        <w:t>……</w:t>
      </w:r>
    </w:p>
    <w:p w14:paraId="18E94E1B">
      <w:pPr>
        <w:pStyle w:val="4"/>
        <w:ind w:firstLine="480"/>
      </w:pPr>
      <w:r>
        <w:t>以上企业，不属于大企业的分支机构，不存在控股股东为大企业的情形，也不存在与大企业的负责人为同一人的情形。</w:t>
      </w:r>
    </w:p>
    <w:p w14:paraId="3F0139CE">
      <w:pPr>
        <w:pStyle w:val="4"/>
        <w:ind w:firstLine="480"/>
      </w:pPr>
      <w:r>
        <w:t>本企业对上述声明内容的真实性负责。如有虚假，将依法承担相应责任。</w:t>
      </w:r>
    </w:p>
    <w:p w14:paraId="1AADD977">
      <w:pPr>
        <w:pStyle w:val="4"/>
        <w:jc w:val="right"/>
      </w:pPr>
      <w:r>
        <w:t xml:space="preserve"> 企业名称（盖章）：__________________</w:t>
      </w:r>
    </w:p>
    <w:p w14:paraId="4A9ABF6C">
      <w:pPr>
        <w:pStyle w:val="4"/>
        <w:jc w:val="right"/>
      </w:pPr>
      <w:r>
        <w:t xml:space="preserve"> 日  期：__________________</w:t>
      </w:r>
    </w:p>
    <w:p w14:paraId="13189D26">
      <w:pPr>
        <w:pStyle w:val="4"/>
        <w:ind w:firstLine="480"/>
      </w:pPr>
      <w:r>
        <w:t>1：从业人员、营业收入、资产总额填报上一年度数据，无上一年度数据的新成立企业可不填报。</w:t>
      </w:r>
    </w:p>
    <w:p w14:paraId="1B41F7CC">
      <w:pPr>
        <w:pStyle w:val="4"/>
        <w:ind w:firstLine="480"/>
      </w:pPr>
      <w:r>
        <w:t>2：供应商应当自行核实是否属于小微企业，并认真填写声明函，若有虚假将追究其责任。</w:t>
      </w:r>
    </w:p>
    <w:p w14:paraId="586B2D26">
      <w:pPr>
        <w:pStyle w:val="4"/>
        <w:ind w:firstLine="480"/>
      </w:pPr>
      <w:r>
        <w:t xml:space="preserve">  </w:t>
      </w:r>
    </w:p>
    <w:p w14:paraId="3F66F5AE">
      <w:pPr>
        <w:pStyle w:val="4"/>
        <w:outlineLvl w:val="2"/>
      </w:pPr>
      <w:r>
        <w:rPr>
          <w:b/>
          <w:sz w:val="28"/>
        </w:rPr>
        <w:t>格式十二：</w:t>
      </w:r>
    </w:p>
    <w:p w14:paraId="09F2B267">
      <w:pPr>
        <w:pStyle w:val="4"/>
        <w:ind w:firstLine="480"/>
      </w:pPr>
      <w:r>
        <w:t>（以下格式文件由供应商根据需要选用）</w:t>
      </w:r>
    </w:p>
    <w:p w14:paraId="69CE6965">
      <w:pPr>
        <w:pStyle w:val="4"/>
        <w:jc w:val="center"/>
        <w:outlineLvl w:val="3"/>
      </w:pPr>
      <w:r>
        <w:rPr>
          <w:b/>
          <w:sz w:val="24"/>
        </w:rPr>
        <w:t>监狱企业</w:t>
      </w:r>
    </w:p>
    <w:p w14:paraId="01D17C5C">
      <w:pPr>
        <w:pStyle w:val="4"/>
        <w:ind w:firstLine="480"/>
      </w:pPr>
      <w:r>
        <w:t>提供由监狱管理局、戒毒管理局（含新疆生产建设兵团）出具的属于监狱企业的证明文件。</w:t>
      </w:r>
    </w:p>
    <w:p w14:paraId="1ABDC46E">
      <w:pPr>
        <w:pStyle w:val="4"/>
        <w:ind w:firstLine="480"/>
      </w:pPr>
      <w:r>
        <w:t xml:space="preserve">  </w:t>
      </w:r>
    </w:p>
    <w:p w14:paraId="089D5B7C">
      <w:pPr>
        <w:pStyle w:val="4"/>
        <w:outlineLvl w:val="2"/>
      </w:pPr>
      <w:r>
        <w:rPr>
          <w:b/>
          <w:sz w:val="28"/>
        </w:rPr>
        <w:t>格式十三：</w:t>
      </w:r>
    </w:p>
    <w:p w14:paraId="783A9240">
      <w:pPr>
        <w:pStyle w:val="4"/>
        <w:ind w:firstLine="480"/>
      </w:pPr>
      <w:r>
        <w:t>（以下格式文件由供应商根据需要选用）</w:t>
      </w:r>
    </w:p>
    <w:p w14:paraId="602B98C1">
      <w:pPr>
        <w:pStyle w:val="4"/>
        <w:jc w:val="center"/>
        <w:outlineLvl w:val="3"/>
      </w:pPr>
      <w:r>
        <w:rPr>
          <w:b/>
          <w:sz w:val="24"/>
        </w:rPr>
        <w:t>残疾人福利性单位声明函</w:t>
      </w:r>
    </w:p>
    <w:p w14:paraId="43CE770B">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9BF6A17">
      <w:pPr>
        <w:pStyle w:val="4"/>
        <w:ind w:firstLine="480"/>
      </w:pPr>
      <w:r>
        <w:t>本单位对上述声明的真实性负责。如有虚假，将依法承担相应责任。</w:t>
      </w:r>
    </w:p>
    <w:p w14:paraId="79536FD8">
      <w:pPr>
        <w:pStyle w:val="4"/>
        <w:jc w:val="right"/>
      </w:pPr>
      <w:r>
        <w:t>单位名称（盖章）：__________________</w:t>
      </w:r>
    </w:p>
    <w:p w14:paraId="350C34D1">
      <w:pPr>
        <w:pStyle w:val="4"/>
        <w:jc w:val="right"/>
      </w:pPr>
      <w:r>
        <w:t xml:space="preserve"> 日  期：__________________</w:t>
      </w:r>
    </w:p>
    <w:p w14:paraId="60F63A84">
      <w:pPr>
        <w:pStyle w:val="4"/>
        <w:ind w:firstLine="480"/>
      </w:pPr>
      <w:r>
        <w:t>注：本函未填写或未勾选视作未做声明。</w:t>
      </w:r>
    </w:p>
    <w:p w14:paraId="76A1F51C">
      <w:pPr>
        <w:pStyle w:val="4"/>
        <w:ind w:firstLine="480"/>
      </w:pPr>
      <w:r>
        <w:t xml:space="preserve">  </w:t>
      </w:r>
    </w:p>
    <w:p w14:paraId="790F53EE">
      <w:pPr>
        <w:pStyle w:val="4"/>
        <w:outlineLvl w:val="2"/>
      </w:pPr>
      <w:r>
        <w:rPr>
          <w:b/>
          <w:sz w:val="28"/>
        </w:rPr>
        <w:t>格式十四：</w:t>
      </w:r>
    </w:p>
    <w:p w14:paraId="3CC1E9FC">
      <w:pPr>
        <w:pStyle w:val="4"/>
        <w:ind w:firstLine="480"/>
      </w:pPr>
      <w:r>
        <w:t>（以下格式文件由供应商根据需要选用）</w:t>
      </w:r>
    </w:p>
    <w:p w14:paraId="10546491">
      <w:pPr>
        <w:pStyle w:val="4"/>
        <w:jc w:val="center"/>
        <w:outlineLvl w:val="3"/>
      </w:pPr>
      <w:r>
        <w:rPr>
          <w:b/>
          <w:sz w:val="24"/>
        </w:rPr>
        <w:t>联合体共同响应协议书</w:t>
      </w:r>
    </w:p>
    <w:p w14:paraId="351626C2">
      <w:pPr>
        <w:pStyle w:val="4"/>
        <w:ind w:firstLine="480"/>
      </w:pPr>
      <w:r>
        <w:t>立约方：</w:t>
      </w:r>
      <w:r>
        <w:rPr>
          <w:u w:val="single"/>
        </w:rPr>
        <w:t>（甲公司全称）</w:t>
      </w:r>
    </w:p>
    <w:p w14:paraId="58665122">
      <w:pPr>
        <w:pStyle w:val="4"/>
        <w:ind w:firstLine="480"/>
      </w:pPr>
      <w:r>
        <w:rPr>
          <w:u w:val="single"/>
        </w:rPr>
        <w:t>（乙公司全称）</w:t>
      </w:r>
    </w:p>
    <w:p w14:paraId="55EED54C">
      <w:pPr>
        <w:pStyle w:val="4"/>
        <w:ind w:firstLine="480"/>
      </w:pPr>
      <w:r>
        <w:rPr>
          <w:u w:val="single"/>
        </w:rPr>
        <w:t>（……公司全称）</w:t>
      </w:r>
    </w:p>
    <w:p w14:paraId="42543741">
      <w:pPr>
        <w:pStyle w:val="4"/>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14:paraId="3B50AD33">
      <w:pPr>
        <w:pStyle w:val="4"/>
        <w:ind w:firstLine="480"/>
      </w:pPr>
      <w:r>
        <w:t>一、联合体各方关系</w:t>
      </w:r>
    </w:p>
    <w:p w14:paraId="27C58D25">
      <w:pPr>
        <w:pStyle w:val="4"/>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14:paraId="36100911">
      <w:pPr>
        <w:pStyle w:val="4"/>
        <w:ind w:firstLine="480"/>
      </w:pPr>
      <w:r>
        <w:t>二、联合体内部有关事项约定如下：</w:t>
      </w:r>
    </w:p>
    <w:p w14:paraId="145B4A63">
      <w:pPr>
        <w:pStyle w:val="4"/>
        <w:ind w:firstLine="480"/>
      </w:pPr>
      <w:r>
        <w:t>1.（甲公司全称）作为联合体的牵头单位，代表联合体双方负责响应和合同实施阶段的主办、协调工作。</w:t>
      </w:r>
    </w:p>
    <w:p w14:paraId="7ED94E38">
      <w:pPr>
        <w:pStyle w:val="4"/>
        <w:ind w:firstLine="480"/>
      </w:pPr>
      <w:r>
        <w:t>2.联合体将严格按照文件的各项要求，递交响应文件，切实执行一切合同文件，共同承担合同规定的一切义务和责任，同时按照内部职责的划分，承担自身所负的责任和风险，在法律上承担连带责任。</w:t>
      </w:r>
    </w:p>
    <w:p w14:paraId="4BAA6ED6">
      <w:pPr>
        <w:pStyle w:val="4"/>
        <w:ind w:firstLine="480"/>
      </w:pPr>
      <w:r>
        <w:t>3.如果本联合体成交，（甲公司全称）负责本项目___________部分，（乙公司全称）负责本项目___________部分。</w:t>
      </w:r>
    </w:p>
    <w:p w14:paraId="4CE4A0E4">
      <w:pPr>
        <w:pStyle w:val="4"/>
        <w:ind w:firstLine="480"/>
      </w:pPr>
      <w:r>
        <w:t>4.如成交，联合体各方共同与（采购人）签订合同书，并就成交项目向采购人负责有连带的和各自的法律责任；</w:t>
      </w:r>
    </w:p>
    <w:p w14:paraId="49F43A7A">
      <w:pPr>
        <w:pStyle w:val="4"/>
        <w:ind w:firstLine="480"/>
      </w:pPr>
      <w:r>
        <w:t>5.联合体成员（公司全称）为（请填写：小型、微型）企业，将承担合同总金额____%的工作内容（联合体成员中有小型、微型企业时适用）。</w:t>
      </w:r>
    </w:p>
    <w:p w14:paraId="1E98FB70">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71D20B6A">
      <w:pPr>
        <w:pStyle w:val="4"/>
        <w:ind w:firstLine="480"/>
      </w:pPr>
      <w:r>
        <w:t>四、联合体如因违约过失责任而导致采购人经济损失或被索赔时，本联合体任何一方均同意无条件优先清偿采购人的一切债务和经济赔偿。</w:t>
      </w:r>
    </w:p>
    <w:p w14:paraId="16D7C327">
      <w:pPr>
        <w:pStyle w:val="4"/>
        <w:ind w:firstLine="480"/>
      </w:pPr>
      <w:r>
        <w:t>五、本协议在自签署之日起生效，有效期内有效，如获成交资格，合同有效期延续至合同履行完毕之日。</w:t>
      </w:r>
    </w:p>
    <w:p w14:paraId="47806861">
      <w:pPr>
        <w:pStyle w:val="4"/>
        <w:ind w:firstLine="480"/>
      </w:pPr>
      <w:r>
        <w:t>六、本协议书正本一式____份，随响应文件装订____份，送采购人____份，联合体成员各一份；副本一式____份，联合体成员各执____份。</w:t>
      </w:r>
    </w:p>
    <w:p w14:paraId="42DAA000">
      <w:pPr>
        <w:pStyle w:val="4"/>
        <w:jc w:val="right"/>
      </w:pPr>
      <w:r>
        <w:t xml:space="preserve"> 甲公司全称：____（盖章）________，乙公司全称：____（盖章）________，……公司全称：____（盖章）________，</w:t>
      </w:r>
    </w:p>
    <w:p w14:paraId="1D93D66F">
      <w:pPr>
        <w:pStyle w:val="4"/>
        <w:jc w:val="right"/>
      </w:pPr>
      <w:r>
        <w:t xml:space="preserve"> ____年____月 ____日，____年____月____日，____年____月____日</w:t>
      </w:r>
    </w:p>
    <w:p w14:paraId="0E47F5F8">
      <w:pPr>
        <w:pStyle w:val="4"/>
        <w:ind w:firstLine="480"/>
      </w:pPr>
      <w:r>
        <w:t>注：1．联合响应时需签本协议，联合体各方成员应在本协议上共同盖章确认。</w:t>
      </w:r>
    </w:p>
    <w:p w14:paraId="124A489E">
      <w:pPr>
        <w:pStyle w:val="4"/>
        <w:ind w:firstLine="480"/>
      </w:pPr>
      <w:r>
        <w:t>2．本协议内容不得擅自修改。此协议将作为签订合同的附件之一。</w:t>
      </w:r>
    </w:p>
    <w:p w14:paraId="0CFB0527">
      <w:pPr>
        <w:pStyle w:val="4"/>
        <w:ind w:firstLine="480"/>
      </w:pPr>
      <w:r>
        <w:t xml:space="preserve">  </w:t>
      </w:r>
    </w:p>
    <w:p w14:paraId="20803DC0">
      <w:pPr>
        <w:pStyle w:val="4"/>
        <w:outlineLvl w:val="2"/>
      </w:pPr>
      <w:r>
        <w:rPr>
          <w:b/>
          <w:sz w:val="28"/>
        </w:rPr>
        <w:t>格式十五：</w:t>
      </w:r>
    </w:p>
    <w:p w14:paraId="516EEBB4">
      <w:pPr>
        <w:pStyle w:val="4"/>
        <w:ind w:firstLine="480"/>
      </w:pPr>
      <w:r>
        <w:t>（以下格式文件由供应商根据需要选用）</w:t>
      </w:r>
    </w:p>
    <w:p w14:paraId="43D1B300">
      <w:pPr>
        <w:pStyle w:val="4"/>
        <w:jc w:val="center"/>
        <w:outlineLvl w:val="3"/>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8C7C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A6F2147">
            <w:pPr>
              <w:pStyle w:val="4"/>
            </w:pPr>
            <w:r>
              <w:t>序号</w:t>
            </w:r>
          </w:p>
        </w:tc>
        <w:tc>
          <w:tcPr>
            <w:tcW w:w="1384" w:type="dxa"/>
          </w:tcPr>
          <w:p w14:paraId="5C31818F">
            <w:pPr>
              <w:pStyle w:val="4"/>
            </w:pPr>
            <w:r>
              <w:t>客户名称</w:t>
            </w:r>
          </w:p>
        </w:tc>
        <w:tc>
          <w:tcPr>
            <w:tcW w:w="1384" w:type="dxa"/>
          </w:tcPr>
          <w:p w14:paraId="2E9BE60A">
            <w:pPr>
              <w:pStyle w:val="4"/>
            </w:pPr>
            <w:r>
              <w:t>项目名称及合同金额（万元）</w:t>
            </w:r>
          </w:p>
        </w:tc>
        <w:tc>
          <w:tcPr>
            <w:tcW w:w="1384" w:type="dxa"/>
          </w:tcPr>
          <w:p w14:paraId="4296C8EC">
            <w:pPr>
              <w:pStyle w:val="4"/>
            </w:pPr>
            <w:r>
              <w:t>签订合同时间</w:t>
            </w:r>
          </w:p>
        </w:tc>
        <w:tc>
          <w:tcPr>
            <w:tcW w:w="1384" w:type="dxa"/>
          </w:tcPr>
          <w:p w14:paraId="7EE16808">
            <w:pPr>
              <w:pStyle w:val="4"/>
            </w:pPr>
            <w:r>
              <w:t>竣工验收报告时间</w:t>
            </w:r>
          </w:p>
        </w:tc>
        <w:tc>
          <w:tcPr>
            <w:tcW w:w="1384" w:type="dxa"/>
          </w:tcPr>
          <w:p w14:paraId="2E64C483">
            <w:pPr>
              <w:pStyle w:val="4"/>
            </w:pPr>
            <w:r>
              <w:t>联系人及电话</w:t>
            </w:r>
          </w:p>
        </w:tc>
      </w:tr>
      <w:tr w14:paraId="02EEF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5526610">
            <w:pPr>
              <w:pStyle w:val="4"/>
              <w:jc w:val="center"/>
            </w:pPr>
            <w:r>
              <w:t>1</w:t>
            </w:r>
          </w:p>
        </w:tc>
        <w:tc>
          <w:tcPr>
            <w:tcW w:w="1384" w:type="dxa"/>
          </w:tcPr>
          <w:p w14:paraId="75FFAE7C"/>
        </w:tc>
        <w:tc>
          <w:tcPr>
            <w:tcW w:w="1384" w:type="dxa"/>
          </w:tcPr>
          <w:p w14:paraId="2DE86F8A"/>
        </w:tc>
        <w:tc>
          <w:tcPr>
            <w:tcW w:w="1384" w:type="dxa"/>
          </w:tcPr>
          <w:p w14:paraId="4C0C2965"/>
        </w:tc>
        <w:tc>
          <w:tcPr>
            <w:tcW w:w="1384" w:type="dxa"/>
          </w:tcPr>
          <w:p w14:paraId="6772BFC0"/>
        </w:tc>
        <w:tc>
          <w:tcPr>
            <w:tcW w:w="1384" w:type="dxa"/>
          </w:tcPr>
          <w:p w14:paraId="44B3D73E"/>
        </w:tc>
      </w:tr>
      <w:tr w14:paraId="2D486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310213B">
            <w:pPr>
              <w:pStyle w:val="4"/>
              <w:jc w:val="center"/>
            </w:pPr>
            <w:r>
              <w:t xml:space="preserve"> 2</w:t>
            </w:r>
          </w:p>
        </w:tc>
        <w:tc>
          <w:tcPr>
            <w:tcW w:w="1384" w:type="dxa"/>
          </w:tcPr>
          <w:p w14:paraId="62A334D7"/>
        </w:tc>
        <w:tc>
          <w:tcPr>
            <w:tcW w:w="1384" w:type="dxa"/>
          </w:tcPr>
          <w:p w14:paraId="530A9C67"/>
        </w:tc>
        <w:tc>
          <w:tcPr>
            <w:tcW w:w="1384" w:type="dxa"/>
          </w:tcPr>
          <w:p w14:paraId="2C126D46"/>
        </w:tc>
        <w:tc>
          <w:tcPr>
            <w:tcW w:w="1384" w:type="dxa"/>
          </w:tcPr>
          <w:p w14:paraId="720AE489"/>
        </w:tc>
        <w:tc>
          <w:tcPr>
            <w:tcW w:w="1384" w:type="dxa"/>
          </w:tcPr>
          <w:p w14:paraId="653EC982"/>
        </w:tc>
      </w:tr>
      <w:tr w14:paraId="5CC53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4DD0683">
            <w:pPr>
              <w:pStyle w:val="4"/>
              <w:jc w:val="center"/>
            </w:pPr>
            <w:r>
              <w:t xml:space="preserve"> 3</w:t>
            </w:r>
          </w:p>
        </w:tc>
        <w:tc>
          <w:tcPr>
            <w:tcW w:w="1384" w:type="dxa"/>
          </w:tcPr>
          <w:p w14:paraId="26F72A1F"/>
        </w:tc>
        <w:tc>
          <w:tcPr>
            <w:tcW w:w="1384" w:type="dxa"/>
          </w:tcPr>
          <w:p w14:paraId="4147D114"/>
        </w:tc>
        <w:tc>
          <w:tcPr>
            <w:tcW w:w="1384" w:type="dxa"/>
          </w:tcPr>
          <w:p w14:paraId="4209F4AE"/>
        </w:tc>
        <w:tc>
          <w:tcPr>
            <w:tcW w:w="1384" w:type="dxa"/>
          </w:tcPr>
          <w:p w14:paraId="2AB04A3D"/>
        </w:tc>
        <w:tc>
          <w:tcPr>
            <w:tcW w:w="1384" w:type="dxa"/>
          </w:tcPr>
          <w:p w14:paraId="06759D6B"/>
        </w:tc>
      </w:tr>
      <w:tr w14:paraId="007C5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3354930">
            <w:pPr>
              <w:pStyle w:val="4"/>
              <w:jc w:val="center"/>
            </w:pPr>
            <w:r>
              <w:t xml:space="preserve"> 4</w:t>
            </w:r>
          </w:p>
        </w:tc>
        <w:tc>
          <w:tcPr>
            <w:tcW w:w="1384" w:type="dxa"/>
          </w:tcPr>
          <w:p w14:paraId="7D06A053"/>
        </w:tc>
        <w:tc>
          <w:tcPr>
            <w:tcW w:w="1384" w:type="dxa"/>
          </w:tcPr>
          <w:p w14:paraId="148DB75C"/>
        </w:tc>
        <w:tc>
          <w:tcPr>
            <w:tcW w:w="1384" w:type="dxa"/>
          </w:tcPr>
          <w:p w14:paraId="3477017B"/>
        </w:tc>
        <w:tc>
          <w:tcPr>
            <w:tcW w:w="1384" w:type="dxa"/>
          </w:tcPr>
          <w:p w14:paraId="4CE3C80D"/>
        </w:tc>
        <w:tc>
          <w:tcPr>
            <w:tcW w:w="1384" w:type="dxa"/>
          </w:tcPr>
          <w:p w14:paraId="33031616"/>
        </w:tc>
      </w:tr>
      <w:tr w14:paraId="79713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04FBF5B">
            <w:pPr>
              <w:pStyle w:val="4"/>
            </w:pPr>
            <w:r>
              <w:t xml:space="preserve"> …</w:t>
            </w:r>
          </w:p>
        </w:tc>
        <w:tc>
          <w:tcPr>
            <w:tcW w:w="1384" w:type="dxa"/>
          </w:tcPr>
          <w:p w14:paraId="246EAC98"/>
        </w:tc>
        <w:tc>
          <w:tcPr>
            <w:tcW w:w="1384" w:type="dxa"/>
          </w:tcPr>
          <w:p w14:paraId="56B990DC"/>
        </w:tc>
        <w:tc>
          <w:tcPr>
            <w:tcW w:w="1384" w:type="dxa"/>
          </w:tcPr>
          <w:p w14:paraId="65E363E7"/>
        </w:tc>
        <w:tc>
          <w:tcPr>
            <w:tcW w:w="1384" w:type="dxa"/>
          </w:tcPr>
          <w:p w14:paraId="30DA672A"/>
        </w:tc>
        <w:tc>
          <w:tcPr>
            <w:tcW w:w="1384" w:type="dxa"/>
          </w:tcPr>
          <w:p w14:paraId="3A178317"/>
        </w:tc>
      </w:tr>
    </w:tbl>
    <w:p w14:paraId="4D9A5C71">
      <w:pPr>
        <w:pStyle w:val="4"/>
        <w:ind w:firstLine="480"/>
      </w:pPr>
      <w:r>
        <w:t>根据上述业绩情况，按磋商文件要求附销售或服务合同复印件。</w:t>
      </w:r>
    </w:p>
    <w:p w14:paraId="2EDF5311">
      <w:pPr>
        <w:pStyle w:val="4"/>
        <w:ind w:firstLine="480"/>
      </w:pPr>
      <w:r>
        <w:t xml:space="preserve">  </w:t>
      </w:r>
    </w:p>
    <w:p w14:paraId="381E5A76">
      <w:pPr>
        <w:pStyle w:val="4"/>
        <w:outlineLvl w:val="2"/>
      </w:pPr>
      <w:r>
        <w:rPr>
          <w:b/>
          <w:sz w:val="28"/>
        </w:rPr>
        <w:t>格式十六：</w:t>
      </w:r>
    </w:p>
    <w:p w14:paraId="50157777">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3EB6E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E0F4C91">
            <w:pPr>
              <w:pStyle w:val="4"/>
            </w:pPr>
            <w:r>
              <w:t>序号</w:t>
            </w:r>
          </w:p>
        </w:tc>
        <w:tc>
          <w:tcPr>
            <w:tcW w:w="923" w:type="dxa"/>
          </w:tcPr>
          <w:p w14:paraId="451A2599">
            <w:pPr>
              <w:pStyle w:val="4"/>
            </w:pPr>
            <w:r>
              <w:t>标的名称</w:t>
            </w:r>
          </w:p>
        </w:tc>
        <w:tc>
          <w:tcPr>
            <w:tcW w:w="923" w:type="dxa"/>
          </w:tcPr>
          <w:p w14:paraId="1D5657FA">
            <w:pPr>
              <w:pStyle w:val="4"/>
            </w:pPr>
            <w:r>
              <w:t>参数性质</w:t>
            </w:r>
          </w:p>
        </w:tc>
        <w:tc>
          <w:tcPr>
            <w:tcW w:w="923" w:type="dxa"/>
          </w:tcPr>
          <w:p w14:paraId="669A82BD">
            <w:pPr>
              <w:pStyle w:val="4"/>
            </w:pPr>
            <w:r>
              <w:t>磋商文件规定的技术和服务要求</w:t>
            </w:r>
          </w:p>
        </w:tc>
        <w:tc>
          <w:tcPr>
            <w:tcW w:w="923" w:type="dxa"/>
          </w:tcPr>
          <w:p w14:paraId="5A8F60A5">
            <w:pPr>
              <w:pStyle w:val="4"/>
            </w:pPr>
            <w:r>
              <w:t>响应文件响应的具体内容</w:t>
            </w:r>
          </w:p>
        </w:tc>
        <w:tc>
          <w:tcPr>
            <w:tcW w:w="923" w:type="dxa"/>
          </w:tcPr>
          <w:p w14:paraId="5B2A3FBE">
            <w:pPr>
              <w:pStyle w:val="4"/>
            </w:pPr>
            <w:r>
              <w:t>型号</w:t>
            </w:r>
          </w:p>
        </w:tc>
        <w:tc>
          <w:tcPr>
            <w:tcW w:w="923" w:type="dxa"/>
          </w:tcPr>
          <w:p w14:paraId="186CC1F2">
            <w:pPr>
              <w:pStyle w:val="4"/>
            </w:pPr>
            <w:r>
              <w:t>是否偏离</w:t>
            </w:r>
          </w:p>
        </w:tc>
        <w:tc>
          <w:tcPr>
            <w:tcW w:w="923" w:type="dxa"/>
          </w:tcPr>
          <w:p w14:paraId="451B3670">
            <w:pPr>
              <w:pStyle w:val="4"/>
            </w:pPr>
            <w:r>
              <w:t>证明文件所在位置</w:t>
            </w:r>
          </w:p>
        </w:tc>
        <w:tc>
          <w:tcPr>
            <w:tcW w:w="923" w:type="dxa"/>
          </w:tcPr>
          <w:p w14:paraId="3883172F">
            <w:pPr>
              <w:pStyle w:val="4"/>
            </w:pPr>
            <w:r>
              <w:t>备注</w:t>
            </w:r>
          </w:p>
        </w:tc>
      </w:tr>
      <w:tr w14:paraId="69B6C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C1F55BF">
            <w:pPr>
              <w:pStyle w:val="4"/>
            </w:pPr>
            <w:r>
              <w:t>1</w:t>
            </w:r>
          </w:p>
        </w:tc>
        <w:tc>
          <w:tcPr>
            <w:tcW w:w="923" w:type="dxa"/>
          </w:tcPr>
          <w:p w14:paraId="46D85776"/>
        </w:tc>
        <w:tc>
          <w:tcPr>
            <w:tcW w:w="923" w:type="dxa"/>
          </w:tcPr>
          <w:p w14:paraId="1A47B854"/>
        </w:tc>
        <w:tc>
          <w:tcPr>
            <w:tcW w:w="923" w:type="dxa"/>
          </w:tcPr>
          <w:p w14:paraId="15C5F459"/>
        </w:tc>
        <w:tc>
          <w:tcPr>
            <w:tcW w:w="923" w:type="dxa"/>
          </w:tcPr>
          <w:p w14:paraId="73DB9E25"/>
        </w:tc>
        <w:tc>
          <w:tcPr>
            <w:tcW w:w="923" w:type="dxa"/>
          </w:tcPr>
          <w:p w14:paraId="1AD4403A"/>
        </w:tc>
        <w:tc>
          <w:tcPr>
            <w:tcW w:w="923" w:type="dxa"/>
          </w:tcPr>
          <w:p w14:paraId="7C6B81C2"/>
        </w:tc>
        <w:tc>
          <w:tcPr>
            <w:tcW w:w="923" w:type="dxa"/>
          </w:tcPr>
          <w:p w14:paraId="07CA06A8"/>
        </w:tc>
        <w:tc>
          <w:tcPr>
            <w:tcW w:w="923" w:type="dxa"/>
          </w:tcPr>
          <w:p w14:paraId="60D20822"/>
        </w:tc>
      </w:tr>
      <w:tr w14:paraId="13924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7B9EE08">
            <w:pPr>
              <w:pStyle w:val="4"/>
            </w:pPr>
            <w:r>
              <w:t>2</w:t>
            </w:r>
          </w:p>
        </w:tc>
        <w:tc>
          <w:tcPr>
            <w:tcW w:w="923" w:type="dxa"/>
          </w:tcPr>
          <w:p w14:paraId="7C651030"/>
        </w:tc>
        <w:tc>
          <w:tcPr>
            <w:tcW w:w="923" w:type="dxa"/>
          </w:tcPr>
          <w:p w14:paraId="3500BADD"/>
        </w:tc>
        <w:tc>
          <w:tcPr>
            <w:tcW w:w="923" w:type="dxa"/>
          </w:tcPr>
          <w:p w14:paraId="515D3344"/>
        </w:tc>
        <w:tc>
          <w:tcPr>
            <w:tcW w:w="923" w:type="dxa"/>
          </w:tcPr>
          <w:p w14:paraId="1CEB11E4"/>
        </w:tc>
        <w:tc>
          <w:tcPr>
            <w:tcW w:w="923" w:type="dxa"/>
          </w:tcPr>
          <w:p w14:paraId="26B383CD"/>
        </w:tc>
        <w:tc>
          <w:tcPr>
            <w:tcW w:w="923" w:type="dxa"/>
          </w:tcPr>
          <w:p w14:paraId="44F50CFC"/>
        </w:tc>
        <w:tc>
          <w:tcPr>
            <w:tcW w:w="923" w:type="dxa"/>
          </w:tcPr>
          <w:p w14:paraId="33023676"/>
        </w:tc>
        <w:tc>
          <w:tcPr>
            <w:tcW w:w="923" w:type="dxa"/>
          </w:tcPr>
          <w:p w14:paraId="3436D63E"/>
        </w:tc>
      </w:tr>
      <w:tr w14:paraId="2EAF1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90F9AEB">
            <w:pPr>
              <w:pStyle w:val="4"/>
            </w:pPr>
            <w:r>
              <w:t>3</w:t>
            </w:r>
          </w:p>
        </w:tc>
        <w:tc>
          <w:tcPr>
            <w:tcW w:w="923" w:type="dxa"/>
          </w:tcPr>
          <w:p w14:paraId="2F71FB53"/>
        </w:tc>
        <w:tc>
          <w:tcPr>
            <w:tcW w:w="923" w:type="dxa"/>
          </w:tcPr>
          <w:p w14:paraId="09517361"/>
        </w:tc>
        <w:tc>
          <w:tcPr>
            <w:tcW w:w="923" w:type="dxa"/>
          </w:tcPr>
          <w:p w14:paraId="46959AED"/>
        </w:tc>
        <w:tc>
          <w:tcPr>
            <w:tcW w:w="923" w:type="dxa"/>
          </w:tcPr>
          <w:p w14:paraId="54EC42BE"/>
        </w:tc>
        <w:tc>
          <w:tcPr>
            <w:tcW w:w="923" w:type="dxa"/>
          </w:tcPr>
          <w:p w14:paraId="25498462"/>
        </w:tc>
        <w:tc>
          <w:tcPr>
            <w:tcW w:w="923" w:type="dxa"/>
          </w:tcPr>
          <w:p w14:paraId="797E973D"/>
        </w:tc>
        <w:tc>
          <w:tcPr>
            <w:tcW w:w="923" w:type="dxa"/>
          </w:tcPr>
          <w:p w14:paraId="4126A1AB"/>
        </w:tc>
        <w:tc>
          <w:tcPr>
            <w:tcW w:w="923" w:type="dxa"/>
          </w:tcPr>
          <w:p w14:paraId="656ABDDF"/>
        </w:tc>
      </w:tr>
      <w:tr w14:paraId="0CECA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7DD7086">
            <w:pPr>
              <w:pStyle w:val="4"/>
            </w:pPr>
            <w:r>
              <w:t>4</w:t>
            </w:r>
          </w:p>
        </w:tc>
        <w:tc>
          <w:tcPr>
            <w:tcW w:w="923" w:type="dxa"/>
          </w:tcPr>
          <w:p w14:paraId="71D54666"/>
        </w:tc>
        <w:tc>
          <w:tcPr>
            <w:tcW w:w="923" w:type="dxa"/>
          </w:tcPr>
          <w:p w14:paraId="39F972A4"/>
        </w:tc>
        <w:tc>
          <w:tcPr>
            <w:tcW w:w="923" w:type="dxa"/>
          </w:tcPr>
          <w:p w14:paraId="5ABBD49F"/>
        </w:tc>
        <w:tc>
          <w:tcPr>
            <w:tcW w:w="923" w:type="dxa"/>
          </w:tcPr>
          <w:p w14:paraId="64F4E22E"/>
        </w:tc>
        <w:tc>
          <w:tcPr>
            <w:tcW w:w="923" w:type="dxa"/>
          </w:tcPr>
          <w:p w14:paraId="750D4C23"/>
        </w:tc>
        <w:tc>
          <w:tcPr>
            <w:tcW w:w="923" w:type="dxa"/>
          </w:tcPr>
          <w:p w14:paraId="0110C090"/>
        </w:tc>
        <w:tc>
          <w:tcPr>
            <w:tcW w:w="923" w:type="dxa"/>
          </w:tcPr>
          <w:p w14:paraId="16620386"/>
        </w:tc>
        <w:tc>
          <w:tcPr>
            <w:tcW w:w="923" w:type="dxa"/>
          </w:tcPr>
          <w:p w14:paraId="15954AF4"/>
        </w:tc>
      </w:tr>
      <w:tr w14:paraId="6E8DE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82D35D7">
            <w:pPr>
              <w:pStyle w:val="4"/>
            </w:pPr>
            <w:r>
              <w:t>5</w:t>
            </w:r>
          </w:p>
        </w:tc>
        <w:tc>
          <w:tcPr>
            <w:tcW w:w="923" w:type="dxa"/>
          </w:tcPr>
          <w:p w14:paraId="5C71D90C"/>
        </w:tc>
        <w:tc>
          <w:tcPr>
            <w:tcW w:w="923" w:type="dxa"/>
          </w:tcPr>
          <w:p w14:paraId="63BC0160"/>
        </w:tc>
        <w:tc>
          <w:tcPr>
            <w:tcW w:w="923" w:type="dxa"/>
          </w:tcPr>
          <w:p w14:paraId="544D85A5"/>
        </w:tc>
        <w:tc>
          <w:tcPr>
            <w:tcW w:w="923" w:type="dxa"/>
          </w:tcPr>
          <w:p w14:paraId="61CCA7FE"/>
        </w:tc>
        <w:tc>
          <w:tcPr>
            <w:tcW w:w="923" w:type="dxa"/>
          </w:tcPr>
          <w:p w14:paraId="09D7E1D5"/>
        </w:tc>
        <w:tc>
          <w:tcPr>
            <w:tcW w:w="923" w:type="dxa"/>
          </w:tcPr>
          <w:p w14:paraId="3A446B5F"/>
        </w:tc>
        <w:tc>
          <w:tcPr>
            <w:tcW w:w="923" w:type="dxa"/>
          </w:tcPr>
          <w:p w14:paraId="0780977B"/>
        </w:tc>
        <w:tc>
          <w:tcPr>
            <w:tcW w:w="923" w:type="dxa"/>
          </w:tcPr>
          <w:p w14:paraId="1A8D72CA"/>
        </w:tc>
      </w:tr>
      <w:tr w14:paraId="42454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871F0E2">
            <w:pPr>
              <w:pStyle w:val="4"/>
            </w:pPr>
            <w:r>
              <w:t>6</w:t>
            </w:r>
          </w:p>
        </w:tc>
        <w:tc>
          <w:tcPr>
            <w:tcW w:w="923" w:type="dxa"/>
          </w:tcPr>
          <w:p w14:paraId="27915270"/>
        </w:tc>
        <w:tc>
          <w:tcPr>
            <w:tcW w:w="923" w:type="dxa"/>
          </w:tcPr>
          <w:p w14:paraId="63C77238"/>
        </w:tc>
        <w:tc>
          <w:tcPr>
            <w:tcW w:w="923" w:type="dxa"/>
          </w:tcPr>
          <w:p w14:paraId="7AED4ACC"/>
        </w:tc>
        <w:tc>
          <w:tcPr>
            <w:tcW w:w="923" w:type="dxa"/>
          </w:tcPr>
          <w:p w14:paraId="1452B7C9"/>
        </w:tc>
        <w:tc>
          <w:tcPr>
            <w:tcW w:w="923" w:type="dxa"/>
          </w:tcPr>
          <w:p w14:paraId="65C92372"/>
        </w:tc>
        <w:tc>
          <w:tcPr>
            <w:tcW w:w="923" w:type="dxa"/>
          </w:tcPr>
          <w:p w14:paraId="260BE82D"/>
        </w:tc>
        <w:tc>
          <w:tcPr>
            <w:tcW w:w="923" w:type="dxa"/>
          </w:tcPr>
          <w:p w14:paraId="5C5D87DA"/>
        </w:tc>
        <w:tc>
          <w:tcPr>
            <w:tcW w:w="923" w:type="dxa"/>
          </w:tcPr>
          <w:p w14:paraId="28117464"/>
        </w:tc>
      </w:tr>
      <w:tr w14:paraId="06125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520A3DD">
            <w:pPr>
              <w:pStyle w:val="4"/>
            </w:pPr>
            <w:r>
              <w:t>……</w:t>
            </w:r>
          </w:p>
        </w:tc>
        <w:tc>
          <w:tcPr>
            <w:tcW w:w="923" w:type="dxa"/>
          </w:tcPr>
          <w:p w14:paraId="1A5D4A7B"/>
        </w:tc>
        <w:tc>
          <w:tcPr>
            <w:tcW w:w="923" w:type="dxa"/>
          </w:tcPr>
          <w:p w14:paraId="5EDFB603"/>
        </w:tc>
        <w:tc>
          <w:tcPr>
            <w:tcW w:w="923" w:type="dxa"/>
          </w:tcPr>
          <w:p w14:paraId="5B998AAA"/>
        </w:tc>
        <w:tc>
          <w:tcPr>
            <w:tcW w:w="923" w:type="dxa"/>
          </w:tcPr>
          <w:p w14:paraId="7E93E4F9"/>
        </w:tc>
        <w:tc>
          <w:tcPr>
            <w:tcW w:w="923" w:type="dxa"/>
          </w:tcPr>
          <w:p w14:paraId="24117E33"/>
        </w:tc>
        <w:tc>
          <w:tcPr>
            <w:tcW w:w="923" w:type="dxa"/>
          </w:tcPr>
          <w:p w14:paraId="787ACF98"/>
        </w:tc>
        <w:tc>
          <w:tcPr>
            <w:tcW w:w="923" w:type="dxa"/>
          </w:tcPr>
          <w:p w14:paraId="4FB60F3E"/>
        </w:tc>
        <w:tc>
          <w:tcPr>
            <w:tcW w:w="923" w:type="dxa"/>
          </w:tcPr>
          <w:p w14:paraId="782C5013"/>
        </w:tc>
      </w:tr>
    </w:tbl>
    <w:p w14:paraId="3578160C">
      <w:pPr>
        <w:pStyle w:val="4"/>
        <w:ind w:firstLine="480"/>
      </w:pPr>
      <w:r>
        <w:t>说明：</w:t>
      </w:r>
    </w:p>
    <w:p w14:paraId="270CF2EF">
      <w:pPr>
        <w:pStyle w:val="4"/>
        <w:ind w:firstLine="480"/>
      </w:pPr>
      <w: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191FD58E">
      <w:pPr>
        <w:pStyle w:val="4"/>
        <w:ind w:firstLine="480"/>
      </w:pPr>
      <w: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39BE685B">
      <w:pPr>
        <w:pStyle w:val="4"/>
        <w:ind w:firstLine="480"/>
      </w:pPr>
      <w:r>
        <w:t>3.“是否偏离”项下应按下列规定填写：优于的，填写“正偏离”；符合的，填写“无偏离”；低于的，填写“负偏离”。</w:t>
      </w:r>
    </w:p>
    <w:p w14:paraId="38FBB7EE">
      <w:pPr>
        <w:pStyle w:val="4"/>
        <w:ind w:firstLine="480"/>
      </w:pPr>
      <w:r>
        <w:t>4.“备注”处可填写偏离情况的说明。</w:t>
      </w:r>
    </w:p>
    <w:p w14:paraId="0135870E">
      <w:pPr>
        <w:pStyle w:val="4"/>
        <w:ind w:firstLine="480"/>
      </w:pPr>
      <w:r>
        <w:t xml:space="preserve">  </w:t>
      </w:r>
    </w:p>
    <w:p w14:paraId="25B9EF2C">
      <w:pPr>
        <w:pStyle w:val="4"/>
        <w:outlineLvl w:val="2"/>
      </w:pPr>
      <w:r>
        <w:rPr>
          <w:b/>
          <w:sz w:val="28"/>
        </w:rPr>
        <w:t>格式十七：</w:t>
      </w:r>
    </w:p>
    <w:p w14:paraId="4A5B664B">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48BB4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AADF4DE">
            <w:pPr>
              <w:pStyle w:val="4"/>
            </w:pPr>
            <w:r>
              <w:t xml:space="preserve"> 序号</w:t>
            </w:r>
          </w:p>
        </w:tc>
        <w:tc>
          <w:tcPr>
            <w:tcW w:w="1187" w:type="dxa"/>
          </w:tcPr>
          <w:p w14:paraId="21ED0B31">
            <w:pPr>
              <w:pStyle w:val="4"/>
            </w:pPr>
            <w:r>
              <w:t xml:space="preserve"> 参数性质</w:t>
            </w:r>
          </w:p>
        </w:tc>
        <w:tc>
          <w:tcPr>
            <w:tcW w:w="1187" w:type="dxa"/>
          </w:tcPr>
          <w:p w14:paraId="6AEFB17E">
            <w:pPr>
              <w:pStyle w:val="4"/>
            </w:pPr>
            <w:r>
              <w:t xml:space="preserve"> 磋商文件规定的商务条件</w:t>
            </w:r>
          </w:p>
        </w:tc>
        <w:tc>
          <w:tcPr>
            <w:tcW w:w="1187" w:type="dxa"/>
          </w:tcPr>
          <w:p w14:paraId="0E1529B1">
            <w:pPr>
              <w:pStyle w:val="4"/>
            </w:pPr>
            <w:r>
              <w:t xml:space="preserve"> 响应文件响应的具体内容</w:t>
            </w:r>
          </w:p>
        </w:tc>
        <w:tc>
          <w:tcPr>
            <w:tcW w:w="1187" w:type="dxa"/>
          </w:tcPr>
          <w:p w14:paraId="271CA30C">
            <w:pPr>
              <w:pStyle w:val="4"/>
            </w:pPr>
            <w:r>
              <w:t xml:space="preserve"> 是否偏离</w:t>
            </w:r>
          </w:p>
        </w:tc>
        <w:tc>
          <w:tcPr>
            <w:tcW w:w="1187" w:type="dxa"/>
          </w:tcPr>
          <w:p w14:paraId="774DE0FA">
            <w:pPr>
              <w:pStyle w:val="4"/>
            </w:pPr>
            <w:r>
              <w:t xml:space="preserve"> 证明文件所在位置</w:t>
            </w:r>
          </w:p>
        </w:tc>
        <w:tc>
          <w:tcPr>
            <w:tcW w:w="1187" w:type="dxa"/>
          </w:tcPr>
          <w:p w14:paraId="4DCE15E0">
            <w:pPr>
              <w:pStyle w:val="4"/>
            </w:pPr>
            <w:r>
              <w:t xml:space="preserve"> 备注</w:t>
            </w:r>
          </w:p>
        </w:tc>
      </w:tr>
      <w:tr w14:paraId="3C6FC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907E2E0">
            <w:pPr>
              <w:pStyle w:val="4"/>
              <w:jc w:val="center"/>
            </w:pPr>
            <w:r>
              <w:t>1</w:t>
            </w:r>
          </w:p>
        </w:tc>
        <w:tc>
          <w:tcPr>
            <w:tcW w:w="1187" w:type="dxa"/>
          </w:tcPr>
          <w:p w14:paraId="345BC239"/>
        </w:tc>
        <w:tc>
          <w:tcPr>
            <w:tcW w:w="1187" w:type="dxa"/>
          </w:tcPr>
          <w:p w14:paraId="55B6151C"/>
        </w:tc>
        <w:tc>
          <w:tcPr>
            <w:tcW w:w="1187" w:type="dxa"/>
          </w:tcPr>
          <w:p w14:paraId="2017C093"/>
        </w:tc>
        <w:tc>
          <w:tcPr>
            <w:tcW w:w="1187" w:type="dxa"/>
          </w:tcPr>
          <w:p w14:paraId="024998CE"/>
        </w:tc>
        <w:tc>
          <w:tcPr>
            <w:tcW w:w="1187" w:type="dxa"/>
          </w:tcPr>
          <w:p w14:paraId="54B809EA"/>
        </w:tc>
        <w:tc>
          <w:tcPr>
            <w:tcW w:w="1187" w:type="dxa"/>
          </w:tcPr>
          <w:p w14:paraId="6B3C185E"/>
        </w:tc>
      </w:tr>
      <w:tr w14:paraId="685F0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FD6C258">
            <w:pPr>
              <w:pStyle w:val="4"/>
              <w:jc w:val="center"/>
            </w:pPr>
            <w:r>
              <w:t>2</w:t>
            </w:r>
          </w:p>
        </w:tc>
        <w:tc>
          <w:tcPr>
            <w:tcW w:w="1187" w:type="dxa"/>
          </w:tcPr>
          <w:p w14:paraId="64024E5C"/>
        </w:tc>
        <w:tc>
          <w:tcPr>
            <w:tcW w:w="1187" w:type="dxa"/>
          </w:tcPr>
          <w:p w14:paraId="5B5102B3"/>
        </w:tc>
        <w:tc>
          <w:tcPr>
            <w:tcW w:w="1187" w:type="dxa"/>
          </w:tcPr>
          <w:p w14:paraId="6E836E40"/>
        </w:tc>
        <w:tc>
          <w:tcPr>
            <w:tcW w:w="1187" w:type="dxa"/>
          </w:tcPr>
          <w:p w14:paraId="2CE8AED9"/>
        </w:tc>
        <w:tc>
          <w:tcPr>
            <w:tcW w:w="1187" w:type="dxa"/>
          </w:tcPr>
          <w:p w14:paraId="070419EE"/>
        </w:tc>
        <w:tc>
          <w:tcPr>
            <w:tcW w:w="1187" w:type="dxa"/>
          </w:tcPr>
          <w:p w14:paraId="4FCBA50E"/>
        </w:tc>
      </w:tr>
      <w:tr w14:paraId="165B3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72DAB7F">
            <w:pPr>
              <w:pStyle w:val="4"/>
              <w:jc w:val="center"/>
            </w:pPr>
            <w:r>
              <w:t>3</w:t>
            </w:r>
          </w:p>
        </w:tc>
        <w:tc>
          <w:tcPr>
            <w:tcW w:w="1187" w:type="dxa"/>
          </w:tcPr>
          <w:p w14:paraId="06B61740"/>
        </w:tc>
        <w:tc>
          <w:tcPr>
            <w:tcW w:w="1187" w:type="dxa"/>
          </w:tcPr>
          <w:p w14:paraId="7E13F56E"/>
        </w:tc>
        <w:tc>
          <w:tcPr>
            <w:tcW w:w="1187" w:type="dxa"/>
          </w:tcPr>
          <w:p w14:paraId="3958A4E8"/>
        </w:tc>
        <w:tc>
          <w:tcPr>
            <w:tcW w:w="1187" w:type="dxa"/>
          </w:tcPr>
          <w:p w14:paraId="72AA3856"/>
        </w:tc>
        <w:tc>
          <w:tcPr>
            <w:tcW w:w="1187" w:type="dxa"/>
          </w:tcPr>
          <w:p w14:paraId="237DA8C1"/>
        </w:tc>
        <w:tc>
          <w:tcPr>
            <w:tcW w:w="1187" w:type="dxa"/>
          </w:tcPr>
          <w:p w14:paraId="5924C9D4"/>
        </w:tc>
      </w:tr>
      <w:tr w14:paraId="225C1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23A49F">
            <w:pPr>
              <w:pStyle w:val="4"/>
              <w:jc w:val="center"/>
            </w:pPr>
            <w:r>
              <w:t>4</w:t>
            </w:r>
          </w:p>
        </w:tc>
        <w:tc>
          <w:tcPr>
            <w:tcW w:w="1187" w:type="dxa"/>
          </w:tcPr>
          <w:p w14:paraId="2BF934A2"/>
        </w:tc>
        <w:tc>
          <w:tcPr>
            <w:tcW w:w="1187" w:type="dxa"/>
          </w:tcPr>
          <w:p w14:paraId="4CE5D141"/>
        </w:tc>
        <w:tc>
          <w:tcPr>
            <w:tcW w:w="1187" w:type="dxa"/>
          </w:tcPr>
          <w:p w14:paraId="29A6EF10"/>
        </w:tc>
        <w:tc>
          <w:tcPr>
            <w:tcW w:w="1187" w:type="dxa"/>
          </w:tcPr>
          <w:p w14:paraId="06DA1C1D"/>
        </w:tc>
        <w:tc>
          <w:tcPr>
            <w:tcW w:w="1187" w:type="dxa"/>
          </w:tcPr>
          <w:p w14:paraId="40361C98"/>
        </w:tc>
        <w:tc>
          <w:tcPr>
            <w:tcW w:w="1187" w:type="dxa"/>
          </w:tcPr>
          <w:p w14:paraId="3EEA92D9"/>
        </w:tc>
      </w:tr>
      <w:tr w14:paraId="26DD0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4998620">
            <w:pPr>
              <w:pStyle w:val="4"/>
              <w:jc w:val="center"/>
            </w:pPr>
            <w:r>
              <w:t>5</w:t>
            </w:r>
          </w:p>
        </w:tc>
        <w:tc>
          <w:tcPr>
            <w:tcW w:w="1187" w:type="dxa"/>
          </w:tcPr>
          <w:p w14:paraId="309D93E9"/>
        </w:tc>
        <w:tc>
          <w:tcPr>
            <w:tcW w:w="1187" w:type="dxa"/>
          </w:tcPr>
          <w:p w14:paraId="3FC8C721"/>
        </w:tc>
        <w:tc>
          <w:tcPr>
            <w:tcW w:w="1187" w:type="dxa"/>
          </w:tcPr>
          <w:p w14:paraId="680619AF"/>
        </w:tc>
        <w:tc>
          <w:tcPr>
            <w:tcW w:w="1187" w:type="dxa"/>
          </w:tcPr>
          <w:p w14:paraId="1376CC2B"/>
        </w:tc>
        <w:tc>
          <w:tcPr>
            <w:tcW w:w="1187" w:type="dxa"/>
          </w:tcPr>
          <w:p w14:paraId="272ADCF8"/>
        </w:tc>
        <w:tc>
          <w:tcPr>
            <w:tcW w:w="1187" w:type="dxa"/>
          </w:tcPr>
          <w:p w14:paraId="115DFD86"/>
        </w:tc>
      </w:tr>
      <w:tr w14:paraId="3A339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EFF30A5">
            <w:pPr>
              <w:pStyle w:val="4"/>
              <w:jc w:val="center"/>
            </w:pPr>
            <w:r>
              <w:t>6</w:t>
            </w:r>
          </w:p>
        </w:tc>
        <w:tc>
          <w:tcPr>
            <w:tcW w:w="1187" w:type="dxa"/>
          </w:tcPr>
          <w:p w14:paraId="4466EE72"/>
        </w:tc>
        <w:tc>
          <w:tcPr>
            <w:tcW w:w="1187" w:type="dxa"/>
          </w:tcPr>
          <w:p w14:paraId="6C3761C5"/>
        </w:tc>
        <w:tc>
          <w:tcPr>
            <w:tcW w:w="1187" w:type="dxa"/>
          </w:tcPr>
          <w:p w14:paraId="138107BB"/>
        </w:tc>
        <w:tc>
          <w:tcPr>
            <w:tcW w:w="1187" w:type="dxa"/>
          </w:tcPr>
          <w:p w14:paraId="6836C8DE"/>
        </w:tc>
        <w:tc>
          <w:tcPr>
            <w:tcW w:w="1187" w:type="dxa"/>
          </w:tcPr>
          <w:p w14:paraId="53E94498"/>
        </w:tc>
        <w:tc>
          <w:tcPr>
            <w:tcW w:w="1187" w:type="dxa"/>
          </w:tcPr>
          <w:p w14:paraId="68A51A31"/>
        </w:tc>
      </w:tr>
      <w:tr w14:paraId="7F0DF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EE9C678">
            <w:pPr>
              <w:pStyle w:val="4"/>
              <w:jc w:val="center"/>
            </w:pPr>
            <w:r>
              <w:t>7</w:t>
            </w:r>
          </w:p>
        </w:tc>
        <w:tc>
          <w:tcPr>
            <w:tcW w:w="1187" w:type="dxa"/>
          </w:tcPr>
          <w:p w14:paraId="4C3DD94C"/>
        </w:tc>
        <w:tc>
          <w:tcPr>
            <w:tcW w:w="1187" w:type="dxa"/>
          </w:tcPr>
          <w:p w14:paraId="4C5AE871"/>
        </w:tc>
        <w:tc>
          <w:tcPr>
            <w:tcW w:w="1187" w:type="dxa"/>
          </w:tcPr>
          <w:p w14:paraId="244C77F7"/>
        </w:tc>
        <w:tc>
          <w:tcPr>
            <w:tcW w:w="1187" w:type="dxa"/>
          </w:tcPr>
          <w:p w14:paraId="0B06BFDF"/>
        </w:tc>
        <w:tc>
          <w:tcPr>
            <w:tcW w:w="1187" w:type="dxa"/>
          </w:tcPr>
          <w:p w14:paraId="2923A710"/>
        </w:tc>
        <w:tc>
          <w:tcPr>
            <w:tcW w:w="1187" w:type="dxa"/>
          </w:tcPr>
          <w:p w14:paraId="0D89F265"/>
        </w:tc>
      </w:tr>
      <w:tr w14:paraId="5A996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F17639F">
            <w:pPr>
              <w:pStyle w:val="4"/>
              <w:jc w:val="center"/>
            </w:pPr>
            <w:r>
              <w:t>8</w:t>
            </w:r>
          </w:p>
        </w:tc>
        <w:tc>
          <w:tcPr>
            <w:tcW w:w="1187" w:type="dxa"/>
          </w:tcPr>
          <w:p w14:paraId="0DDA26BA"/>
        </w:tc>
        <w:tc>
          <w:tcPr>
            <w:tcW w:w="1187" w:type="dxa"/>
          </w:tcPr>
          <w:p w14:paraId="094F937D"/>
        </w:tc>
        <w:tc>
          <w:tcPr>
            <w:tcW w:w="1187" w:type="dxa"/>
          </w:tcPr>
          <w:p w14:paraId="6ABCE385"/>
        </w:tc>
        <w:tc>
          <w:tcPr>
            <w:tcW w:w="1187" w:type="dxa"/>
          </w:tcPr>
          <w:p w14:paraId="7CDC365C"/>
        </w:tc>
        <w:tc>
          <w:tcPr>
            <w:tcW w:w="1187" w:type="dxa"/>
          </w:tcPr>
          <w:p w14:paraId="2AB0BF8F"/>
        </w:tc>
        <w:tc>
          <w:tcPr>
            <w:tcW w:w="1187" w:type="dxa"/>
          </w:tcPr>
          <w:p w14:paraId="675711ED"/>
        </w:tc>
      </w:tr>
      <w:tr w14:paraId="0C1B1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C82C3F5">
            <w:pPr>
              <w:pStyle w:val="4"/>
              <w:jc w:val="center"/>
            </w:pPr>
            <w:r>
              <w:t>9</w:t>
            </w:r>
          </w:p>
        </w:tc>
        <w:tc>
          <w:tcPr>
            <w:tcW w:w="1187" w:type="dxa"/>
          </w:tcPr>
          <w:p w14:paraId="4CE6448D"/>
        </w:tc>
        <w:tc>
          <w:tcPr>
            <w:tcW w:w="1187" w:type="dxa"/>
          </w:tcPr>
          <w:p w14:paraId="65582F29"/>
        </w:tc>
        <w:tc>
          <w:tcPr>
            <w:tcW w:w="1187" w:type="dxa"/>
          </w:tcPr>
          <w:p w14:paraId="5C86F350"/>
        </w:tc>
        <w:tc>
          <w:tcPr>
            <w:tcW w:w="1187" w:type="dxa"/>
          </w:tcPr>
          <w:p w14:paraId="28B03982"/>
        </w:tc>
        <w:tc>
          <w:tcPr>
            <w:tcW w:w="1187" w:type="dxa"/>
          </w:tcPr>
          <w:p w14:paraId="5448850E"/>
        </w:tc>
        <w:tc>
          <w:tcPr>
            <w:tcW w:w="1187" w:type="dxa"/>
          </w:tcPr>
          <w:p w14:paraId="6CF4B6B1"/>
        </w:tc>
      </w:tr>
      <w:tr w14:paraId="05D43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93F7224">
            <w:pPr>
              <w:pStyle w:val="4"/>
              <w:jc w:val="center"/>
            </w:pPr>
            <w:r>
              <w:t xml:space="preserve"> ……</w:t>
            </w:r>
          </w:p>
        </w:tc>
        <w:tc>
          <w:tcPr>
            <w:tcW w:w="1187" w:type="dxa"/>
          </w:tcPr>
          <w:p w14:paraId="1BE9CA18"/>
        </w:tc>
        <w:tc>
          <w:tcPr>
            <w:tcW w:w="1187" w:type="dxa"/>
          </w:tcPr>
          <w:p w14:paraId="6B7A7394"/>
        </w:tc>
        <w:tc>
          <w:tcPr>
            <w:tcW w:w="1187" w:type="dxa"/>
          </w:tcPr>
          <w:p w14:paraId="60E3F54C"/>
        </w:tc>
        <w:tc>
          <w:tcPr>
            <w:tcW w:w="1187" w:type="dxa"/>
          </w:tcPr>
          <w:p w14:paraId="2F14739B"/>
        </w:tc>
        <w:tc>
          <w:tcPr>
            <w:tcW w:w="1187" w:type="dxa"/>
          </w:tcPr>
          <w:p w14:paraId="38257AF4"/>
        </w:tc>
        <w:tc>
          <w:tcPr>
            <w:tcW w:w="1187" w:type="dxa"/>
          </w:tcPr>
          <w:p w14:paraId="7C3BE39B"/>
        </w:tc>
      </w:tr>
    </w:tbl>
    <w:p w14:paraId="5AC5F90F">
      <w:pPr>
        <w:pStyle w:val="4"/>
        <w:ind w:firstLine="480"/>
      </w:pPr>
      <w:r>
        <w:t>说明：</w:t>
      </w:r>
    </w:p>
    <w:p w14:paraId="2526A62D">
      <w:pPr>
        <w:pStyle w:val="4"/>
        <w:ind w:firstLine="480"/>
      </w:pPr>
      <w:r>
        <w:t>1.“磋商文件规定的商务条件”项下填写的内容应与磋商文件中采购需求的 “商务要求”的内容保持一致。</w:t>
      </w:r>
    </w:p>
    <w:p w14:paraId="73DF9C51">
      <w:pPr>
        <w:pStyle w:val="4"/>
        <w:ind w:firstLine="480"/>
      </w:pPr>
      <w: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2D2942FC">
      <w:pPr>
        <w:pStyle w:val="4"/>
        <w:ind w:firstLine="480"/>
      </w:pPr>
      <w: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12530EEC">
      <w:pPr>
        <w:pStyle w:val="4"/>
        <w:ind w:firstLine="480"/>
      </w:pPr>
      <w:r>
        <w:t>4.“是否偏离”项下应按下列规定填写：优于的，填写“正偏离”；符合的，填写“无偏离”；低于的，填写“负偏离”。</w:t>
      </w:r>
    </w:p>
    <w:p w14:paraId="36FCA3E3">
      <w:pPr>
        <w:pStyle w:val="4"/>
        <w:ind w:firstLine="480"/>
      </w:pPr>
      <w:r>
        <w:t>5.“备注”处可填写偏离情况的说明。</w:t>
      </w:r>
    </w:p>
    <w:p w14:paraId="41D1E9F3">
      <w:pPr>
        <w:pStyle w:val="4"/>
        <w:ind w:firstLine="480"/>
      </w:pPr>
      <w:r>
        <w:t xml:space="preserve">  </w:t>
      </w:r>
    </w:p>
    <w:p w14:paraId="444F0131">
      <w:pPr>
        <w:pStyle w:val="4"/>
        <w:outlineLvl w:val="2"/>
      </w:pPr>
      <w:r>
        <w:rPr>
          <w:b/>
          <w:sz w:val="28"/>
        </w:rPr>
        <w:t>格式十八：</w:t>
      </w:r>
    </w:p>
    <w:p w14:paraId="141B5540">
      <w:pPr>
        <w:pStyle w:val="4"/>
        <w:ind w:firstLine="480"/>
      </w:pPr>
      <w:r>
        <w:t>（以下格式文件由供应商根据需要选用）</w:t>
      </w:r>
    </w:p>
    <w:p w14:paraId="33BB616B">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77560FE0">
        <w:tblPrEx>
          <w:tblCellMar>
            <w:top w:w="0" w:type="dxa"/>
            <w:left w:w="108" w:type="dxa"/>
            <w:bottom w:w="0" w:type="dxa"/>
            <w:right w:w="108" w:type="dxa"/>
          </w:tblCellMar>
        </w:tblPrEx>
        <w:tc>
          <w:tcPr>
            <w:tcW w:w="2076" w:type="dxa"/>
          </w:tcPr>
          <w:p w14:paraId="7BFFF0B3">
            <w:pPr>
              <w:pStyle w:val="4"/>
            </w:pPr>
            <w:r>
              <w:t>序号</w:t>
            </w:r>
          </w:p>
        </w:tc>
        <w:tc>
          <w:tcPr>
            <w:tcW w:w="2076" w:type="dxa"/>
          </w:tcPr>
          <w:p w14:paraId="73489E10">
            <w:pPr>
              <w:pStyle w:val="4"/>
            </w:pPr>
            <w:r>
              <w:t xml:space="preserve"> 拟定时间安排</w:t>
            </w:r>
          </w:p>
        </w:tc>
        <w:tc>
          <w:tcPr>
            <w:tcW w:w="2076" w:type="dxa"/>
          </w:tcPr>
          <w:p w14:paraId="61DA8EBC">
            <w:pPr>
              <w:pStyle w:val="4"/>
            </w:pPr>
            <w:r>
              <w:t xml:space="preserve"> 计划完成的工作内容</w:t>
            </w:r>
          </w:p>
        </w:tc>
        <w:tc>
          <w:tcPr>
            <w:tcW w:w="2076" w:type="dxa"/>
          </w:tcPr>
          <w:p w14:paraId="5C4F4BD6">
            <w:pPr>
              <w:pStyle w:val="4"/>
            </w:pPr>
            <w:r>
              <w:t xml:space="preserve"> 实施方建议或要求</w:t>
            </w:r>
          </w:p>
        </w:tc>
      </w:tr>
      <w:tr w14:paraId="06DCF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05610B9">
            <w:pPr>
              <w:pStyle w:val="4"/>
              <w:jc w:val="center"/>
            </w:pPr>
            <w:r>
              <w:t xml:space="preserve"> 1</w:t>
            </w:r>
          </w:p>
        </w:tc>
        <w:tc>
          <w:tcPr>
            <w:tcW w:w="2076" w:type="dxa"/>
          </w:tcPr>
          <w:p w14:paraId="6DE48187">
            <w:pPr>
              <w:pStyle w:val="4"/>
            </w:pPr>
            <w:r>
              <w:t xml:space="preserve"> 拟定___年___月___日</w:t>
            </w:r>
          </w:p>
        </w:tc>
        <w:tc>
          <w:tcPr>
            <w:tcW w:w="2076" w:type="dxa"/>
          </w:tcPr>
          <w:p w14:paraId="4D8689B6">
            <w:pPr>
              <w:pStyle w:val="4"/>
            </w:pPr>
            <w:r>
              <w:t xml:space="preserve"> 签订合同并生效</w:t>
            </w:r>
          </w:p>
        </w:tc>
        <w:tc>
          <w:tcPr>
            <w:tcW w:w="2076" w:type="dxa"/>
          </w:tcPr>
          <w:p w14:paraId="4A989EC7"/>
        </w:tc>
      </w:tr>
      <w:tr w14:paraId="01CE36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D62BCD">
            <w:pPr>
              <w:pStyle w:val="4"/>
              <w:jc w:val="center"/>
            </w:pPr>
            <w:r>
              <w:t xml:space="preserve"> 2</w:t>
            </w:r>
          </w:p>
        </w:tc>
        <w:tc>
          <w:tcPr>
            <w:tcW w:w="2076" w:type="dxa"/>
          </w:tcPr>
          <w:p w14:paraId="147C30C7">
            <w:pPr>
              <w:pStyle w:val="4"/>
            </w:pPr>
            <w:r>
              <w:t xml:space="preserve"> ___月___日—___月___日</w:t>
            </w:r>
          </w:p>
        </w:tc>
        <w:tc>
          <w:tcPr>
            <w:tcW w:w="2076" w:type="dxa"/>
          </w:tcPr>
          <w:p w14:paraId="55368FB4"/>
        </w:tc>
        <w:tc>
          <w:tcPr>
            <w:tcW w:w="2076" w:type="dxa"/>
          </w:tcPr>
          <w:p w14:paraId="3D68186F"/>
        </w:tc>
      </w:tr>
      <w:tr w14:paraId="47605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6C8201C">
            <w:pPr>
              <w:pStyle w:val="4"/>
              <w:jc w:val="center"/>
            </w:pPr>
            <w:r>
              <w:t xml:space="preserve"> 3</w:t>
            </w:r>
          </w:p>
        </w:tc>
        <w:tc>
          <w:tcPr>
            <w:tcW w:w="2076" w:type="dxa"/>
          </w:tcPr>
          <w:p w14:paraId="3EE53197">
            <w:pPr>
              <w:pStyle w:val="4"/>
            </w:pPr>
            <w:r>
              <w:t xml:space="preserve"> ___月___日—___月___日</w:t>
            </w:r>
          </w:p>
        </w:tc>
        <w:tc>
          <w:tcPr>
            <w:tcW w:w="2076" w:type="dxa"/>
          </w:tcPr>
          <w:p w14:paraId="025B367F"/>
        </w:tc>
        <w:tc>
          <w:tcPr>
            <w:tcW w:w="2076" w:type="dxa"/>
          </w:tcPr>
          <w:p w14:paraId="2AD6315D"/>
        </w:tc>
      </w:tr>
      <w:tr w14:paraId="524AD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96E074F">
            <w:pPr>
              <w:pStyle w:val="4"/>
              <w:jc w:val="center"/>
            </w:pPr>
            <w:r>
              <w:t xml:space="preserve"> 4</w:t>
            </w:r>
          </w:p>
        </w:tc>
        <w:tc>
          <w:tcPr>
            <w:tcW w:w="2076" w:type="dxa"/>
          </w:tcPr>
          <w:p w14:paraId="05837D8D">
            <w:pPr>
              <w:pStyle w:val="4"/>
            </w:pPr>
            <w:r>
              <w:t xml:space="preserve"> ___月___日—___月___日</w:t>
            </w:r>
          </w:p>
        </w:tc>
        <w:tc>
          <w:tcPr>
            <w:tcW w:w="2076" w:type="dxa"/>
          </w:tcPr>
          <w:p w14:paraId="7C39F89C">
            <w:pPr>
              <w:pStyle w:val="4"/>
            </w:pPr>
            <w:r>
              <w:t xml:space="preserve"> 质保期</w:t>
            </w:r>
          </w:p>
        </w:tc>
        <w:tc>
          <w:tcPr>
            <w:tcW w:w="2076" w:type="dxa"/>
          </w:tcPr>
          <w:p w14:paraId="68CC50DD"/>
        </w:tc>
      </w:tr>
    </w:tbl>
    <w:p w14:paraId="56F6C0C4">
      <w:pPr>
        <w:pStyle w:val="4"/>
        <w:ind w:firstLine="480"/>
      </w:pPr>
      <w:r>
        <w:t xml:space="preserve">  </w:t>
      </w:r>
    </w:p>
    <w:p w14:paraId="7B70CA67">
      <w:pPr>
        <w:pStyle w:val="4"/>
        <w:outlineLvl w:val="2"/>
      </w:pPr>
      <w:r>
        <w:rPr>
          <w:b/>
          <w:sz w:val="28"/>
        </w:rPr>
        <w:t>格式十九：</w:t>
      </w:r>
    </w:p>
    <w:p w14:paraId="09812817">
      <w:pPr>
        <w:pStyle w:val="4"/>
        <w:ind w:firstLine="480"/>
      </w:pPr>
      <w:r>
        <w:t>（以下格式文件由供应商根据需要选用）</w:t>
      </w:r>
    </w:p>
    <w:p w14:paraId="443335BB">
      <w:pPr>
        <w:pStyle w:val="4"/>
        <w:jc w:val="center"/>
        <w:outlineLvl w:val="3"/>
      </w:pPr>
      <w:r>
        <w:rPr>
          <w:b/>
          <w:sz w:val="24"/>
        </w:rPr>
        <w:t>各类证明材料</w:t>
      </w:r>
    </w:p>
    <w:p w14:paraId="14E3EF4F">
      <w:pPr>
        <w:pStyle w:val="4"/>
        <w:ind w:firstLine="480"/>
      </w:pPr>
      <w:r>
        <w:t>1.磋商文件要求提供的其他资料。</w:t>
      </w:r>
    </w:p>
    <w:p w14:paraId="596668CF">
      <w:pPr>
        <w:pStyle w:val="4"/>
        <w:ind w:firstLine="480"/>
      </w:pPr>
      <w:r>
        <w:t>2.供应商认为需提供的其他资料。</w:t>
      </w:r>
    </w:p>
    <w:p w14:paraId="58ED6A97">
      <w:pPr>
        <w:pStyle w:val="4"/>
        <w:ind w:firstLine="480"/>
      </w:pPr>
      <w:r>
        <w:t xml:space="preserve">  </w:t>
      </w:r>
    </w:p>
    <w:p w14:paraId="346CB638">
      <w:pPr>
        <w:pStyle w:val="4"/>
        <w:outlineLvl w:val="2"/>
      </w:pPr>
      <w:r>
        <w:rPr>
          <w:b/>
          <w:sz w:val="28"/>
        </w:rPr>
        <w:t>格式二十：</w:t>
      </w:r>
    </w:p>
    <w:p w14:paraId="0143776D">
      <w:pPr>
        <w:pStyle w:val="4"/>
        <w:ind w:firstLine="480"/>
      </w:pPr>
      <w:r>
        <w:t>（若采购人支付代理服务费，则无需出具此承诺书）</w:t>
      </w:r>
    </w:p>
    <w:p w14:paraId="75968298">
      <w:pPr>
        <w:pStyle w:val="4"/>
        <w:jc w:val="center"/>
        <w:outlineLvl w:val="3"/>
      </w:pPr>
      <w:r>
        <w:rPr>
          <w:b/>
          <w:sz w:val="24"/>
        </w:rPr>
        <w:t>代理服务费缴纳承诺函</w:t>
      </w:r>
    </w:p>
    <w:p w14:paraId="26725EED">
      <w:pPr>
        <w:pStyle w:val="4"/>
        <w:ind w:firstLine="480"/>
      </w:pPr>
      <w:r>
        <w:t>致：汕尾市公共资源交易中心</w:t>
      </w:r>
    </w:p>
    <w:p w14:paraId="5044BBF1">
      <w:pPr>
        <w:pStyle w:val="4"/>
        <w:ind w:firstLine="480"/>
      </w:pPr>
      <w:r>
        <w:t>我单位参加贵公司组织的汕尾市公安局“三中心、一基地”修缮改造项目（采购项目编号：441501-2025-00805），作出如下承诺：</w:t>
      </w:r>
    </w:p>
    <w:p w14:paraId="6DBBA3BA">
      <w:pPr>
        <w:pStyle w:val="4"/>
        <w:ind w:firstLine="480"/>
      </w:pPr>
      <w:r>
        <w:t>1、完全响应磋商文件中要求的条款，若提供虚假资料将作为无效响应处理，并接受相关部门的处罚。</w:t>
      </w:r>
    </w:p>
    <w:p w14:paraId="44FA5E47">
      <w:pPr>
        <w:pStyle w:val="4"/>
        <w:ind w:firstLine="480"/>
      </w:pPr>
      <w: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14:paraId="36761819">
      <w:pPr>
        <w:pStyle w:val="4"/>
        <w:ind w:firstLine="480"/>
      </w:pPr>
      <w:r>
        <w:t>3、如我公司被选为成交供应商，在成交结果公示后3日内向采购代理机构指定账户缴付代理服务费。</w:t>
      </w:r>
    </w:p>
    <w:p w14:paraId="5F54FF0A">
      <w:pPr>
        <w:pStyle w:val="4"/>
        <w:ind w:firstLine="480"/>
      </w:pPr>
      <w:r>
        <w:t>特此承诺！</w:t>
      </w:r>
    </w:p>
    <w:p w14:paraId="6C8876F8">
      <w:pPr>
        <w:pStyle w:val="4"/>
        <w:jc w:val="right"/>
      </w:pPr>
      <w:r>
        <w:t>供应商法定名称（公章）；_____________________</w:t>
      </w:r>
    </w:p>
    <w:p w14:paraId="5EA1B6C6">
      <w:pPr>
        <w:pStyle w:val="4"/>
        <w:jc w:val="right"/>
      </w:pPr>
      <w:r>
        <w:t>供应商法定地址：_____________________</w:t>
      </w:r>
    </w:p>
    <w:p w14:paraId="7E114EED">
      <w:pPr>
        <w:pStyle w:val="4"/>
        <w:jc w:val="right"/>
      </w:pPr>
      <w:r>
        <w:t>供应商授权代表（签字或盖章）：_____________________</w:t>
      </w:r>
    </w:p>
    <w:p w14:paraId="200E636D">
      <w:pPr>
        <w:pStyle w:val="4"/>
        <w:jc w:val="right"/>
      </w:pPr>
      <w:r>
        <w:t>电 话：_____________________</w:t>
      </w:r>
    </w:p>
    <w:p w14:paraId="4C3C6FE5">
      <w:pPr>
        <w:pStyle w:val="4"/>
        <w:jc w:val="right"/>
      </w:pPr>
      <w:r>
        <w:t>传 真：_____________________</w:t>
      </w:r>
    </w:p>
    <w:p w14:paraId="1A73025F">
      <w:pPr>
        <w:pStyle w:val="4"/>
        <w:jc w:val="right"/>
      </w:pPr>
      <w:r>
        <w:t>承诺日期：_____________________</w:t>
      </w:r>
    </w:p>
    <w:p w14:paraId="2E264CEA">
      <w:pPr>
        <w:pStyle w:val="4"/>
        <w:ind w:firstLine="480"/>
      </w:pPr>
      <w:r>
        <w:t xml:space="preserve">  </w:t>
      </w:r>
    </w:p>
    <w:p w14:paraId="0E49BC4A">
      <w:pPr>
        <w:pStyle w:val="4"/>
        <w:outlineLvl w:val="2"/>
      </w:pPr>
      <w:r>
        <w:rPr>
          <w:b/>
          <w:sz w:val="28"/>
        </w:rPr>
        <w:t>格式二十一：</w:t>
      </w:r>
    </w:p>
    <w:p w14:paraId="1DFC9CBF">
      <w:pPr>
        <w:pStyle w:val="4"/>
        <w:ind w:firstLine="480"/>
      </w:pPr>
      <w:r>
        <w:t>（以下格式文件由供应商根据需要选用）</w:t>
      </w:r>
    </w:p>
    <w:p w14:paraId="19ECE92C">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654DBFA">
        <w:tblPrEx>
          <w:tblCellMar>
            <w:top w:w="0" w:type="dxa"/>
            <w:left w:w="108" w:type="dxa"/>
            <w:bottom w:w="0" w:type="dxa"/>
            <w:right w:w="108" w:type="dxa"/>
          </w:tblCellMar>
        </w:tblPrEx>
        <w:tc>
          <w:tcPr>
            <w:tcW w:w="4153" w:type="dxa"/>
          </w:tcPr>
          <w:p w14:paraId="36777641">
            <w:pPr>
              <w:pStyle w:val="4"/>
            </w:pPr>
            <w:r>
              <w:t>序号</w:t>
            </w:r>
          </w:p>
        </w:tc>
        <w:tc>
          <w:tcPr>
            <w:tcW w:w="4153" w:type="dxa"/>
          </w:tcPr>
          <w:p w14:paraId="3C2E304B">
            <w:pPr>
              <w:pStyle w:val="4"/>
            </w:pPr>
            <w:r>
              <w:t>供应商需要采购人提供的附加条件</w:t>
            </w:r>
          </w:p>
        </w:tc>
      </w:tr>
      <w:tr w14:paraId="18A1AFCF">
        <w:tblPrEx>
          <w:tblCellMar>
            <w:top w:w="0" w:type="dxa"/>
            <w:left w:w="108" w:type="dxa"/>
            <w:bottom w:w="0" w:type="dxa"/>
            <w:right w:w="108" w:type="dxa"/>
          </w:tblCellMar>
        </w:tblPrEx>
        <w:tc>
          <w:tcPr>
            <w:tcW w:w="4153" w:type="dxa"/>
          </w:tcPr>
          <w:p w14:paraId="1456731E">
            <w:pPr>
              <w:pStyle w:val="4"/>
              <w:jc w:val="center"/>
            </w:pPr>
            <w:r>
              <w:t xml:space="preserve"> 1</w:t>
            </w:r>
          </w:p>
        </w:tc>
        <w:tc>
          <w:tcPr>
            <w:tcW w:w="4153" w:type="dxa"/>
          </w:tcPr>
          <w:p w14:paraId="5D813630"/>
        </w:tc>
      </w:tr>
      <w:tr w14:paraId="4CC08C55">
        <w:tblPrEx>
          <w:tblCellMar>
            <w:top w:w="0" w:type="dxa"/>
            <w:left w:w="108" w:type="dxa"/>
            <w:bottom w:w="0" w:type="dxa"/>
            <w:right w:w="108" w:type="dxa"/>
          </w:tblCellMar>
        </w:tblPrEx>
        <w:tc>
          <w:tcPr>
            <w:tcW w:w="4153" w:type="dxa"/>
          </w:tcPr>
          <w:p w14:paraId="0030507B">
            <w:pPr>
              <w:pStyle w:val="4"/>
              <w:jc w:val="center"/>
            </w:pPr>
            <w:r>
              <w:t xml:space="preserve"> 2</w:t>
            </w:r>
          </w:p>
        </w:tc>
        <w:tc>
          <w:tcPr>
            <w:tcW w:w="4153" w:type="dxa"/>
          </w:tcPr>
          <w:p w14:paraId="12A8AFF0"/>
        </w:tc>
      </w:tr>
      <w:tr w14:paraId="1F9777BC">
        <w:tblPrEx>
          <w:tblCellMar>
            <w:top w:w="0" w:type="dxa"/>
            <w:left w:w="108" w:type="dxa"/>
            <w:bottom w:w="0" w:type="dxa"/>
            <w:right w:w="108" w:type="dxa"/>
          </w:tblCellMar>
        </w:tblPrEx>
        <w:tc>
          <w:tcPr>
            <w:tcW w:w="4153" w:type="dxa"/>
          </w:tcPr>
          <w:p w14:paraId="0E3A9868">
            <w:pPr>
              <w:pStyle w:val="4"/>
              <w:jc w:val="center"/>
            </w:pPr>
            <w:r>
              <w:t xml:space="preserve"> 3</w:t>
            </w:r>
          </w:p>
        </w:tc>
        <w:tc>
          <w:tcPr>
            <w:tcW w:w="4153" w:type="dxa"/>
          </w:tcPr>
          <w:p w14:paraId="0FBEE7D0"/>
        </w:tc>
      </w:tr>
    </w:tbl>
    <w:p w14:paraId="683521AB">
      <w:pPr>
        <w:pStyle w:val="4"/>
        <w:ind w:firstLine="480"/>
      </w:pPr>
      <w:r>
        <w:t>注：供应商完成本项目需要采购人配合或提供的条件必须在上表列出，否则将视为供应商同意按现有条件完成本项目。如上表所列附加条件含有采购人不能接受的，将被视为响应无效。</w:t>
      </w:r>
    </w:p>
    <w:p w14:paraId="14E23185">
      <w:pPr>
        <w:pStyle w:val="4"/>
        <w:ind w:firstLine="480"/>
      </w:pPr>
      <w:r>
        <w:t xml:space="preserve">  </w:t>
      </w:r>
    </w:p>
    <w:p w14:paraId="46DF7623">
      <w:pPr>
        <w:pStyle w:val="4"/>
        <w:outlineLvl w:val="2"/>
      </w:pPr>
      <w:r>
        <w:rPr>
          <w:b/>
          <w:sz w:val="28"/>
        </w:rPr>
        <w:t>格式二十二：</w:t>
      </w:r>
    </w:p>
    <w:p w14:paraId="42762C6F">
      <w:pPr>
        <w:pStyle w:val="4"/>
        <w:ind w:firstLine="480"/>
      </w:pPr>
      <w:r>
        <w:t>（以下格式文件由供应商根据需要选用）</w:t>
      </w:r>
    </w:p>
    <w:p w14:paraId="6F7C80FC">
      <w:pPr>
        <w:pStyle w:val="4"/>
        <w:jc w:val="center"/>
        <w:outlineLvl w:val="3"/>
      </w:pPr>
      <w:r>
        <w:rPr>
          <w:b/>
          <w:sz w:val="24"/>
        </w:rPr>
        <w:t>询问函、质疑函、投诉书格式</w:t>
      </w:r>
    </w:p>
    <w:p w14:paraId="513AD816">
      <w:pPr>
        <w:pStyle w:val="4"/>
        <w:ind w:firstLine="480"/>
      </w:pPr>
      <w:r>
        <w:t>说明：本部分格式为供应商提交询问函、质疑函、投诉函时使用，不属于响应文件格式的组成部分。</w:t>
      </w:r>
    </w:p>
    <w:p w14:paraId="1BB92435">
      <w:pPr>
        <w:pStyle w:val="4"/>
        <w:jc w:val="center"/>
        <w:outlineLvl w:val="3"/>
      </w:pPr>
      <w:r>
        <w:rPr>
          <w:b/>
          <w:sz w:val="24"/>
        </w:rPr>
        <w:t>询问函</w:t>
      </w:r>
    </w:p>
    <w:p w14:paraId="3E5AB86D">
      <w:pPr>
        <w:pStyle w:val="4"/>
        <w:ind w:firstLine="480"/>
      </w:pPr>
      <w:r>
        <w:t>汕尾市公共资源交易中心</w:t>
      </w:r>
    </w:p>
    <w:p w14:paraId="5B0A1B50">
      <w:pPr>
        <w:pStyle w:val="4"/>
        <w:ind w:firstLine="480"/>
      </w:pPr>
      <w:r>
        <w:t>我单位已登记并准备参与“汕尾市公安局“三中心、一基地”修缮改造项目”项目（采购项目编号：441501-2025-00805 ）的响应活动，现有以下几个内容（或条款）存在疑问（或无法理解），特提出询问。</w:t>
      </w:r>
    </w:p>
    <w:p w14:paraId="168F28A3">
      <w:pPr>
        <w:pStyle w:val="4"/>
        <w:ind w:firstLine="480"/>
      </w:pPr>
      <w:r>
        <w:t>一、_____________________（事项一）</w:t>
      </w:r>
    </w:p>
    <w:p w14:paraId="54B1EE5A">
      <w:pPr>
        <w:pStyle w:val="4"/>
        <w:ind w:firstLine="480"/>
      </w:pPr>
      <w:r>
        <w:t>（1）____________________（问题或条款内容）</w:t>
      </w:r>
    </w:p>
    <w:p w14:paraId="16661CEC">
      <w:pPr>
        <w:pStyle w:val="4"/>
        <w:ind w:firstLine="480"/>
      </w:pPr>
      <w:r>
        <w:t>（2）____________________（说明疑问或无法理解原因）</w:t>
      </w:r>
    </w:p>
    <w:p w14:paraId="5D2FD2FD">
      <w:pPr>
        <w:pStyle w:val="4"/>
        <w:ind w:firstLine="480"/>
      </w:pPr>
      <w:r>
        <w:t>（3）____________________（建议）</w:t>
      </w:r>
    </w:p>
    <w:p w14:paraId="75FC1D40">
      <w:pPr>
        <w:pStyle w:val="4"/>
        <w:ind w:firstLine="480"/>
      </w:pPr>
      <w:r>
        <w:t>二、_____________________（事项二）</w:t>
      </w:r>
    </w:p>
    <w:p w14:paraId="3148D274">
      <w:pPr>
        <w:pStyle w:val="4"/>
        <w:ind w:firstLine="480"/>
      </w:pPr>
      <w:r>
        <w:t>...</w:t>
      </w:r>
    </w:p>
    <w:p w14:paraId="3D96C3A8">
      <w:pPr>
        <w:pStyle w:val="4"/>
        <w:ind w:firstLine="480"/>
      </w:pPr>
      <w:r>
        <w:t>随附相关证明材料如下：（目录）</w:t>
      </w:r>
    </w:p>
    <w:p w14:paraId="662378C7">
      <w:pPr>
        <w:pStyle w:val="4"/>
        <w:ind w:firstLine="480"/>
      </w:pPr>
      <w:r>
        <w:t>询问人：（公章）</w:t>
      </w:r>
    </w:p>
    <w:p w14:paraId="23549213">
      <w:pPr>
        <w:pStyle w:val="4"/>
        <w:ind w:firstLine="480"/>
      </w:pPr>
      <w:r>
        <w:t>法定代表人（授权代表）：</w:t>
      </w:r>
    </w:p>
    <w:p w14:paraId="0A73C239">
      <w:pPr>
        <w:pStyle w:val="4"/>
        <w:ind w:firstLine="480"/>
      </w:pPr>
      <w:r>
        <w:t>地址/邮编：</w:t>
      </w:r>
    </w:p>
    <w:p w14:paraId="2AE612A0">
      <w:pPr>
        <w:pStyle w:val="4"/>
        <w:ind w:firstLine="480"/>
      </w:pPr>
      <w:r>
        <w:t>电话/传真：</w:t>
      </w:r>
    </w:p>
    <w:p w14:paraId="36C0EACF">
      <w:pPr>
        <w:pStyle w:val="4"/>
        <w:jc w:val="right"/>
      </w:pPr>
      <w:r>
        <w:t xml:space="preserve"> 日  期：__________________</w:t>
      </w:r>
    </w:p>
    <w:p w14:paraId="6F6A4511">
      <w:pPr>
        <w:pStyle w:val="4"/>
        <w:ind w:firstLine="480"/>
      </w:pPr>
      <w:r>
        <w:t xml:space="preserve">  </w:t>
      </w:r>
    </w:p>
    <w:p w14:paraId="6524B892">
      <w:pPr>
        <w:pStyle w:val="4"/>
        <w:jc w:val="center"/>
        <w:outlineLvl w:val="3"/>
      </w:pPr>
      <w:r>
        <w:rPr>
          <w:b/>
          <w:sz w:val="24"/>
        </w:rPr>
        <w:t>质疑函</w:t>
      </w:r>
    </w:p>
    <w:p w14:paraId="476282CE">
      <w:pPr>
        <w:pStyle w:val="4"/>
        <w:ind w:firstLine="480"/>
      </w:pPr>
      <w:r>
        <w:t>一、质疑供应商基本信息</w:t>
      </w:r>
    </w:p>
    <w:p w14:paraId="2672710F">
      <w:pPr>
        <w:pStyle w:val="4"/>
        <w:ind w:firstLine="480"/>
      </w:pPr>
      <w:r>
        <w:t>质疑供应商：__________________________________________</w:t>
      </w:r>
    </w:p>
    <w:p w14:paraId="4ADD4A57">
      <w:pPr>
        <w:pStyle w:val="4"/>
        <w:ind w:firstLine="480"/>
      </w:pPr>
      <w:r>
        <w:t>地址：_____________________邮编：_____________________</w:t>
      </w:r>
    </w:p>
    <w:p w14:paraId="463B4D52">
      <w:pPr>
        <w:pStyle w:val="4"/>
        <w:ind w:firstLine="480"/>
      </w:pPr>
      <w:r>
        <w:t>联系：_____________________联系电话：_________________</w:t>
      </w:r>
    </w:p>
    <w:p w14:paraId="72530101">
      <w:pPr>
        <w:pStyle w:val="4"/>
        <w:ind w:firstLine="480"/>
      </w:pPr>
      <w:r>
        <w:t>授权代表：_____________________</w:t>
      </w:r>
    </w:p>
    <w:p w14:paraId="54D7702C">
      <w:pPr>
        <w:pStyle w:val="4"/>
        <w:ind w:firstLine="480"/>
      </w:pPr>
      <w:r>
        <w:t>联系电话：_____________________</w:t>
      </w:r>
    </w:p>
    <w:p w14:paraId="0BC509BC">
      <w:pPr>
        <w:pStyle w:val="4"/>
        <w:ind w:firstLine="480"/>
      </w:pPr>
      <w:r>
        <w:t>地址：_____________________邮编：_____________________</w:t>
      </w:r>
    </w:p>
    <w:p w14:paraId="4459E8E7">
      <w:pPr>
        <w:pStyle w:val="4"/>
        <w:ind w:firstLine="480"/>
      </w:pPr>
      <w:r>
        <w:t>二、质疑项目基本情况</w:t>
      </w:r>
    </w:p>
    <w:p w14:paraId="091CFBEF">
      <w:pPr>
        <w:pStyle w:val="4"/>
        <w:ind w:firstLine="480"/>
      </w:pPr>
      <w:r>
        <w:t>质疑项目的名称：_____________________</w:t>
      </w:r>
    </w:p>
    <w:p w14:paraId="74E33230">
      <w:pPr>
        <w:pStyle w:val="4"/>
        <w:ind w:firstLine="480"/>
      </w:pPr>
      <w:r>
        <w:t>质疑项目的编号：_____________________ 包号：_____________________</w:t>
      </w:r>
    </w:p>
    <w:p w14:paraId="778B62AF">
      <w:pPr>
        <w:pStyle w:val="4"/>
        <w:ind w:firstLine="480"/>
      </w:pPr>
      <w:r>
        <w:t>采购人名称：_____________________</w:t>
      </w:r>
    </w:p>
    <w:p w14:paraId="2FB126A7">
      <w:pPr>
        <w:pStyle w:val="4"/>
        <w:ind w:firstLine="480"/>
      </w:pPr>
      <w:r>
        <w:t>磋商文件获取日期：_____________________</w:t>
      </w:r>
    </w:p>
    <w:p w14:paraId="6157FBBF">
      <w:pPr>
        <w:pStyle w:val="4"/>
        <w:ind w:firstLine="480"/>
      </w:pPr>
      <w:r>
        <w:t>三、质疑事项具体内容</w:t>
      </w:r>
    </w:p>
    <w:p w14:paraId="7AF08208">
      <w:pPr>
        <w:pStyle w:val="4"/>
        <w:ind w:firstLine="480"/>
      </w:pPr>
      <w:r>
        <w:t>质疑事项1：_____________________</w:t>
      </w:r>
    </w:p>
    <w:p w14:paraId="48820F15">
      <w:pPr>
        <w:pStyle w:val="4"/>
        <w:ind w:firstLine="480"/>
      </w:pPr>
      <w:r>
        <w:t>事实依据：_____________________</w:t>
      </w:r>
    </w:p>
    <w:p w14:paraId="50C4F323">
      <w:pPr>
        <w:pStyle w:val="4"/>
        <w:ind w:firstLine="480"/>
      </w:pPr>
      <w:r>
        <w:t>法律依据：_____________________</w:t>
      </w:r>
    </w:p>
    <w:p w14:paraId="584C1E0E">
      <w:pPr>
        <w:pStyle w:val="4"/>
        <w:ind w:firstLine="480"/>
      </w:pPr>
      <w:r>
        <w:t>质疑事项2</w:t>
      </w:r>
    </w:p>
    <w:p w14:paraId="1F589CD7">
      <w:pPr>
        <w:pStyle w:val="4"/>
        <w:ind w:firstLine="480"/>
      </w:pPr>
      <w:r>
        <w:t>……</w:t>
      </w:r>
    </w:p>
    <w:p w14:paraId="2CA6F71E">
      <w:pPr>
        <w:pStyle w:val="4"/>
        <w:ind w:firstLine="480"/>
      </w:pPr>
      <w:r>
        <w:t>四、与质疑事项相关的质疑请求</w:t>
      </w:r>
    </w:p>
    <w:p w14:paraId="644302EA">
      <w:pPr>
        <w:pStyle w:val="4"/>
        <w:ind w:firstLine="480"/>
      </w:pPr>
      <w:r>
        <w:t>请求：</w:t>
      </w:r>
    </w:p>
    <w:p w14:paraId="67DAF349">
      <w:pPr>
        <w:pStyle w:val="4"/>
        <w:jc w:val="right"/>
      </w:pPr>
      <w:r>
        <w:t xml:space="preserve"> 签字(签章)：_____________________ 公章：_____________________</w:t>
      </w:r>
    </w:p>
    <w:p w14:paraId="403FF07F">
      <w:pPr>
        <w:pStyle w:val="4"/>
        <w:jc w:val="right"/>
      </w:pPr>
      <w:r>
        <w:t xml:space="preserve"> 日期：_____________________</w:t>
      </w:r>
    </w:p>
    <w:p w14:paraId="46494DDC">
      <w:pPr>
        <w:pStyle w:val="4"/>
        <w:ind w:firstLine="480"/>
      </w:pPr>
      <w:r>
        <w:t>质疑函制作说明：</w:t>
      </w:r>
    </w:p>
    <w:p w14:paraId="3AC2EDDB">
      <w:pPr>
        <w:pStyle w:val="4"/>
        <w:ind w:firstLine="480"/>
      </w:pPr>
      <w:r>
        <w:t>1.供应商提出质疑时，应提交质疑函和必要的证明材料。</w:t>
      </w:r>
    </w:p>
    <w:p w14:paraId="23508774">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345A3ED">
      <w:pPr>
        <w:pStyle w:val="4"/>
        <w:ind w:firstLine="480"/>
      </w:pPr>
      <w:r>
        <w:t>3.质疑供应商若对项目的某一采购包进行质疑，质疑函中应列明具体分包号。</w:t>
      </w:r>
    </w:p>
    <w:p w14:paraId="700575B5">
      <w:pPr>
        <w:pStyle w:val="4"/>
        <w:ind w:firstLine="480"/>
      </w:pPr>
      <w:r>
        <w:t>4.质疑函的质疑事项应具体、明确，并有必要的事实依据和法律依据。</w:t>
      </w:r>
    </w:p>
    <w:p w14:paraId="4CC1825B">
      <w:pPr>
        <w:pStyle w:val="4"/>
        <w:ind w:firstLine="480"/>
      </w:pPr>
      <w:r>
        <w:t>5.质疑函的质疑请求应与质疑事项相关。</w:t>
      </w:r>
    </w:p>
    <w:p w14:paraId="0CAF53D4">
      <w:pPr>
        <w:pStyle w:val="4"/>
        <w:ind w:firstLine="480"/>
      </w:pPr>
      <w:r>
        <w:t>6.质疑供应商为自然人的，质疑函应由本人签字；质疑供应商为法人或者其他组织的，质疑函应由法定代表人、主要负责人，或者其授权代表签字或者盖章，并加盖公章。</w:t>
      </w:r>
    </w:p>
    <w:p w14:paraId="1EC71F51">
      <w:pPr>
        <w:pStyle w:val="4"/>
        <w:ind w:firstLine="480"/>
      </w:pPr>
      <w:r>
        <w:t xml:space="preserve">  </w:t>
      </w:r>
    </w:p>
    <w:p w14:paraId="0724D7C0">
      <w:pPr>
        <w:pStyle w:val="4"/>
        <w:jc w:val="center"/>
        <w:outlineLvl w:val="3"/>
      </w:pPr>
      <w:r>
        <w:rPr>
          <w:b/>
          <w:sz w:val="24"/>
        </w:rPr>
        <w:t>投诉书</w:t>
      </w:r>
    </w:p>
    <w:p w14:paraId="000467C9">
      <w:pPr>
        <w:pStyle w:val="4"/>
        <w:ind w:firstLine="480"/>
      </w:pPr>
      <w:r>
        <w:t xml:space="preserve"> 一、投诉相关主体基本情况</w:t>
      </w:r>
    </w:p>
    <w:p w14:paraId="66038FB8">
      <w:pPr>
        <w:pStyle w:val="4"/>
        <w:ind w:firstLine="480"/>
      </w:pPr>
      <w:r>
        <w:t xml:space="preserve"> 投诉人：____________________</w:t>
      </w:r>
    </w:p>
    <w:p w14:paraId="409CCD32">
      <w:pPr>
        <w:pStyle w:val="4"/>
        <w:ind w:firstLine="480"/>
      </w:pPr>
      <w:r>
        <w:t xml:space="preserve"> 地 址：____________________邮编：____________________</w:t>
      </w:r>
    </w:p>
    <w:p w14:paraId="286FB9B6">
      <w:pPr>
        <w:pStyle w:val="4"/>
        <w:ind w:firstLine="480"/>
      </w:pPr>
      <w:r>
        <w:t xml:space="preserve"> 法定代表人/主要负责人：____________________</w:t>
      </w:r>
    </w:p>
    <w:p w14:paraId="4CFDA973">
      <w:pPr>
        <w:pStyle w:val="4"/>
        <w:ind w:firstLine="480"/>
      </w:pPr>
      <w:r>
        <w:t xml:space="preserve"> 联系电话：____________________</w:t>
      </w:r>
    </w:p>
    <w:p w14:paraId="66FA59D6">
      <w:pPr>
        <w:pStyle w:val="4"/>
        <w:ind w:firstLine="480"/>
      </w:pPr>
      <w:r>
        <w:t xml:space="preserve"> 授权代表：____________________联系电话：____________________</w:t>
      </w:r>
    </w:p>
    <w:p w14:paraId="13B368C8">
      <w:pPr>
        <w:pStyle w:val="4"/>
        <w:ind w:firstLine="480"/>
      </w:pPr>
      <w:r>
        <w:t xml:space="preserve"> 地 址：____________________邮编：____________________</w:t>
      </w:r>
    </w:p>
    <w:p w14:paraId="6EDAB326">
      <w:pPr>
        <w:pStyle w:val="4"/>
        <w:ind w:firstLine="480"/>
      </w:pPr>
      <w:r>
        <w:t xml:space="preserve"> 被投诉人1：____________________</w:t>
      </w:r>
    </w:p>
    <w:p w14:paraId="38394603">
      <w:pPr>
        <w:pStyle w:val="4"/>
        <w:ind w:firstLine="480"/>
      </w:pPr>
      <w:r>
        <w:t xml:space="preserve"> 地址：____________________邮编：____________________</w:t>
      </w:r>
    </w:p>
    <w:p w14:paraId="03C4CABA">
      <w:pPr>
        <w:pStyle w:val="4"/>
        <w:ind w:firstLine="480"/>
      </w:pPr>
      <w:r>
        <w:t xml:space="preserve"> 联系人：____________________联系电话：____________________</w:t>
      </w:r>
    </w:p>
    <w:p w14:paraId="2638A204">
      <w:pPr>
        <w:pStyle w:val="4"/>
        <w:ind w:firstLine="480"/>
      </w:pPr>
      <w:r>
        <w:t xml:space="preserve"> 被投诉人2：____________________</w:t>
      </w:r>
    </w:p>
    <w:p w14:paraId="0B9C80BB">
      <w:pPr>
        <w:pStyle w:val="4"/>
        <w:ind w:firstLine="480"/>
      </w:pPr>
      <w:r>
        <w:t xml:space="preserve"> ……</w:t>
      </w:r>
    </w:p>
    <w:p w14:paraId="793BADE6">
      <w:pPr>
        <w:pStyle w:val="4"/>
        <w:ind w:firstLine="480"/>
      </w:pPr>
      <w:r>
        <w:t xml:space="preserve"> 相关供应商：</w:t>
      </w:r>
    </w:p>
    <w:p w14:paraId="6E05AA2D">
      <w:pPr>
        <w:pStyle w:val="4"/>
        <w:ind w:firstLine="480"/>
      </w:pPr>
      <w:r>
        <w:t xml:space="preserve"> 地址：____________________邮编：____________________</w:t>
      </w:r>
    </w:p>
    <w:p w14:paraId="7ECAC099">
      <w:pPr>
        <w:pStyle w:val="4"/>
        <w:ind w:firstLine="480"/>
      </w:pPr>
      <w:r>
        <w:t xml:space="preserve"> 联系人：____________________联系电话：____________________</w:t>
      </w:r>
    </w:p>
    <w:p w14:paraId="7F43E53E">
      <w:pPr>
        <w:pStyle w:val="4"/>
        <w:ind w:firstLine="480"/>
      </w:pPr>
      <w:r>
        <w:t xml:space="preserve"> 二、投诉项目基本情况</w:t>
      </w:r>
    </w:p>
    <w:p w14:paraId="2E068672">
      <w:pPr>
        <w:pStyle w:val="4"/>
        <w:ind w:firstLine="480"/>
      </w:pPr>
      <w:r>
        <w:t xml:space="preserve"> 采购项目名称：____________________</w:t>
      </w:r>
    </w:p>
    <w:p w14:paraId="188977C2">
      <w:pPr>
        <w:pStyle w:val="4"/>
        <w:ind w:firstLine="480"/>
      </w:pPr>
      <w:r>
        <w:t xml:space="preserve"> 采购项目编号： ____________________包号：____________________</w:t>
      </w:r>
    </w:p>
    <w:p w14:paraId="77D1E36D">
      <w:pPr>
        <w:pStyle w:val="4"/>
        <w:ind w:firstLine="480"/>
      </w:pPr>
      <w:r>
        <w:t xml:space="preserve"> 采购人名称：____________________</w:t>
      </w:r>
    </w:p>
    <w:p w14:paraId="4BE7D2C4">
      <w:pPr>
        <w:pStyle w:val="4"/>
        <w:ind w:firstLine="480"/>
      </w:pPr>
      <w:r>
        <w:t xml:space="preserve"> 代理机构名称：____________________</w:t>
      </w:r>
    </w:p>
    <w:p w14:paraId="3D35B8DF">
      <w:pPr>
        <w:pStyle w:val="4"/>
        <w:ind w:firstLine="480"/>
      </w:pPr>
      <w:r>
        <w:t>磋商文件公告:</w:t>
      </w:r>
      <w:r>
        <w:rPr>
          <w:u w:val="single"/>
        </w:rPr>
        <w:t>是/否</w:t>
      </w:r>
      <w:r>
        <w:t xml:space="preserve"> 公告期限：</w:t>
      </w:r>
    </w:p>
    <w:p w14:paraId="510CCF72">
      <w:pPr>
        <w:pStyle w:val="4"/>
        <w:ind w:firstLine="480"/>
      </w:pPr>
      <w:r>
        <w:t xml:space="preserve"> 采购结果公告:</w:t>
      </w:r>
      <w:r>
        <w:rPr>
          <w:u w:val="single"/>
        </w:rPr>
        <w:t>是/否</w:t>
      </w:r>
      <w:r>
        <w:t xml:space="preserve"> 公告期限：</w:t>
      </w:r>
    </w:p>
    <w:p w14:paraId="3538827F">
      <w:pPr>
        <w:pStyle w:val="4"/>
        <w:ind w:firstLine="480"/>
      </w:pPr>
      <w:r>
        <w:t xml:space="preserve"> 三、质疑基本情况</w:t>
      </w:r>
    </w:p>
    <w:p w14:paraId="082FDB3B">
      <w:pPr>
        <w:pStyle w:val="4"/>
        <w:ind w:firstLine="480"/>
      </w:pPr>
      <w:r>
        <w:t xml:space="preserve"> 投诉人于 ____年____月____日,向____________________提出质疑，质疑事项为：________________________________________</w:t>
      </w:r>
    </w:p>
    <w:p w14:paraId="7EE390A6">
      <w:pPr>
        <w:pStyle w:val="4"/>
        <w:ind w:firstLine="480"/>
      </w:pPr>
      <w:r>
        <w:rPr>
          <w:u w:val="single"/>
        </w:rPr>
        <w:t>采购人/代理机构</w:t>
      </w:r>
      <w:r>
        <w:t>于____年____月____日,就质疑事项作出了答复/没有在法定期限内作出答复。</w:t>
      </w:r>
    </w:p>
    <w:p w14:paraId="7B384389">
      <w:pPr>
        <w:pStyle w:val="4"/>
        <w:ind w:firstLine="480"/>
      </w:pPr>
      <w:r>
        <w:t xml:space="preserve"> 四、投诉事项具体内容</w:t>
      </w:r>
    </w:p>
    <w:p w14:paraId="1C77536C">
      <w:pPr>
        <w:pStyle w:val="4"/>
        <w:ind w:firstLine="480"/>
      </w:pPr>
      <w:r>
        <w:t xml:space="preserve"> 投诉事项1：____________________</w:t>
      </w:r>
    </w:p>
    <w:p w14:paraId="044FF7AE">
      <w:pPr>
        <w:pStyle w:val="4"/>
        <w:ind w:firstLine="480"/>
      </w:pPr>
      <w:r>
        <w:t xml:space="preserve"> 事实依据：____________________</w:t>
      </w:r>
    </w:p>
    <w:p w14:paraId="60859EE8">
      <w:pPr>
        <w:pStyle w:val="4"/>
        <w:ind w:firstLine="480"/>
      </w:pPr>
      <w:r>
        <w:t xml:space="preserve"> 法律依据：____________________</w:t>
      </w:r>
    </w:p>
    <w:p w14:paraId="66027D6D">
      <w:pPr>
        <w:pStyle w:val="4"/>
        <w:ind w:firstLine="480"/>
      </w:pPr>
      <w:r>
        <w:t xml:space="preserve"> 投诉事项2</w:t>
      </w:r>
    </w:p>
    <w:p w14:paraId="5B571928">
      <w:pPr>
        <w:pStyle w:val="4"/>
        <w:ind w:firstLine="480"/>
      </w:pPr>
      <w:r>
        <w:t xml:space="preserve"> ……</w:t>
      </w:r>
    </w:p>
    <w:p w14:paraId="4DDF7F9E">
      <w:pPr>
        <w:pStyle w:val="4"/>
        <w:ind w:firstLine="480"/>
      </w:pPr>
      <w:r>
        <w:t xml:space="preserve"> 五、与投诉事项相关的投诉请求</w:t>
      </w:r>
    </w:p>
    <w:p w14:paraId="6CA9144A">
      <w:pPr>
        <w:pStyle w:val="4"/>
        <w:ind w:firstLine="480"/>
      </w:pPr>
      <w:r>
        <w:t xml:space="preserve"> 请求：________________________</w:t>
      </w:r>
    </w:p>
    <w:p w14:paraId="40EBDD6B">
      <w:pPr>
        <w:pStyle w:val="4"/>
        <w:ind w:firstLine="480"/>
      </w:pPr>
      <w:r>
        <w:t>签字(签章)：_________公章________</w:t>
      </w:r>
    </w:p>
    <w:p w14:paraId="16BB3A29">
      <w:pPr>
        <w:pStyle w:val="4"/>
        <w:jc w:val="right"/>
      </w:pPr>
      <w:r>
        <w:t>日期：_____________________</w:t>
      </w:r>
    </w:p>
    <w:p w14:paraId="164739A9">
      <w:pPr>
        <w:pStyle w:val="4"/>
        <w:ind w:firstLine="480"/>
      </w:pPr>
      <w:r>
        <w:t xml:space="preserve"> 投诉书制作说明：</w:t>
      </w:r>
    </w:p>
    <w:p w14:paraId="33765413">
      <w:pPr>
        <w:pStyle w:val="4"/>
        <w:ind w:firstLine="480"/>
      </w:pPr>
      <w:r>
        <w:t xml:space="preserve"> 1.投诉人提起投诉时，应当提交投诉书和必要的证明材料，并按照被投诉人和与投诉事项有关的供应商数量提供投诉书副本。</w:t>
      </w:r>
    </w:p>
    <w:p w14:paraId="1FC0BF84">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19529AA3">
      <w:pPr>
        <w:pStyle w:val="4"/>
        <w:ind w:firstLine="480"/>
      </w:pPr>
      <w:r>
        <w:t xml:space="preserve"> 3.投诉人若对项目的某一分包进行投诉，投诉书应列明具体分包号。</w:t>
      </w:r>
    </w:p>
    <w:p w14:paraId="0DBE5EDA">
      <w:pPr>
        <w:pStyle w:val="4"/>
        <w:ind w:firstLine="480"/>
      </w:pPr>
      <w:r>
        <w:t xml:space="preserve"> 4.投诉书应简要列明质疑事项，质疑函、质疑答复等作为附件材料提供。</w:t>
      </w:r>
    </w:p>
    <w:p w14:paraId="4F52F6C9">
      <w:pPr>
        <w:pStyle w:val="4"/>
        <w:ind w:firstLine="480"/>
      </w:pPr>
      <w:r>
        <w:t xml:space="preserve"> 5.投诉书的投诉事项应具体、明确，并有必要的事实依据和法律依据。</w:t>
      </w:r>
    </w:p>
    <w:p w14:paraId="4A7F6D7F">
      <w:pPr>
        <w:pStyle w:val="4"/>
        <w:ind w:firstLine="480"/>
      </w:pPr>
      <w:r>
        <w:t xml:space="preserve"> 6.投诉书的投诉请求应与投诉事项相关。</w:t>
      </w:r>
    </w:p>
    <w:p w14:paraId="43B0BF8F">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5C06CD2D">
      <w:pPr>
        <w:pStyle w:val="4"/>
        <w:ind w:firstLine="480"/>
      </w:pPr>
      <w:r>
        <w:t xml:space="preserve">  </w:t>
      </w:r>
    </w:p>
    <w:p w14:paraId="1A68F6B0">
      <w:pPr>
        <w:pStyle w:val="4"/>
        <w:outlineLvl w:val="2"/>
      </w:pPr>
      <w:r>
        <w:rPr>
          <w:b/>
          <w:sz w:val="28"/>
        </w:rPr>
        <w:t>格式二十三：</w:t>
      </w:r>
    </w:p>
    <w:p w14:paraId="4903BE6C">
      <w:pPr>
        <w:pStyle w:val="4"/>
        <w:ind w:firstLine="480"/>
      </w:pPr>
      <w:r>
        <w:t>项目实施方案、质量保证及售后服务承诺等内容和格式自拟。</w:t>
      </w:r>
    </w:p>
    <w:p w14:paraId="7D609B2B">
      <w:pPr>
        <w:pStyle w:val="4"/>
        <w:ind w:firstLine="480"/>
      </w:pPr>
      <w:r>
        <w:t xml:space="preserve">  </w:t>
      </w:r>
    </w:p>
    <w:p w14:paraId="543DDDD9">
      <w:pPr>
        <w:pStyle w:val="4"/>
        <w:outlineLvl w:val="2"/>
      </w:pPr>
      <w:r>
        <w:rPr>
          <w:b/>
          <w:sz w:val="28"/>
        </w:rPr>
        <w:t>格式二十四：</w:t>
      </w:r>
    </w:p>
    <w:p w14:paraId="5D9DB1BF">
      <w:pPr>
        <w:pStyle w:val="4"/>
        <w:ind w:firstLine="480"/>
      </w:pPr>
      <w:r>
        <w:t>附件（以下格式文件由供应商根据需要选用）</w:t>
      </w:r>
    </w:p>
    <w:p w14:paraId="69277799">
      <w:pPr>
        <w:pStyle w:val="4"/>
        <w:jc w:val="center"/>
        <w:outlineLvl w:val="3"/>
      </w:pPr>
      <w:r>
        <w:rPr>
          <w:b/>
          <w:sz w:val="24"/>
        </w:rPr>
        <w:t>政府采购投标（响应）担保函</w:t>
      </w:r>
    </w:p>
    <w:p w14:paraId="06A6B695">
      <w:pPr>
        <w:pStyle w:val="4"/>
        <w:jc w:val="right"/>
      </w:pPr>
      <w:r>
        <w:t>编号：【】号</w:t>
      </w:r>
    </w:p>
    <w:p w14:paraId="348B60EB">
      <w:pPr>
        <w:pStyle w:val="4"/>
        <w:ind w:firstLine="480"/>
      </w:pPr>
      <w:r>
        <w:t>（采购人）：</w:t>
      </w:r>
    </w:p>
    <w:p w14:paraId="4BA53C8E">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14:paraId="588E6C96">
      <w:pPr>
        <w:pStyle w:val="4"/>
        <w:ind w:firstLine="480"/>
      </w:pPr>
      <w:r>
        <w:t>一、保证责任的情形及保证金额</w:t>
      </w:r>
    </w:p>
    <w:p w14:paraId="1E4C6CD6">
      <w:pPr>
        <w:pStyle w:val="4"/>
        <w:ind w:firstLine="480"/>
      </w:pPr>
      <w:r>
        <w:t>（一）在投标（响应）人出现下列情形之一时，我方承担保证责任：</w:t>
      </w:r>
    </w:p>
    <w:p w14:paraId="09644055">
      <w:pPr>
        <w:pStyle w:val="4"/>
        <w:ind w:firstLine="480"/>
      </w:pPr>
      <w:r>
        <w:t>1.中标（成交）后投标（响应）人无正当理由不与采购人签订《政府采购合同》；</w:t>
      </w:r>
    </w:p>
    <w:p w14:paraId="4E9937AA">
      <w:pPr>
        <w:pStyle w:val="4"/>
        <w:ind w:firstLine="480"/>
      </w:pPr>
      <w:r>
        <w:t>2.采购文件规定的投标（响应）人应当缴纳保证金的其他情形。</w:t>
      </w:r>
    </w:p>
    <w:p w14:paraId="255B3B64">
      <w:pPr>
        <w:pStyle w:val="4"/>
        <w:ind w:firstLine="480"/>
      </w:pPr>
      <w:r>
        <w:t>（二）我方承担保证责任的最高金额为人民币__________元（大写）即本项目的投标（响应）保证金金额。</w:t>
      </w:r>
    </w:p>
    <w:p w14:paraId="59BE8DA5">
      <w:pPr>
        <w:pStyle w:val="4"/>
        <w:ind w:firstLine="480"/>
      </w:pPr>
      <w:r>
        <w:t>二、保证的方式及保证期间</w:t>
      </w:r>
    </w:p>
    <w:p w14:paraId="6D8DDCC6">
      <w:pPr>
        <w:pStyle w:val="4"/>
        <w:ind w:firstLine="480"/>
      </w:pPr>
      <w:r>
        <w:t>我方保证的方式为：连带责任保证。</w:t>
      </w:r>
    </w:p>
    <w:p w14:paraId="5BA2D0F2">
      <w:pPr>
        <w:pStyle w:val="4"/>
        <w:ind w:firstLine="480"/>
      </w:pPr>
      <w:r>
        <w:t>我方的保证期间为：本保函自__年__月__日起生效，有效期至开标日后的90天内。</w:t>
      </w:r>
    </w:p>
    <w:p w14:paraId="6F250847">
      <w:pPr>
        <w:pStyle w:val="4"/>
        <w:ind w:firstLine="480"/>
      </w:pPr>
      <w:r>
        <w:t>三、承担保证责任的程序</w:t>
      </w:r>
    </w:p>
    <w:p w14:paraId="399B9088">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48E0C0E8">
      <w:pPr>
        <w:pStyle w:val="4"/>
        <w:ind w:firstLine="480"/>
      </w:pPr>
      <w:r>
        <w:t>2.我方在收到索赔通知及相关证明材料后，在15个工作日内进行审查，符合应承担保证责任情形的，我方按照你方的要求代投标（响应）人向你方支付相应的索赔款项。</w:t>
      </w:r>
    </w:p>
    <w:p w14:paraId="66964725">
      <w:pPr>
        <w:pStyle w:val="4"/>
        <w:ind w:firstLine="480"/>
      </w:pPr>
      <w:r>
        <w:t>四、保证责任的终止</w:t>
      </w:r>
    </w:p>
    <w:p w14:paraId="0BCC5498">
      <w:pPr>
        <w:pStyle w:val="4"/>
        <w:ind w:firstLine="480"/>
      </w:pPr>
      <w:r>
        <w:t>1.保证期间届满，你方未向我方书面主张保证责任的，自保证期间届满次日起，我方保证责任自动终止。</w:t>
      </w:r>
    </w:p>
    <w:p w14:paraId="412206C3">
      <w:pPr>
        <w:pStyle w:val="4"/>
        <w:ind w:firstLine="480"/>
      </w:pPr>
      <w:r>
        <w:t>2.我方按照本保函向你方履行了保证责任后，自我方向你方支付款项（支付款项从我方账户划出）之日起，保证责任终止。</w:t>
      </w:r>
    </w:p>
    <w:p w14:paraId="0F0345FA">
      <w:pPr>
        <w:pStyle w:val="4"/>
        <w:ind w:firstLine="480"/>
      </w:pPr>
      <w:r>
        <w:t>3.按照法律法规的规定或出现我方保证责任终止的其它情形的，我方在本保函项下的保证责任终止。</w:t>
      </w:r>
    </w:p>
    <w:p w14:paraId="4095560E">
      <w:pPr>
        <w:pStyle w:val="4"/>
        <w:ind w:firstLine="480"/>
      </w:pPr>
      <w:r>
        <w:t>五、免责条款</w:t>
      </w:r>
    </w:p>
    <w:p w14:paraId="78580C31">
      <w:pPr>
        <w:pStyle w:val="4"/>
        <w:ind w:firstLine="480"/>
      </w:pPr>
      <w:r>
        <w:t>1.依照法律规定或你方与投标（响应）人的另行约定，全部或者部分免除投标（响应）人投标（响应）保证金义务时，我方亦免除相应的保证责任。</w:t>
      </w:r>
    </w:p>
    <w:p w14:paraId="1981B3D8">
      <w:pPr>
        <w:pStyle w:val="4"/>
        <w:ind w:firstLine="480"/>
      </w:pPr>
      <w:r>
        <w:t>2.因你方原因致使投标（响应）人发生本保函第一条第（一）款约定情形的，我方不承担保证责任。</w:t>
      </w:r>
    </w:p>
    <w:p w14:paraId="438AC430">
      <w:pPr>
        <w:pStyle w:val="4"/>
        <w:ind w:firstLine="480"/>
      </w:pPr>
      <w:r>
        <w:t>3.因不可抗力造成投标（响应）人发生本保函第一条约定情形的，我方不承担保证责任。</w:t>
      </w:r>
    </w:p>
    <w:p w14:paraId="1BDC455B">
      <w:pPr>
        <w:pStyle w:val="4"/>
        <w:ind w:firstLine="480"/>
      </w:pPr>
      <w:r>
        <w:t>4.你方或其他有权机关对采购文件进行任何澄清或修改，加重我方保证责任的，我方对加重部分不承担保证责任，但该澄清或修改经我方事先书面同意的除外。</w:t>
      </w:r>
    </w:p>
    <w:p w14:paraId="400632A3">
      <w:pPr>
        <w:pStyle w:val="4"/>
        <w:ind w:firstLine="480"/>
      </w:pPr>
      <w:r>
        <w:t>六、争议的解决</w:t>
      </w:r>
    </w:p>
    <w:p w14:paraId="67D29A4D">
      <w:pPr>
        <w:pStyle w:val="4"/>
        <w:ind w:firstLine="480"/>
      </w:pPr>
      <w:r>
        <w:t>因本保函发生的纠纷，由你我双方协商解决，协商不成的，通过诉讼程序解决，诉讼管辖地法院为________法院。</w:t>
      </w:r>
    </w:p>
    <w:p w14:paraId="47B80360">
      <w:pPr>
        <w:pStyle w:val="4"/>
        <w:ind w:firstLine="480"/>
      </w:pPr>
      <w:r>
        <w:t>七、保函的生效</w:t>
      </w:r>
    </w:p>
    <w:p w14:paraId="73D8DED8">
      <w:pPr>
        <w:pStyle w:val="4"/>
        <w:ind w:firstLine="480"/>
      </w:pPr>
      <w:r>
        <w:t>本保函自我方加盖公章之日起生效。</w:t>
      </w:r>
    </w:p>
    <w:p w14:paraId="768113AC">
      <w:pPr>
        <w:pStyle w:val="4"/>
        <w:ind w:firstLine="480"/>
      </w:pPr>
      <w:r>
        <w:t>保证人：_______（公章）_______</w:t>
      </w:r>
    </w:p>
    <w:p w14:paraId="27EE87DA">
      <w:pPr>
        <w:pStyle w:val="4"/>
        <w:jc w:val="right"/>
      </w:pPr>
      <w:r>
        <w:t>联系人：________________联系电话：_______________</w:t>
      </w:r>
    </w:p>
    <w:p w14:paraId="096841F3">
      <w:pPr>
        <w:pStyle w:val="4"/>
        <w:jc w:val="right"/>
      </w:pPr>
      <w:r>
        <w:t>___年___月___日</w:t>
      </w:r>
    </w:p>
    <w:p w14:paraId="5D92B0A7">
      <w:pPr>
        <w:pStyle w:val="4"/>
        <w:ind w:firstLine="480"/>
      </w:pPr>
      <w:r>
        <w:t xml:space="preserve">  </w:t>
      </w:r>
    </w:p>
    <w:p w14:paraId="0AA1FF42">
      <w:pPr>
        <w:pStyle w:val="4"/>
        <w:outlineLvl w:val="2"/>
      </w:pPr>
      <w:r>
        <w:rPr>
          <w:b/>
          <w:sz w:val="28"/>
        </w:rPr>
        <w:t>格式二十五：</w:t>
      </w:r>
    </w:p>
    <w:p w14:paraId="61D63293">
      <w:pPr>
        <w:pStyle w:val="4"/>
        <w:jc w:val="center"/>
        <w:outlineLvl w:val="3"/>
      </w:pPr>
      <w:r>
        <w:rPr>
          <w:b/>
          <w:sz w:val="24"/>
        </w:rPr>
        <w:t>政府采购履约担保函</w:t>
      </w:r>
    </w:p>
    <w:p w14:paraId="3FCA1557">
      <w:pPr>
        <w:pStyle w:val="4"/>
      </w:pPr>
      <w:r>
        <w:t>编号：</w:t>
      </w:r>
    </w:p>
    <w:p w14:paraId="382D089E">
      <w:pPr>
        <w:pStyle w:val="4"/>
        <w:ind w:firstLine="480"/>
      </w:pPr>
      <w:r>
        <w:t>（采购人）：</w:t>
      </w:r>
    </w:p>
    <w:p w14:paraId="1D559D22">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3FE1DBBA">
      <w:pPr>
        <w:pStyle w:val="4"/>
        <w:ind w:firstLine="480"/>
      </w:pPr>
      <w:r>
        <w:t>一、保证金额</w:t>
      </w:r>
    </w:p>
    <w:p w14:paraId="5DCDE09F">
      <w:pPr>
        <w:pStyle w:val="4"/>
        <w:ind w:firstLine="480"/>
      </w:pPr>
      <w:r>
        <w:t>我方的保证范围是主合同约定的合同价款总额的___%，数额为__________（大写），币种为</w:t>
      </w:r>
      <w:r>
        <w:rPr>
          <w:u w:val="single"/>
        </w:rPr>
        <w:t>人民币</w:t>
      </w:r>
      <w:r>
        <w:t>（即主合同履约保证金金额）。</w:t>
      </w:r>
    </w:p>
    <w:p w14:paraId="3BC1F844">
      <w:pPr>
        <w:pStyle w:val="4"/>
        <w:ind w:firstLine="480"/>
      </w:pPr>
      <w:r>
        <w:t>二、我方保证的方式为：连带责任保证。</w:t>
      </w:r>
    </w:p>
    <w:p w14:paraId="4409D7B1">
      <w:pPr>
        <w:pStyle w:val="4"/>
        <w:ind w:firstLine="480"/>
      </w:pPr>
      <w:r>
        <w:t>三、我方保证的期间为：本保函自开立之日起生效，至 年 月 日止。</w:t>
      </w:r>
    </w:p>
    <w:p w14:paraId="21C18D10">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1ED2B85A">
      <w:pPr>
        <w:pStyle w:val="4"/>
        <w:ind w:firstLine="480"/>
      </w:pPr>
      <w:r>
        <w:t>(一)索赔通知文件必须以书面形式提出，列明索赔金额，并由你方法定代表人(负责人)或授权代理人签字并加盖公章;</w:t>
      </w:r>
    </w:p>
    <w:p w14:paraId="52521720">
      <w:pPr>
        <w:pStyle w:val="4"/>
        <w:ind w:firstLine="480"/>
      </w:pPr>
      <w:r>
        <w:t>(二)索赔通知文件必须同时附有:</w:t>
      </w:r>
    </w:p>
    <w:p w14:paraId="7D75D99C">
      <w:pPr>
        <w:pStyle w:val="4"/>
        <w:ind w:firstLine="480"/>
      </w:pPr>
      <w:r>
        <w:t>1.一项书面声明，声明索赔款项并未由被保证人或其代理人直接或间接地支付给你方;</w:t>
      </w:r>
    </w:p>
    <w:p w14:paraId="094C7221">
      <w:pPr>
        <w:pStyle w:val="4"/>
        <w:ind w:firstLine="480"/>
      </w:pPr>
      <w:r>
        <w:t>2.证明被保证人违反上述合同或协议约定的义务以及有责任支付你方索赔金额的证据。</w:t>
      </w:r>
    </w:p>
    <w:p w14:paraId="3F5C6442">
      <w:pPr>
        <w:pStyle w:val="4"/>
        <w:ind w:firstLine="480"/>
      </w:pPr>
      <w:r>
        <w:t>(三)索赔通知文件必须在本保函有效期内到达以下地址：</w:t>
      </w:r>
    </w:p>
    <w:p w14:paraId="53B09F29">
      <w:pPr>
        <w:pStyle w:val="4"/>
        <w:ind w:firstLine="480"/>
      </w:pPr>
      <w:r>
        <w:t>__________________________________________________。</w:t>
      </w:r>
    </w:p>
    <w:p w14:paraId="52899A20">
      <w:pPr>
        <w:pStyle w:val="4"/>
        <w:ind w:firstLine="480"/>
      </w:pPr>
      <w:r>
        <w:t>五、本保函保证金额将随被保证人逐步履行保函项下合同约定或法定的义务以及我方按你方索赔通知文件要求分次支付而相应递减。</w:t>
      </w:r>
    </w:p>
    <w:p w14:paraId="48666392">
      <w:pPr>
        <w:pStyle w:val="4"/>
        <w:ind w:firstLine="480"/>
      </w:pPr>
      <w:r>
        <w:t>六、本保函项下的权利不得转让，不得设定担保。受益人未经我方书面同意转让本保函或其项下任何权利，我方在本保函项下的义务与责任全部消灭。</w:t>
      </w:r>
    </w:p>
    <w:p w14:paraId="551B81F2">
      <w:pPr>
        <w:pStyle w:val="4"/>
        <w:ind w:firstLine="480"/>
      </w:pPr>
      <w:r>
        <w:t>七、本保函项下的合同或基础交易不成立、不生效、无效、被撤销、被解除，本保函无效;被保证人基于保函项下的合同或基础交易或其他原因的抗辩，我方均有权主张。</w:t>
      </w:r>
    </w:p>
    <w:p w14:paraId="60CA2703">
      <w:pPr>
        <w:pStyle w:val="4"/>
        <w:ind w:firstLine="480"/>
      </w:pPr>
      <w:r>
        <w:t>八、因本保函发生争议协商解决不成，按以下第</w:t>
      </w:r>
      <w:r>
        <w:rPr>
          <w:u w:val="single"/>
        </w:rPr>
        <w:t xml:space="preserve"> (一)</w:t>
      </w:r>
      <w:r>
        <w:t>种方式解决:</w:t>
      </w:r>
    </w:p>
    <w:p w14:paraId="14C8611E">
      <w:pPr>
        <w:pStyle w:val="4"/>
        <w:ind w:firstLine="480"/>
      </w:pPr>
      <w:r>
        <w:t>(一)向我方所在地的人民法院起诉。</w:t>
      </w:r>
    </w:p>
    <w:p w14:paraId="18166461">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0D8582E4">
      <w:pPr>
        <w:pStyle w:val="4"/>
        <w:ind w:firstLine="480"/>
      </w:pPr>
      <w:r>
        <w:t>九、本保函适用中华人民共和国法律。</w:t>
      </w:r>
    </w:p>
    <w:p w14:paraId="1873A50A">
      <w:pPr>
        <w:pStyle w:val="4"/>
        <w:ind w:firstLine="480"/>
      </w:pPr>
      <w:r>
        <w:t>十、其他条款:</w:t>
      </w:r>
    </w:p>
    <w:p w14:paraId="14213440">
      <w:pPr>
        <w:pStyle w:val="4"/>
        <w:ind w:firstLine="480"/>
      </w:pPr>
      <w:r>
        <w:t>1.本保函有效期届满或提前终止，本保函自动失效，我方在本保函项下的义务与责任自动全部消灭，此后提出的任何索赔均为无效索赔，我方无义务作出任何赔付。</w:t>
      </w:r>
    </w:p>
    <w:p w14:paraId="72B64A11">
      <w:pPr>
        <w:pStyle w:val="4"/>
        <w:ind w:firstLine="480"/>
      </w:pPr>
      <w:r>
        <w:t>2.所有索赔通知必须在我方工作时间内到达本保函规定的地址。</w:t>
      </w:r>
    </w:p>
    <w:p w14:paraId="5C255A0F">
      <w:pPr>
        <w:pStyle w:val="4"/>
        <w:ind w:firstLine="480"/>
      </w:pPr>
      <w:r>
        <w:t>十一、本保函自我方盖章之日起生效。</w:t>
      </w:r>
    </w:p>
    <w:p w14:paraId="6693C64C">
      <w:pPr>
        <w:pStyle w:val="4"/>
      </w:pPr>
      <w:r>
        <w:t>保证人：___________(盖章)</w:t>
      </w:r>
    </w:p>
    <w:p w14:paraId="482DD48E">
      <w:pPr>
        <w:pStyle w:val="4"/>
      </w:pPr>
      <w:r>
        <w:t>联系地址：_______________</w:t>
      </w:r>
    </w:p>
    <w:p w14:paraId="02CAF3C7">
      <w:pPr>
        <w:pStyle w:val="4"/>
      </w:pPr>
      <w:r>
        <w:t>联系电话：_______________</w:t>
      </w:r>
    </w:p>
    <w:p w14:paraId="4FF93891">
      <w:pPr>
        <w:pStyle w:val="4"/>
      </w:pPr>
      <w:r>
        <w:t>开立日期：___年___月___日</w:t>
      </w:r>
    </w:p>
    <w:p w14:paraId="5B6DF928">
      <w:pPr>
        <w:pStyle w:val="4"/>
        <w:jc w:val="center"/>
        <w:outlineLvl w:val="3"/>
      </w:pPr>
      <w:r>
        <w:rPr>
          <w:b/>
          <w:sz w:val="24"/>
        </w:rPr>
        <w:t>采购合同履约保险凭证</w:t>
      </w:r>
    </w:p>
    <w:p w14:paraId="2C103F72">
      <w:pPr>
        <w:pStyle w:val="4"/>
      </w:pPr>
      <w:r>
        <w:t>致被保险人__________：</w:t>
      </w:r>
    </w:p>
    <w:p w14:paraId="49BA60A2">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4A8082C8">
      <w:pPr>
        <w:pStyle w:val="4"/>
        <w:ind w:firstLine="480"/>
      </w:pPr>
      <w:r>
        <w:t>一、我公司对上述采购项目出具的《采购合同履约保证保险》保单号：</w:t>
      </w:r>
    </w:p>
    <w:p w14:paraId="7C7E3EF2">
      <w:pPr>
        <w:pStyle w:val="4"/>
        <w:ind w:firstLine="480"/>
      </w:pPr>
      <w:r>
        <w:t>二、上述保单项下我公司的保险金额（最高限额）：人民币 （￥： 元）</w:t>
      </w:r>
    </w:p>
    <w:p w14:paraId="634EA231">
      <w:pPr>
        <w:pStyle w:val="4"/>
        <w:ind w:firstLine="480"/>
      </w:pPr>
      <w:r>
        <w:t>上述全部保险单的保险金额随投保人逐步履行采购合同约定的义务或我公司的赔付而递减。</w:t>
      </w:r>
    </w:p>
    <w:p w14:paraId="3650A700">
      <w:pPr>
        <w:pStyle w:val="4"/>
        <w:ind w:firstLine="480"/>
      </w:pPr>
      <w:r>
        <w:t>三、本保险的保险期间自____年___月___日___时起至___年___月___日___时止，共计___天。</w:t>
      </w:r>
    </w:p>
    <w:p w14:paraId="563B6701">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00456FF3">
      <w:pPr>
        <w:pStyle w:val="4"/>
        <w:ind w:firstLine="480"/>
      </w:pPr>
      <w:r>
        <w:t>（一）投保人未按照采购合同约定的时间、地点交付采购标的；</w:t>
      </w:r>
    </w:p>
    <w:p w14:paraId="5F0EEC01">
      <w:pPr>
        <w:pStyle w:val="4"/>
        <w:ind w:firstLine="480"/>
      </w:pPr>
      <w:r>
        <w:t>（二）投保人供应采购标的的规格、型号、数量、质量等不符合《采购合同》的约定。</w:t>
      </w:r>
    </w:p>
    <w:p w14:paraId="220DC91C">
      <w:pPr>
        <w:pStyle w:val="4"/>
        <w:ind w:firstLine="480"/>
      </w:pPr>
      <w:r>
        <w:t>五、索赔文件</w:t>
      </w:r>
    </w:p>
    <w:p w14:paraId="37549357">
      <w:pPr>
        <w:pStyle w:val="4"/>
        <w:ind w:firstLine="480"/>
      </w:pPr>
      <w:r>
        <w:t>（一）经被保险人有权人签字、加盖被保险人公章的书面索赔声明正本，索赔声明须注明本保险凭证对应的保单号并申明如下事实：</w:t>
      </w:r>
    </w:p>
    <w:p w14:paraId="211FC413">
      <w:pPr>
        <w:pStyle w:val="4"/>
        <w:ind w:firstLine="480"/>
      </w:pPr>
      <w:r>
        <w:t>（1）投保人未履行采购合同相关义务；</w:t>
      </w:r>
    </w:p>
    <w:p w14:paraId="64EEFF34">
      <w:pPr>
        <w:pStyle w:val="4"/>
        <w:ind w:firstLine="480"/>
      </w:pPr>
      <w:r>
        <w:t>（2）投保人的违约事实。</w:t>
      </w:r>
    </w:p>
    <w:p w14:paraId="0D6E0B39">
      <w:pPr>
        <w:pStyle w:val="4"/>
        <w:ind w:firstLine="480"/>
      </w:pPr>
      <w:r>
        <w:t>（二）保险单正本；</w:t>
      </w:r>
    </w:p>
    <w:p w14:paraId="587C1673">
      <w:pPr>
        <w:pStyle w:val="4"/>
        <w:ind w:firstLine="480"/>
      </w:pPr>
      <w:r>
        <w:t>（三）《采购合同》副本及与采购项目进展、质量、缺陷有关的证明文件（包括《中标通知书》、投标书及其附录、会议纪要、其他合同文件等）；</w:t>
      </w:r>
    </w:p>
    <w:p w14:paraId="3F8DD42B">
      <w:pPr>
        <w:pStyle w:val="4"/>
        <w:ind w:firstLine="480"/>
      </w:pPr>
      <w:r>
        <w:t>（四）保险人要求投保人、被保险人所能提供的与确认保险事故的性质、原因、损失程度等有关的其他证明和资料；</w:t>
      </w:r>
    </w:p>
    <w:p w14:paraId="20E704F6">
      <w:pPr>
        <w:pStyle w:val="4"/>
        <w:ind w:firstLine="480"/>
      </w:pPr>
      <w:r>
        <w:t>（五）仲裁机构出具的裁决书或法院出具的裁定书、判决书等生效法律文书（适用于仲裁或诉讼确认损失的方式）；</w:t>
      </w:r>
    </w:p>
    <w:p w14:paraId="0C4B1EB5">
      <w:pPr>
        <w:pStyle w:val="4"/>
        <w:ind w:firstLine="480"/>
      </w:pPr>
      <w:r>
        <w:t>六、未经保险人书面同意，本保险凭证与保险合同不得转让、质押，否则保险人在本保险凭证与保险合同项下的保险责任自动解除。</w:t>
      </w:r>
    </w:p>
    <w:p w14:paraId="44DAEA17">
      <w:pPr>
        <w:pStyle w:val="4"/>
        <w:ind w:firstLine="480"/>
      </w:pPr>
      <w:r>
        <w:t>七、本保证保险发生争议协商解决不成，向保险人所在地有管辖权的人民法院提起诉讼。</w:t>
      </w:r>
    </w:p>
    <w:p w14:paraId="213CC4C0">
      <w:pPr>
        <w:pStyle w:val="4"/>
        <w:ind w:firstLine="480"/>
      </w:pPr>
      <w:r>
        <w:t>八、本保证保险适用的保险条款为《_______________________》。</w:t>
      </w:r>
    </w:p>
    <w:p w14:paraId="386F03D7">
      <w:pPr>
        <w:pStyle w:val="4"/>
        <w:ind w:firstLine="480"/>
      </w:pPr>
      <w:r>
        <w:t>九、保险责任免除及其他本保险凭证未载明事宜以保险合同约定为准。</w:t>
      </w:r>
    </w:p>
    <w:p w14:paraId="1F2DF776">
      <w:pPr>
        <w:pStyle w:val="4"/>
        <w:ind w:firstLine="480"/>
      </w:pPr>
      <w:r>
        <w:t>十、本保险凭证自保险人加盖保单专用章起生效。</w:t>
      </w:r>
    </w:p>
    <w:p w14:paraId="627CE413">
      <w:pPr>
        <w:pStyle w:val="4"/>
      </w:pPr>
      <w:r>
        <w:t>保证人：__________(盖章)</w:t>
      </w:r>
    </w:p>
    <w:p w14:paraId="0CDA139A">
      <w:pPr>
        <w:pStyle w:val="4"/>
      </w:pPr>
      <w:r>
        <w:t>地址：__________________</w:t>
      </w:r>
    </w:p>
    <w:p w14:paraId="26B9B3E7">
      <w:pPr>
        <w:pStyle w:val="4"/>
      </w:pPr>
      <w:r>
        <w:t>电话：__________________</w:t>
      </w:r>
    </w:p>
    <w:p w14:paraId="17A458FD">
      <w:pPr>
        <w:pStyle w:val="4"/>
      </w:pPr>
      <w:r>
        <w:t>开立日期：____年__月__日</w:t>
      </w:r>
    </w:p>
    <w:p w14:paraId="4481EFDB">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4EA6063"/>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86</Pages>
  <Words>4227</Words>
  <Characters>4628</Characters>
  <Lines>0</Lines>
  <Paragraphs>0</Paragraphs>
  <TotalTime>0</TotalTime>
  <ScaleCrop>false</ScaleCrop>
  <LinksUpToDate>false</LinksUpToDate>
  <CharactersWithSpaces>4676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姚有说不完的故事</cp:lastModifiedBy>
  <dcterms:modified xsi:type="dcterms:W3CDTF">2025-07-16T09:03:44Z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eyJoZGlkIjoiNDdiMzRlYzZhZDEwNGI2ZjBiYTZkNmQ3MDMxM2M0NmEiLCJ1c2VySWQiOiIyNDQ2NTY3MTUifQ==</vt:lpwstr>
  </property>
  <property fmtid="{D5CDD505-2E9C-101B-9397-08002B2CF9AE}" pid="4" name="ICV">
    <vt:lpwstr>1115A1A9343F426DA4C51917A00362FB_12</vt:lpwstr>
  </property>
</Properties>
</file>