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29336">
      <w:pPr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1</w:t>
      </w:r>
    </w:p>
    <w:p w14:paraId="0654C862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汕尾市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建筑工程专业技术职称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评审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通过人员</w:t>
      </w:r>
    </w:p>
    <w:p w14:paraId="7E37E58D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公示情况反馈表</w:t>
      </w:r>
    </w:p>
    <w:p w14:paraId="0B1F76DE">
      <w:pPr>
        <w:spacing w:line="500" w:lineRule="exact"/>
        <w:jc w:val="both"/>
        <w:rPr>
          <w:rFonts w:hint="eastAsia" w:ascii="方正小标宋简体" w:hAnsi="宋体" w:eastAsia="方正小标宋简体"/>
          <w:sz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-SA"/>
        </w:rPr>
        <w:t xml:space="preserve">         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742"/>
        <w:gridCol w:w="1568"/>
        <w:gridCol w:w="630"/>
        <w:gridCol w:w="630"/>
        <w:gridCol w:w="616"/>
        <w:gridCol w:w="1049"/>
        <w:gridCol w:w="686"/>
        <w:gridCol w:w="1009"/>
        <w:gridCol w:w="732"/>
        <w:gridCol w:w="1158"/>
      </w:tblGrid>
      <w:tr w14:paraId="7E67D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A3633">
            <w:pPr>
              <w:ind w:left="-105" w:right="-48" w:rightChars="-23" w:hanging="3"/>
              <w:jc w:val="center"/>
              <w:rPr>
                <w:sz w:val="24"/>
              </w:rPr>
            </w:pPr>
            <w:r>
              <w:rPr>
                <w:sz w:val="24"/>
              </w:rPr>
              <w:t>申报人</w:t>
            </w:r>
          </w:p>
          <w:p w14:paraId="539E5A6F">
            <w:pPr>
              <w:ind w:left="-105" w:right="-48" w:rightChars="-23" w:hanging="3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基本</w:t>
            </w:r>
          </w:p>
          <w:p w14:paraId="1155BC93">
            <w:pPr>
              <w:ind w:left="-105" w:right="-48" w:rightChars="-23" w:hanging="3"/>
              <w:jc w:val="center"/>
              <w:rPr>
                <w:sz w:val="24"/>
              </w:rPr>
            </w:pPr>
            <w:r>
              <w:rPr>
                <w:sz w:val="24"/>
              </w:rPr>
              <w:t>情况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AA5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2662B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0D10">
            <w:pPr>
              <w:ind w:leftChars="-36" w:right="-84" w:rightChars="-40" w:hanging="108" w:hangingChars="45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88243">
            <w:pPr>
              <w:jc w:val="center"/>
              <w:rPr>
                <w:sz w:val="24"/>
              </w:rPr>
            </w:pP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41071">
            <w:pPr>
              <w:ind w:leftChars="-36" w:right="-55" w:rightChars="-26" w:hanging="108" w:hangingChars="45"/>
              <w:jc w:val="center"/>
              <w:rPr>
                <w:sz w:val="24"/>
              </w:rPr>
            </w:pPr>
            <w:r>
              <w:rPr>
                <w:sz w:val="24"/>
              </w:rPr>
              <w:t>出生</w:t>
            </w:r>
          </w:p>
          <w:p w14:paraId="3CC34E4E">
            <w:pPr>
              <w:ind w:left="-76" w:leftChars="-36" w:right="-76" w:rightChars="-36"/>
              <w:jc w:val="center"/>
              <w:rPr>
                <w:sz w:val="24"/>
              </w:rPr>
            </w:pPr>
            <w:r>
              <w:rPr>
                <w:sz w:val="24"/>
              </w:rPr>
              <w:t>年月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F2044">
            <w:pPr>
              <w:jc w:val="center"/>
              <w:rPr>
                <w:sz w:val="24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61C0F">
            <w:pPr>
              <w:ind w:right="-76" w:rightChars="-36"/>
              <w:jc w:val="center"/>
              <w:rPr>
                <w:sz w:val="24"/>
              </w:rPr>
            </w:pPr>
            <w:r>
              <w:rPr>
                <w:sz w:val="24"/>
              </w:rPr>
              <w:t>最高学历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9EB4E"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DA8A">
            <w:pPr>
              <w:ind w:right="-65" w:rightChars="-31"/>
              <w:jc w:val="center"/>
              <w:rPr>
                <w:sz w:val="24"/>
              </w:rPr>
            </w:pPr>
            <w:r>
              <w:rPr>
                <w:sz w:val="24"/>
              </w:rPr>
              <w:t>行政职务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CDAA7">
            <w:pPr>
              <w:jc w:val="center"/>
              <w:rPr>
                <w:sz w:val="24"/>
              </w:rPr>
            </w:pPr>
          </w:p>
        </w:tc>
      </w:tr>
      <w:tr w14:paraId="3238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94A8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467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34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05B0A">
            <w:pPr>
              <w:jc w:val="center"/>
              <w:rPr>
                <w:sz w:val="24"/>
              </w:rPr>
            </w:pPr>
          </w:p>
        </w:tc>
        <w:tc>
          <w:tcPr>
            <w:tcW w:w="1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0D3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申报专业</w:t>
            </w:r>
            <w:r>
              <w:rPr>
                <w:rFonts w:hint="eastAsia"/>
                <w:sz w:val="24"/>
                <w:lang w:eastAsia="zh-CN"/>
              </w:rPr>
              <w:t>技术职称</w:t>
            </w:r>
            <w:r>
              <w:rPr>
                <w:sz w:val="24"/>
              </w:rPr>
              <w:t>名称</w:t>
            </w:r>
          </w:p>
        </w:tc>
        <w:tc>
          <w:tcPr>
            <w:tcW w:w="2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44E06">
            <w:pPr>
              <w:ind w:firstLine="64" w:firstLineChars="27"/>
              <w:rPr>
                <w:sz w:val="24"/>
              </w:rPr>
            </w:pPr>
          </w:p>
        </w:tc>
      </w:tr>
      <w:tr w14:paraId="5FA9E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B45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公示时间：</w:t>
            </w:r>
          </w:p>
          <w:p w14:paraId="3A5133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  ）天</w:t>
            </w:r>
          </w:p>
        </w:tc>
        <w:tc>
          <w:tcPr>
            <w:tcW w:w="80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E137F"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  <w:lang w:eastAsia="zh-CN"/>
              </w:rPr>
              <w:t>——</w:t>
            </w: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14:paraId="3C50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F9E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公示期间</w:t>
            </w:r>
            <w:r>
              <w:rPr>
                <w:rFonts w:hint="eastAsia"/>
                <w:sz w:val="24"/>
              </w:rPr>
              <w:t>受理</w:t>
            </w:r>
            <w:r>
              <w:rPr>
                <w:sz w:val="24"/>
              </w:rPr>
              <w:t>群众</w:t>
            </w:r>
            <w:r>
              <w:rPr>
                <w:rFonts w:hint="eastAsia"/>
                <w:sz w:val="24"/>
              </w:rPr>
              <w:t>投诉内容</w:t>
            </w:r>
          </w:p>
        </w:tc>
        <w:tc>
          <w:tcPr>
            <w:tcW w:w="8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E6E2B2">
            <w:pPr>
              <w:jc w:val="both"/>
              <w:rPr>
                <w:rFonts w:hint="eastAsia"/>
                <w:sz w:val="24"/>
              </w:rPr>
            </w:pPr>
          </w:p>
          <w:p w14:paraId="19BCA703">
            <w:pPr>
              <w:jc w:val="both"/>
              <w:rPr>
                <w:rFonts w:hint="eastAsia"/>
                <w:sz w:val="24"/>
              </w:rPr>
            </w:pPr>
          </w:p>
          <w:p w14:paraId="6F08051A">
            <w:pPr>
              <w:jc w:val="both"/>
              <w:rPr>
                <w:rFonts w:hint="eastAsia"/>
                <w:sz w:val="24"/>
              </w:rPr>
            </w:pPr>
          </w:p>
          <w:p w14:paraId="5F61D73B">
            <w:pPr>
              <w:jc w:val="both"/>
              <w:rPr>
                <w:rFonts w:hint="eastAsia"/>
                <w:sz w:val="24"/>
              </w:rPr>
            </w:pPr>
          </w:p>
          <w:p w14:paraId="77E676FE">
            <w:pPr>
              <w:jc w:val="both"/>
              <w:rPr>
                <w:rFonts w:hint="eastAsia"/>
                <w:sz w:val="24"/>
              </w:rPr>
            </w:pPr>
          </w:p>
          <w:p w14:paraId="2B1FCED0">
            <w:pPr>
              <w:jc w:val="both"/>
              <w:rPr>
                <w:rFonts w:hint="eastAsia"/>
                <w:sz w:val="24"/>
              </w:rPr>
            </w:pPr>
          </w:p>
          <w:p w14:paraId="26FC8E15">
            <w:pPr>
              <w:jc w:val="both"/>
              <w:rPr>
                <w:rFonts w:hint="eastAsia"/>
                <w:sz w:val="24"/>
              </w:rPr>
            </w:pPr>
          </w:p>
          <w:p w14:paraId="03193D53">
            <w:pPr>
              <w:jc w:val="both"/>
              <w:rPr>
                <w:rFonts w:hint="eastAsia"/>
                <w:sz w:val="24"/>
              </w:rPr>
            </w:pPr>
          </w:p>
          <w:p w14:paraId="32EBD5F6">
            <w:pPr>
              <w:jc w:val="both"/>
              <w:rPr>
                <w:rFonts w:hint="eastAsia"/>
                <w:sz w:val="24"/>
              </w:rPr>
            </w:pPr>
          </w:p>
        </w:tc>
      </w:tr>
      <w:tr w14:paraId="01FA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2" w:hRule="atLeast"/>
          <w:jc w:val="center"/>
        </w:trPr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D9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  <w:r>
              <w:rPr>
                <w:rFonts w:hint="eastAsia"/>
                <w:sz w:val="24"/>
              </w:rPr>
              <w:t>纪检、</w:t>
            </w:r>
            <w:r>
              <w:rPr>
                <w:sz w:val="24"/>
              </w:rPr>
              <w:t>人事部门</w:t>
            </w:r>
            <w:r>
              <w:rPr>
                <w:rFonts w:hint="eastAsia"/>
                <w:sz w:val="24"/>
              </w:rPr>
              <w:t>核查情况及</w:t>
            </w:r>
            <w:r>
              <w:rPr>
                <w:sz w:val="24"/>
              </w:rPr>
              <w:t>意见</w:t>
            </w:r>
          </w:p>
        </w:tc>
        <w:tc>
          <w:tcPr>
            <w:tcW w:w="8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144B9">
            <w:pPr>
              <w:jc w:val="center"/>
              <w:rPr>
                <w:sz w:val="24"/>
              </w:rPr>
            </w:pPr>
          </w:p>
          <w:p w14:paraId="073AE175">
            <w:pPr>
              <w:jc w:val="both"/>
              <w:rPr>
                <w:rFonts w:hint="eastAsia"/>
                <w:sz w:val="24"/>
              </w:rPr>
            </w:pPr>
          </w:p>
          <w:p w14:paraId="054976FE">
            <w:pPr>
              <w:jc w:val="center"/>
              <w:rPr>
                <w:rFonts w:hint="eastAsia"/>
                <w:sz w:val="24"/>
              </w:rPr>
            </w:pPr>
          </w:p>
          <w:p w14:paraId="1562DDDE">
            <w:pPr>
              <w:jc w:val="center"/>
              <w:rPr>
                <w:sz w:val="24"/>
              </w:rPr>
            </w:pPr>
          </w:p>
          <w:p w14:paraId="1D69F53F">
            <w:pPr>
              <w:jc w:val="center"/>
              <w:rPr>
                <w:sz w:val="24"/>
              </w:rPr>
            </w:pPr>
          </w:p>
          <w:p w14:paraId="39CE0480">
            <w:pPr>
              <w:jc w:val="both"/>
              <w:rPr>
                <w:sz w:val="24"/>
              </w:rPr>
            </w:pPr>
          </w:p>
          <w:p w14:paraId="086053A5">
            <w:pPr>
              <w:jc w:val="center"/>
              <w:rPr>
                <w:sz w:val="24"/>
              </w:rPr>
            </w:pPr>
          </w:p>
          <w:p w14:paraId="315F0067">
            <w:pPr>
              <w:jc w:val="center"/>
              <w:rPr>
                <w:sz w:val="24"/>
              </w:rPr>
            </w:pPr>
          </w:p>
          <w:p w14:paraId="250A0E92"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    </w:t>
            </w:r>
          </w:p>
          <w:p w14:paraId="5857E0F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纪检（</w:t>
            </w:r>
            <w:r>
              <w:rPr>
                <w:sz w:val="24"/>
              </w:rPr>
              <w:t>人事部门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>公章：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sz w:val="24"/>
              </w:rPr>
              <w:t xml:space="preserve">月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</w:tr>
      <w:tr w14:paraId="4A272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663E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上级主管部门审核意见</w:t>
            </w:r>
          </w:p>
        </w:tc>
        <w:tc>
          <w:tcPr>
            <w:tcW w:w="8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C03E1">
            <w:pPr>
              <w:jc w:val="center"/>
              <w:rPr>
                <w:sz w:val="24"/>
              </w:rPr>
            </w:pPr>
          </w:p>
          <w:p w14:paraId="4D6C17B0">
            <w:pPr>
              <w:jc w:val="center"/>
              <w:rPr>
                <w:sz w:val="24"/>
              </w:rPr>
            </w:pPr>
          </w:p>
          <w:p w14:paraId="0FCC871A">
            <w:pPr>
              <w:jc w:val="both"/>
              <w:rPr>
                <w:rFonts w:hint="eastAsia"/>
                <w:sz w:val="24"/>
              </w:rPr>
            </w:pPr>
          </w:p>
          <w:p w14:paraId="2FA2D926">
            <w:pPr>
              <w:jc w:val="both"/>
              <w:rPr>
                <w:rFonts w:hint="eastAsia"/>
                <w:sz w:val="24"/>
              </w:rPr>
            </w:pPr>
          </w:p>
          <w:p w14:paraId="6DBE860A">
            <w:pPr>
              <w:jc w:val="center"/>
              <w:rPr>
                <w:rFonts w:hint="eastAsia"/>
                <w:sz w:val="24"/>
              </w:rPr>
            </w:pPr>
          </w:p>
          <w:p w14:paraId="0792EC1A">
            <w:pPr>
              <w:jc w:val="both"/>
              <w:rPr>
                <w:rFonts w:hint="eastAsia"/>
                <w:sz w:val="24"/>
              </w:rPr>
            </w:pPr>
          </w:p>
          <w:p w14:paraId="6EA03EF1">
            <w:pPr>
              <w:jc w:val="center"/>
              <w:rPr>
                <w:rFonts w:hint="eastAsia"/>
                <w:sz w:val="24"/>
              </w:rPr>
            </w:pPr>
          </w:p>
          <w:p w14:paraId="2CC3B9DA">
            <w:pPr>
              <w:jc w:val="center"/>
              <w:rPr>
                <w:rFonts w:hint="eastAsia"/>
                <w:sz w:val="24"/>
              </w:rPr>
            </w:pPr>
          </w:p>
          <w:p w14:paraId="31D38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>盖章：</w:t>
            </w: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sz w:val="24"/>
              </w:rPr>
              <w:t xml:space="preserve">月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日</w:t>
            </w:r>
          </w:p>
        </w:tc>
      </w:tr>
    </w:tbl>
    <w:p w14:paraId="13FEE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8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678" w:right="1658" w:bottom="1720" w:left="162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5C1F8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B0B7AB">
                <w:pPr>
                  <w:pStyle w:val="3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VjZjNiMjNkMTk0M2U2OTQ4ZjY3NmNkNDI0YmZhOWEifQ=="/>
  </w:docVars>
  <w:rsids>
    <w:rsidRoot w:val="00CC4C49"/>
    <w:rsid w:val="0004010B"/>
    <w:rsid w:val="00073B70"/>
    <w:rsid w:val="000B08D3"/>
    <w:rsid w:val="00113863"/>
    <w:rsid w:val="00186A54"/>
    <w:rsid w:val="001E1F86"/>
    <w:rsid w:val="00250CDA"/>
    <w:rsid w:val="00364184"/>
    <w:rsid w:val="00383E59"/>
    <w:rsid w:val="003933FE"/>
    <w:rsid w:val="003A16A4"/>
    <w:rsid w:val="003B2A8B"/>
    <w:rsid w:val="004E2635"/>
    <w:rsid w:val="00521B3B"/>
    <w:rsid w:val="006308BE"/>
    <w:rsid w:val="00653A11"/>
    <w:rsid w:val="006A0367"/>
    <w:rsid w:val="006D54F7"/>
    <w:rsid w:val="007102E1"/>
    <w:rsid w:val="00833EA6"/>
    <w:rsid w:val="00935A50"/>
    <w:rsid w:val="00967A00"/>
    <w:rsid w:val="009A3C27"/>
    <w:rsid w:val="009D3E4D"/>
    <w:rsid w:val="00A1495B"/>
    <w:rsid w:val="00A96382"/>
    <w:rsid w:val="00AB0FD2"/>
    <w:rsid w:val="00AB69DF"/>
    <w:rsid w:val="00AD55B0"/>
    <w:rsid w:val="00AE1D21"/>
    <w:rsid w:val="00BC7089"/>
    <w:rsid w:val="00C930EC"/>
    <w:rsid w:val="00CA539E"/>
    <w:rsid w:val="00CC4C49"/>
    <w:rsid w:val="00D2664D"/>
    <w:rsid w:val="00D86022"/>
    <w:rsid w:val="00DA4C2A"/>
    <w:rsid w:val="00DC5648"/>
    <w:rsid w:val="00E00E6C"/>
    <w:rsid w:val="00E25146"/>
    <w:rsid w:val="00E53C3A"/>
    <w:rsid w:val="00E60711"/>
    <w:rsid w:val="00FA31D5"/>
    <w:rsid w:val="00FB2683"/>
    <w:rsid w:val="0F2412A4"/>
    <w:rsid w:val="11D51E79"/>
    <w:rsid w:val="1461160D"/>
    <w:rsid w:val="157D085E"/>
    <w:rsid w:val="159D10E7"/>
    <w:rsid w:val="15A40D17"/>
    <w:rsid w:val="16526C64"/>
    <w:rsid w:val="177A14F6"/>
    <w:rsid w:val="1A310B82"/>
    <w:rsid w:val="1BD637A9"/>
    <w:rsid w:val="1C074630"/>
    <w:rsid w:val="23C27494"/>
    <w:rsid w:val="24943BC5"/>
    <w:rsid w:val="25E175EE"/>
    <w:rsid w:val="261B67DD"/>
    <w:rsid w:val="27F806B2"/>
    <w:rsid w:val="28BD2028"/>
    <w:rsid w:val="28E658AE"/>
    <w:rsid w:val="290A151D"/>
    <w:rsid w:val="2C7C6A09"/>
    <w:rsid w:val="2F3574CD"/>
    <w:rsid w:val="33242C78"/>
    <w:rsid w:val="333721D8"/>
    <w:rsid w:val="340319FC"/>
    <w:rsid w:val="399C69A1"/>
    <w:rsid w:val="3BEB47BD"/>
    <w:rsid w:val="3F1D07BC"/>
    <w:rsid w:val="404C551E"/>
    <w:rsid w:val="46E01A23"/>
    <w:rsid w:val="48677642"/>
    <w:rsid w:val="48931527"/>
    <w:rsid w:val="4A5E020D"/>
    <w:rsid w:val="4EDA3EB0"/>
    <w:rsid w:val="50454464"/>
    <w:rsid w:val="532552F9"/>
    <w:rsid w:val="56763364"/>
    <w:rsid w:val="583B4E02"/>
    <w:rsid w:val="5E8C281F"/>
    <w:rsid w:val="5FA84549"/>
    <w:rsid w:val="607466A0"/>
    <w:rsid w:val="60B715AF"/>
    <w:rsid w:val="62F25BE3"/>
    <w:rsid w:val="63FE0B2D"/>
    <w:rsid w:val="64917B8D"/>
    <w:rsid w:val="666E46BC"/>
    <w:rsid w:val="674C71A3"/>
    <w:rsid w:val="67CB3100"/>
    <w:rsid w:val="6995480F"/>
    <w:rsid w:val="6BFF5FF9"/>
    <w:rsid w:val="6E9D1553"/>
    <w:rsid w:val="74044D31"/>
    <w:rsid w:val="755859EF"/>
    <w:rsid w:val="763C15B6"/>
    <w:rsid w:val="76CE304C"/>
    <w:rsid w:val="7A263AD5"/>
    <w:rsid w:val="7C1318D4"/>
    <w:rsid w:val="7C801F46"/>
    <w:rsid w:val="7F3D6686"/>
    <w:rsid w:val="7F7C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  <w:style w:type="character" w:customStyle="1" w:styleId="11">
    <w:name w:val="font2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CMCC</Company>
  <Pages>1</Pages>
  <Words>147</Words>
  <Characters>162</Characters>
  <Lines>4</Lines>
  <Paragraphs>1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2019-01-06T07:41:00Z</dcterms:created>
  <dc:creator>yb1</dc:creator>
  <cp:lastModifiedBy>君</cp:lastModifiedBy>
  <cp:lastPrinted>2025-09-22T02:08:00Z</cp:lastPrinted>
  <dcterms:modified xsi:type="dcterms:W3CDTF">2026-09-28T00:56:07Z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3EBE83AA9B4C4318A6FB6C1A3519D2F7</vt:lpwstr>
  </property>
  <property fmtid="{D5CDD505-2E9C-101B-9397-08002B2CF9AE}" pid="4" name="KSOTemplateDocerSaveRecord">
    <vt:lpwstr>eyJoZGlkIjoiYWVjZjNiMjNkMTk0M2U2OTQ4ZjY3NmNkNDI0YmZhOWEiLCJ1c2VySWQiOiIzMjI5NjIwOTYifQ==</vt:lpwstr>
  </property>
</Properties>
</file>