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838C8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8</w:t>
      </w:r>
    </w:p>
    <w:p w14:paraId="3725B68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8E0753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县（市、区）主管部门申报咨询电话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243"/>
        <w:gridCol w:w="4431"/>
        <w:gridCol w:w="2652"/>
      </w:tblGrid>
      <w:tr w14:paraId="468D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  <w:vAlign w:val="center"/>
          </w:tcPr>
          <w:p w14:paraId="554331B0">
            <w:pPr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5674" w:type="dxa"/>
            <w:gridSpan w:val="2"/>
            <w:vAlign w:val="center"/>
          </w:tcPr>
          <w:p w14:paraId="4BB2DAF5">
            <w:pPr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lang w:val="en-US" w:eastAsia="zh-CN"/>
              </w:rPr>
              <w:t>县（市、区）</w:t>
            </w:r>
          </w:p>
        </w:tc>
        <w:tc>
          <w:tcPr>
            <w:tcW w:w="2652" w:type="dxa"/>
            <w:vAlign w:val="center"/>
          </w:tcPr>
          <w:p w14:paraId="4DB9BE04">
            <w:pPr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</w:tr>
      <w:tr w14:paraId="5453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419ED46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243" w:type="dxa"/>
            <w:vMerge w:val="restart"/>
          </w:tcPr>
          <w:p w14:paraId="6C0F4D4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陆丰市</w:t>
            </w:r>
          </w:p>
        </w:tc>
        <w:tc>
          <w:tcPr>
            <w:tcW w:w="4431" w:type="dxa"/>
          </w:tcPr>
          <w:p w14:paraId="45FDF739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陆丰市科技工业和信息化局</w:t>
            </w:r>
          </w:p>
        </w:tc>
        <w:tc>
          <w:tcPr>
            <w:tcW w:w="2652" w:type="dxa"/>
          </w:tcPr>
          <w:p w14:paraId="330CC00F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0660-8816082</w:t>
            </w:r>
          </w:p>
        </w:tc>
      </w:tr>
      <w:tr w14:paraId="56E21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0C6E5AD6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Merge w:val="continue"/>
          </w:tcPr>
          <w:p w14:paraId="3B59345B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1" w:type="dxa"/>
          </w:tcPr>
          <w:p w14:paraId="518BCB0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汕尾临港产业园管理办公室</w:t>
            </w:r>
          </w:p>
        </w:tc>
        <w:tc>
          <w:tcPr>
            <w:tcW w:w="2652" w:type="dxa"/>
          </w:tcPr>
          <w:p w14:paraId="16F36819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13794604837</w:t>
            </w:r>
          </w:p>
        </w:tc>
      </w:tr>
      <w:tr w14:paraId="13F2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6C530C0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Merge w:val="restart"/>
          </w:tcPr>
          <w:p w14:paraId="0F432B5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海丰县</w:t>
            </w:r>
          </w:p>
        </w:tc>
        <w:tc>
          <w:tcPr>
            <w:tcW w:w="4431" w:type="dxa"/>
            <w:shd w:val="clear" w:color="auto" w:fill="auto"/>
            <w:vAlign w:val="top"/>
          </w:tcPr>
          <w:p w14:paraId="3FEB6258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海丰县科技工业和信息化局</w:t>
            </w:r>
          </w:p>
        </w:tc>
        <w:tc>
          <w:tcPr>
            <w:tcW w:w="2652" w:type="dxa"/>
          </w:tcPr>
          <w:p w14:paraId="1C48CD2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0660-6600181</w:t>
            </w:r>
          </w:p>
        </w:tc>
      </w:tr>
      <w:tr w14:paraId="4F52F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52D45FD1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Merge w:val="continue"/>
          </w:tcPr>
          <w:p w14:paraId="69EF946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1" w:type="dxa"/>
          </w:tcPr>
          <w:p w14:paraId="0F09B2E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海丰产业园区管委会</w:t>
            </w:r>
          </w:p>
        </w:tc>
        <w:tc>
          <w:tcPr>
            <w:tcW w:w="2652" w:type="dxa"/>
          </w:tcPr>
          <w:p w14:paraId="7E31C29B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15813913603</w:t>
            </w:r>
          </w:p>
        </w:tc>
      </w:tr>
      <w:tr w14:paraId="4ACC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6946BCAE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243" w:type="dxa"/>
            <w:vMerge w:val="restart"/>
          </w:tcPr>
          <w:p w14:paraId="3BE68F3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陆河县</w:t>
            </w:r>
          </w:p>
        </w:tc>
        <w:tc>
          <w:tcPr>
            <w:tcW w:w="4431" w:type="dxa"/>
            <w:shd w:val="clear" w:color="auto" w:fill="auto"/>
            <w:vAlign w:val="top"/>
          </w:tcPr>
          <w:p w14:paraId="56D27BC1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陆河县科技工业和信息化局</w:t>
            </w:r>
          </w:p>
        </w:tc>
        <w:tc>
          <w:tcPr>
            <w:tcW w:w="2652" w:type="dxa"/>
          </w:tcPr>
          <w:p w14:paraId="66FA49A0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0660-5528969</w:t>
            </w:r>
          </w:p>
        </w:tc>
      </w:tr>
      <w:tr w14:paraId="399F5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61EC60B9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243" w:type="dxa"/>
            <w:vMerge w:val="continue"/>
          </w:tcPr>
          <w:p w14:paraId="2BB888D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31" w:type="dxa"/>
          </w:tcPr>
          <w:p w14:paraId="2AD96482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陆河产业园区管委会</w:t>
            </w:r>
          </w:p>
        </w:tc>
        <w:tc>
          <w:tcPr>
            <w:tcW w:w="2652" w:type="dxa"/>
          </w:tcPr>
          <w:p w14:paraId="052891C5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0660-5591938</w:t>
            </w:r>
          </w:p>
        </w:tc>
      </w:tr>
      <w:tr w14:paraId="15241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" w:type="dxa"/>
          </w:tcPr>
          <w:p w14:paraId="50A86FF8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243" w:type="dxa"/>
          </w:tcPr>
          <w:p w14:paraId="5462327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红海湾</w:t>
            </w:r>
          </w:p>
        </w:tc>
        <w:tc>
          <w:tcPr>
            <w:tcW w:w="4431" w:type="dxa"/>
          </w:tcPr>
          <w:p w14:paraId="1A0E2E1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红海湾经济开发区经济发展局</w:t>
            </w:r>
          </w:p>
        </w:tc>
        <w:tc>
          <w:tcPr>
            <w:tcW w:w="2652" w:type="dxa"/>
          </w:tcPr>
          <w:p w14:paraId="794D3F4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0660-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3438902</w:t>
            </w:r>
          </w:p>
        </w:tc>
      </w:tr>
    </w:tbl>
    <w:p w14:paraId="32201B2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A0989"/>
    <w:rsid w:val="08C86F74"/>
    <w:rsid w:val="1BDF56C4"/>
    <w:rsid w:val="238B2283"/>
    <w:rsid w:val="26612BE0"/>
    <w:rsid w:val="2F9B0A3C"/>
    <w:rsid w:val="44376712"/>
    <w:rsid w:val="5640081E"/>
    <w:rsid w:val="57E825BE"/>
    <w:rsid w:val="5A991034"/>
    <w:rsid w:val="5D072AA1"/>
    <w:rsid w:val="6FA00482"/>
    <w:rsid w:val="7BE4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211</Characters>
  <Lines>0</Lines>
  <Paragraphs>0</Paragraphs>
  <TotalTime>37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2026-07-08T03:41:00Z</dcterms:created>
  <dc:creator>Administrator</dc:creator>
  <cp:lastModifiedBy>Jun</cp:lastModifiedBy>
  <dcterms:modified xsi:type="dcterms:W3CDTF">2026-07-09T02:49:42Z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eyJoZGlkIjoiMTQ5YTdkYmRkNWFkMjE5NGY0M2YxYTNmMTU4YmNhOTYiLCJ1c2VySWQiOiIxMDQzMzg4ODc3In0=</vt:lpwstr>
  </property>
  <property fmtid="{D5CDD505-2E9C-101B-9397-08002B2CF9AE}" pid="4" name="ICV">
    <vt:lpwstr>2553EF34366346FEB1E38E8C52988A2F</vt:lpwstr>
  </property>
</Properties>
</file>