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3836">
      <w:pPr>
        <w:pStyle w:val="2"/>
        <w:spacing w:before="61"/>
        <w:ind w:left="0"/>
        <w:jc w:val="left"/>
        <w:rPr>
          <w:rFonts w:hint="eastAsia"/>
          <w:color w:val="363636"/>
          <w:w w:val="85"/>
        </w:rPr>
      </w:pPr>
      <w:r>
        <w:rPr>
          <w:rFonts w:hint="eastAsia"/>
          <w:color w:val="363636"/>
          <w:w w:val="85"/>
        </w:rPr>
        <w:t>附件</w:t>
      </w:r>
    </w:p>
    <w:p w14:paraId="0E84A0DD">
      <w:pPr>
        <w:pStyle w:val="6"/>
        <w:ind w:firstLine="1325" w:firstLineChars="30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u w:val="single"/>
        </w:rPr>
      </w:pPr>
    </w:p>
    <w:p w14:paraId="0FF19577">
      <w:pPr>
        <w:pStyle w:val="6"/>
        <w:ind w:firstLine="1325" w:firstLineChars="30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u w:val="single"/>
        </w:rPr>
        <w:t>汕尾市新供销商贸有限公司</w:t>
      </w:r>
    </w:p>
    <w:p w14:paraId="5A0ABDE7">
      <w:pPr>
        <w:pStyle w:val="6"/>
        <w:ind w:firstLine="1325" w:firstLineChars="300"/>
        <w:jc w:val="center"/>
        <w:rPr>
          <w:rFonts w:hint="eastAsia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u w:val="single"/>
          <w:lang w:val="en-US" w:eastAsia="zh-CN"/>
        </w:rPr>
        <w:t>荔枝分拣清洗预冷生产线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u w:val="single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u w:val="single"/>
          <w:lang w:val="en-US" w:eastAsia="zh-CN"/>
        </w:rPr>
        <w:t>项目</w:t>
      </w:r>
    </w:p>
    <w:p w14:paraId="69242B05">
      <w:pPr>
        <w:pStyle w:val="6"/>
        <w:jc w:val="both"/>
        <w:rPr>
          <w:sz w:val="42"/>
        </w:rPr>
      </w:pPr>
    </w:p>
    <w:p w14:paraId="2B93526F">
      <w:pPr>
        <w:pStyle w:val="6"/>
        <w:rPr>
          <w:sz w:val="42"/>
        </w:rPr>
      </w:pPr>
    </w:p>
    <w:p w14:paraId="4DCE2A37">
      <w:pPr>
        <w:pStyle w:val="6"/>
        <w:spacing w:before="6"/>
        <w:rPr>
          <w:sz w:val="57"/>
        </w:rPr>
      </w:pPr>
    </w:p>
    <w:p w14:paraId="79365B2A">
      <w:pPr>
        <w:ind w:left="169"/>
        <w:jc w:val="center"/>
        <w:rPr>
          <w:sz w:val="55"/>
        </w:rPr>
      </w:pPr>
      <w:r>
        <w:rPr>
          <w:color w:val="363636"/>
          <w:sz w:val="55"/>
        </w:rPr>
        <w:t>报价文件</w:t>
      </w:r>
    </w:p>
    <w:p w14:paraId="35545CA2">
      <w:pPr>
        <w:pStyle w:val="6"/>
        <w:rPr>
          <w:sz w:val="54"/>
        </w:rPr>
      </w:pPr>
    </w:p>
    <w:p w14:paraId="00728ECB">
      <w:pPr>
        <w:pStyle w:val="6"/>
        <w:rPr>
          <w:sz w:val="54"/>
        </w:rPr>
      </w:pPr>
    </w:p>
    <w:p w14:paraId="3E6645C9">
      <w:pPr>
        <w:pStyle w:val="6"/>
        <w:rPr>
          <w:sz w:val="54"/>
        </w:rPr>
      </w:pPr>
    </w:p>
    <w:p w14:paraId="74901432">
      <w:pPr>
        <w:pStyle w:val="6"/>
        <w:rPr>
          <w:sz w:val="54"/>
        </w:rPr>
      </w:pPr>
    </w:p>
    <w:p w14:paraId="5663BCBF">
      <w:pPr>
        <w:pStyle w:val="6"/>
        <w:spacing w:before="3"/>
        <w:rPr>
          <w:sz w:val="68"/>
        </w:rPr>
      </w:pPr>
    </w:p>
    <w:p w14:paraId="5C2888E1">
      <w:pPr>
        <w:pStyle w:val="4"/>
        <w:tabs>
          <w:tab w:val="left" w:pos="4792"/>
        </w:tabs>
        <w:ind w:left="140" w:firstLine="305" w:firstLineChars="100"/>
        <w:jc w:val="center"/>
        <w:rPr>
          <w:sz w:val="28"/>
        </w:rPr>
      </w:pPr>
      <w:r>
        <w:rPr>
          <w:color w:val="363636"/>
          <w:w w:val="95"/>
          <w:position w:val="1"/>
        </w:rPr>
        <w:t>报价单位：</w:t>
      </w:r>
      <w:r>
        <w:rPr>
          <w:color w:val="363636"/>
          <w:w w:val="95"/>
          <w:position w:val="1"/>
          <w:u w:val="single" w:color="000000"/>
        </w:rPr>
        <w:t xml:space="preserve"> </w:t>
      </w:r>
      <w:r>
        <w:rPr>
          <w:color w:val="363636"/>
          <w:w w:val="95"/>
          <w:position w:val="1"/>
          <w:u w:val="single" w:color="000000"/>
        </w:rPr>
        <w:tab/>
      </w:r>
      <w:r>
        <w:rPr>
          <w:color w:val="545456"/>
        </w:rPr>
        <w:t>（盖</w:t>
      </w:r>
      <w:r>
        <w:rPr>
          <w:color w:val="545456"/>
          <w:spacing w:val="-74"/>
        </w:rPr>
        <w:t xml:space="preserve"> </w:t>
      </w:r>
      <w:r>
        <w:rPr>
          <w:color w:val="363636"/>
        </w:rPr>
        <w:t>单位</w:t>
      </w:r>
      <w:r>
        <w:rPr>
          <w:color w:val="363636"/>
          <w:spacing w:val="15"/>
        </w:rPr>
        <w:t>公</w:t>
      </w:r>
      <w:r>
        <w:rPr>
          <w:color w:val="545456"/>
        </w:rPr>
        <w:t>章）</w:t>
      </w:r>
    </w:p>
    <w:p w14:paraId="1A17F83B">
      <w:pPr>
        <w:pStyle w:val="6"/>
        <w:jc w:val="center"/>
        <w:rPr>
          <w:sz w:val="28"/>
        </w:rPr>
      </w:pPr>
    </w:p>
    <w:p w14:paraId="249AB6C4">
      <w:pPr>
        <w:tabs>
          <w:tab w:val="left" w:pos="3648"/>
          <w:tab w:val="left" w:pos="4775"/>
        </w:tabs>
        <w:spacing w:before="181"/>
        <w:ind w:right="11" w:firstLine="321" w:firstLineChars="100"/>
        <w:jc w:val="center"/>
        <w:rPr>
          <w:b/>
          <w:bCs/>
          <w:sz w:val="32"/>
          <w:szCs w:val="32"/>
        </w:rPr>
      </w:pPr>
      <w:r>
        <w:rPr>
          <w:b/>
          <w:bCs/>
          <w:color w:val="444444"/>
          <w:position w:val="1"/>
          <w:sz w:val="32"/>
          <w:szCs w:val="32"/>
        </w:rPr>
        <w:t>法定代表人或其委托代理人：</w:t>
      </w:r>
      <w:r>
        <w:rPr>
          <w:b/>
          <w:bCs/>
          <w:color w:val="444444"/>
          <w:position w:val="1"/>
          <w:sz w:val="32"/>
          <w:szCs w:val="32"/>
          <w:u w:val="single" w:color="auto"/>
        </w:rPr>
        <w:tab/>
      </w:r>
      <w:r>
        <w:rPr>
          <w:b/>
          <w:bCs/>
          <w:color w:val="545456"/>
          <w:sz w:val="32"/>
          <w:szCs w:val="32"/>
          <w:u w:val="single" w:color="auto"/>
        </w:rPr>
        <w:t xml:space="preserve"> </w:t>
      </w:r>
      <w:r>
        <w:rPr>
          <w:b/>
          <w:bCs/>
          <w:color w:val="545456"/>
          <w:sz w:val="32"/>
          <w:szCs w:val="32"/>
          <w:u w:val="single" w:color="auto"/>
        </w:rPr>
        <w:tab/>
      </w:r>
      <w:r>
        <w:rPr>
          <w:rFonts w:hint="eastAsia"/>
          <w:b/>
          <w:bCs/>
          <w:color w:val="545456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b/>
          <w:bCs/>
          <w:color w:val="545456"/>
          <w:sz w:val="32"/>
          <w:szCs w:val="32"/>
          <w:u w:val="single" w:color="auto"/>
        </w:rPr>
        <w:t>（</w:t>
      </w:r>
      <w:r>
        <w:rPr>
          <w:b/>
          <w:bCs/>
          <w:color w:val="545456"/>
          <w:sz w:val="32"/>
          <w:szCs w:val="32"/>
        </w:rPr>
        <w:t>签字或盖章）</w:t>
      </w:r>
    </w:p>
    <w:p w14:paraId="5E62540B">
      <w:pPr>
        <w:pStyle w:val="6"/>
        <w:rPr>
          <w:sz w:val="28"/>
        </w:rPr>
      </w:pPr>
    </w:p>
    <w:p w14:paraId="7D3F17D6">
      <w:pPr>
        <w:pStyle w:val="6"/>
        <w:rPr>
          <w:sz w:val="28"/>
        </w:rPr>
      </w:pPr>
    </w:p>
    <w:p w14:paraId="256404DE">
      <w:pPr>
        <w:pStyle w:val="6"/>
        <w:rPr>
          <w:sz w:val="28"/>
        </w:rPr>
      </w:pPr>
    </w:p>
    <w:p w14:paraId="091B73B2">
      <w:pPr>
        <w:pStyle w:val="6"/>
        <w:rPr>
          <w:sz w:val="28"/>
        </w:rPr>
      </w:pPr>
    </w:p>
    <w:p w14:paraId="7D322C3B">
      <w:pPr>
        <w:pStyle w:val="6"/>
        <w:rPr>
          <w:sz w:val="28"/>
        </w:rPr>
      </w:pPr>
    </w:p>
    <w:p w14:paraId="08D7D8F6">
      <w:pPr>
        <w:pStyle w:val="6"/>
        <w:spacing w:before="3"/>
        <w:rPr>
          <w:sz w:val="20"/>
        </w:rPr>
      </w:pPr>
    </w:p>
    <w:p w14:paraId="5BAAFCDA">
      <w:pPr>
        <w:ind w:left="3907" w:right="4710"/>
        <w:jc w:val="center"/>
        <w:rPr>
          <w:sz w:val="27"/>
        </w:rPr>
      </w:pPr>
      <w:r>
        <w:rPr>
          <w:color w:val="363636"/>
          <w:sz w:val="27"/>
        </w:rPr>
        <w:t>年</w:t>
      </w:r>
      <w:r>
        <w:rPr>
          <w:rFonts w:hint="eastAsia"/>
          <w:color w:val="363636"/>
          <w:sz w:val="27"/>
          <w:lang w:val="en-US" w:eastAsia="zh-CN"/>
        </w:rPr>
        <w:t xml:space="preserve">   </w:t>
      </w:r>
      <w:r>
        <w:rPr>
          <w:color w:val="363636"/>
          <w:sz w:val="27"/>
        </w:rPr>
        <w:t>月</w:t>
      </w:r>
      <w:r>
        <w:rPr>
          <w:rFonts w:hint="eastAsia"/>
          <w:color w:val="363636"/>
          <w:sz w:val="27"/>
          <w:lang w:val="en-US" w:eastAsia="zh-CN"/>
        </w:rPr>
        <w:t xml:space="preserve">   </w:t>
      </w:r>
      <w:r>
        <w:rPr>
          <w:color w:val="363636"/>
          <w:sz w:val="27"/>
        </w:rPr>
        <w:t>日</w:t>
      </w:r>
    </w:p>
    <w:p w14:paraId="49B32CD5">
      <w:pPr>
        <w:jc w:val="center"/>
        <w:rPr>
          <w:sz w:val="27"/>
        </w:rPr>
        <w:sectPr>
          <w:footerReference r:id="rId3" w:type="default"/>
          <w:pgSz w:w="12240" w:h="15840"/>
          <w:pgMar w:top="1500" w:right="1140" w:bottom="960" w:left="760" w:header="720" w:footer="780" w:gutter="0"/>
          <w:pgNumType w:fmt="decimal" w:start="1"/>
          <w:cols w:space="720" w:num="1"/>
        </w:sectPr>
      </w:pPr>
    </w:p>
    <w:p w14:paraId="2E19F117">
      <w:pPr>
        <w:spacing w:before="26"/>
        <w:ind w:left="3907" w:right="4103"/>
        <w:jc w:val="center"/>
        <w:rPr>
          <w:color w:val="313136"/>
          <w:w w:val="110"/>
          <w:sz w:val="41"/>
        </w:rPr>
      </w:pPr>
    </w:p>
    <w:p w14:paraId="6D18B63B">
      <w:pPr>
        <w:spacing w:before="26"/>
        <w:ind w:left="3907" w:right="4103"/>
        <w:jc w:val="center"/>
        <w:rPr>
          <w:color w:val="313136"/>
          <w:w w:val="110"/>
          <w:sz w:val="41"/>
        </w:rPr>
      </w:pPr>
    </w:p>
    <w:p w14:paraId="4C4F0B00">
      <w:pPr>
        <w:numPr>
          <w:ilvl w:val="0"/>
          <w:numId w:val="0"/>
        </w:numPr>
        <w:spacing w:before="69"/>
        <w:jc w:val="center"/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  <w:lang w:val="en-US" w:eastAsia="zh-CN"/>
        </w:rPr>
      </w:pPr>
    </w:p>
    <w:p w14:paraId="79CBC7F5">
      <w:pPr>
        <w:numPr>
          <w:ilvl w:val="0"/>
          <w:numId w:val="0"/>
        </w:numPr>
        <w:spacing w:before="69"/>
        <w:jc w:val="center"/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  <w:lang w:val="en-US" w:eastAsia="zh-CN"/>
        </w:rPr>
        <w:t>目录</w:t>
      </w:r>
    </w:p>
    <w:p w14:paraId="7017F3F1">
      <w:pPr>
        <w:pStyle w:val="6"/>
        <w:spacing w:before="4"/>
        <w:rPr>
          <w:rFonts w:hint="eastAsia" w:ascii="宋体" w:hAnsi="宋体" w:eastAsia="宋体" w:cs="宋体"/>
          <w:color w:val="auto"/>
          <w:sz w:val="36"/>
          <w:szCs w:val="36"/>
        </w:rPr>
      </w:pPr>
    </w:p>
    <w:p w14:paraId="304A5D8C">
      <w:pPr>
        <w:numPr>
          <w:ilvl w:val="0"/>
          <w:numId w:val="1"/>
        </w:numPr>
        <w:spacing w:before="69"/>
        <w:ind w:left="1537"/>
        <w:rPr>
          <w:rFonts w:hint="eastAsia" w:ascii="宋体" w:hAnsi="宋体" w:eastAsia="宋体" w:cs="宋体"/>
          <w:color w:val="auto"/>
          <w:w w:val="110"/>
          <w:sz w:val="44"/>
          <w:szCs w:val="44"/>
        </w:rPr>
      </w:pPr>
      <w:r>
        <w:rPr>
          <w:rFonts w:hint="eastAsia" w:ascii="宋体" w:hAnsi="宋体" w:eastAsia="宋体" w:cs="宋体"/>
          <w:color w:val="auto"/>
          <w:w w:val="110"/>
          <w:sz w:val="44"/>
          <w:szCs w:val="44"/>
          <w:lang w:val="en-US" w:eastAsia="zh-CN"/>
        </w:rPr>
        <w:t>报价函</w:t>
      </w:r>
    </w:p>
    <w:p w14:paraId="7824E69A">
      <w:pPr>
        <w:numPr>
          <w:ilvl w:val="0"/>
          <w:numId w:val="1"/>
        </w:numPr>
        <w:spacing w:before="69"/>
        <w:ind w:left="1537"/>
        <w:rPr>
          <w:rFonts w:hint="eastAsia" w:ascii="宋体" w:hAnsi="宋体" w:eastAsia="宋体" w:cs="宋体"/>
          <w:color w:val="auto"/>
          <w:w w:val="110"/>
          <w:sz w:val="44"/>
          <w:szCs w:val="44"/>
        </w:rPr>
      </w:pPr>
      <w:r>
        <w:rPr>
          <w:rFonts w:hint="eastAsia" w:ascii="宋体" w:hAnsi="宋体" w:eastAsia="宋体" w:cs="宋体"/>
          <w:color w:val="auto"/>
          <w:w w:val="110"/>
          <w:sz w:val="44"/>
          <w:szCs w:val="44"/>
        </w:rPr>
        <w:t>公司简介</w:t>
      </w:r>
    </w:p>
    <w:p w14:paraId="61F64CA0">
      <w:pPr>
        <w:numPr>
          <w:ilvl w:val="0"/>
          <w:numId w:val="1"/>
        </w:numPr>
        <w:spacing w:before="69"/>
        <w:ind w:left="1537"/>
        <w:rPr>
          <w:rFonts w:hint="eastAsia" w:ascii="宋体" w:hAnsi="宋体" w:eastAsia="宋体" w:cs="宋体"/>
          <w:color w:val="auto"/>
          <w:w w:val="110"/>
          <w:sz w:val="44"/>
          <w:szCs w:val="44"/>
        </w:rPr>
      </w:pPr>
      <w:r>
        <w:rPr>
          <w:rFonts w:hint="eastAsia" w:ascii="宋体" w:hAnsi="宋体" w:eastAsia="宋体" w:cs="宋体"/>
          <w:color w:val="auto"/>
          <w:w w:val="110"/>
          <w:sz w:val="44"/>
          <w:szCs w:val="44"/>
          <w:lang w:val="en-US" w:eastAsia="zh-CN"/>
        </w:rPr>
        <w:t>公司相关</w:t>
      </w:r>
      <w:r>
        <w:rPr>
          <w:rFonts w:hint="eastAsia" w:ascii="宋体" w:hAnsi="宋体" w:eastAsia="宋体" w:cs="宋体"/>
          <w:color w:val="auto"/>
          <w:w w:val="110"/>
          <w:sz w:val="44"/>
          <w:szCs w:val="44"/>
        </w:rPr>
        <w:t>资质文件</w:t>
      </w:r>
    </w:p>
    <w:p w14:paraId="2D6698A8">
      <w:pPr>
        <w:numPr>
          <w:ilvl w:val="0"/>
          <w:numId w:val="1"/>
        </w:numPr>
        <w:spacing w:before="69"/>
        <w:ind w:left="1537"/>
        <w:rPr>
          <w:rFonts w:hint="eastAsia" w:ascii="宋体" w:hAnsi="宋体" w:eastAsia="宋体" w:cs="宋体"/>
          <w:color w:val="auto"/>
          <w:w w:val="110"/>
          <w:sz w:val="44"/>
          <w:szCs w:val="44"/>
        </w:rPr>
      </w:pPr>
      <w:r>
        <w:rPr>
          <w:rFonts w:hint="eastAsia" w:ascii="宋体" w:hAnsi="宋体" w:eastAsia="宋体" w:cs="宋体"/>
          <w:color w:val="auto"/>
          <w:w w:val="110"/>
          <w:sz w:val="44"/>
          <w:szCs w:val="44"/>
        </w:rPr>
        <w:t>法定代表人身份证明及授权委托书</w:t>
      </w:r>
    </w:p>
    <w:p w14:paraId="28362BD9">
      <w:pPr>
        <w:numPr>
          <w:ilvl w:val="0"/>
          <w:numId w:val="1"/>
        </w:numPr>
        <w:spacing w:before="69"/>
        <w:ind w:left="1537"/>
        <w:rPr>
          <w:rFonts w:hint="eastAsia" w:ascii="宋体" w:hAnsi="宋体" w:eastAsia="宋体" w:cs="宋体"/>
          <w:color w:val="auto"/>
          <w:w w:val="11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w w:val="110"/>
          <w:sz w:val="44"/>
          <w:szCs w:val="44"/>
        </w:rPr>
        <w:t>荔枝</w:t>
      </w:r>
      <w:r>
        <w:rPr>
          <w:rFonts w:hint="eastAsia" w:ascii="宋体" w:hAnsi="宋体" w:eastAsia="宋体" w:cs="宋体"/>
          <w:color w:val="auto"/>
          <w:w w:val="110"/>
          <w:sz w:val="44"/>
          <w:szCs w:val="44"/>
          <w:lang w:val="en-US" w:eastAsia="zh-CN"/>
        </w:rPr>
        <w:t>分拣</w:t>
      </w:r>
      <w:r>
        <w:rPr>
          <w:rFonts w:hint="eastAsia" w:ascii="宋体" w:hAnsi="宋体" w:eastAsia="宋体" w:cs="宋体"/>
          <w:color w:val="auto"/>
          <w:w w:val="110"/>
          <w:sz w:val="44"/>
          <w:szCs w:val="44"/>
        </w:rPr>
        <w:t>清洗预冷生产线</w:t>
      </w:r>
      <w:r>
        <w:rPr>
          <w:rFonts w:hint="eastAsia" w:ascii="宋体" w:hAnsi="宋体" w:eastAsia="宋体" w:cs="宋体"/>
          <w:color w:val="auto"/>
          <w:w w:val="110"/>
          <w:sz w:val="44"/>
          <w:szCs w:val="44"/>
          <w:lang w:val="en-US" w:eastAsia="zh-CN"/>
        </w:rPr>
        <w:t>设计方案</w:t>
      </w:r>
    </w:p>
    <w:p w14:paraId="371B5C6E">
      <w:pPr>
        <w:numPr>
          <w:ilvl w:val="0"/>
          <w:numId w:val="1"/>
        </w:numPr>
        <w:spacing w:before="69"/>
        <w:ind w:left="1537"/>
        <w:rPr>
          <w:rFonts w:hint="eastAsia" w:ascii="宋体" w:hAnsi="宋体" w:eastAsia="宋体" w:cs="宋体"/>
          <w:color w:val="auto"/>
          <w:w w:val="110"/>
          <w:sz w:val="44"/>
          <w:szCs w:val="44"/>
        </w:rPr>
      </w:pPr>
      <w:r>
        <w:rPr>
          <w:rFonts w:hint="eastAsia" w:ascii="宋体" w:hAnsi="宋体" w:eastAsia="宋体" w:cs="宋体"/>
          <w:color w:val="auto"/>
          <w:w w:val="110"/>
          <w:sz w:val="44"/>
          <w:szCs w:val="44"/>
          <w:lang w:val="en-US" w:eastAsia="zh-CN"/>
        </w:rPr>
        <w:t>生产线布局图</w:t>
      </w:r>
    </w:p>
    <w:p w14:paraId="5C0A96EC">
      <w:pPr>
        <w:numPr>
          <w:ilvl w:val="0"/>
          <w:numId w:val="1"/>
        </w:numPr>
        <w:spacing w:before="69"/>
        <w:ind w:left="1537"/>
        <w:rPr>
          <w:rFonts w:hint="default" w:ascii="宋体" w:hAnsi="宋体" w:eastAsia="宋体" w:cs="宋体"/>
          <w:color w:val="auto"/>
          <w:w w:val="11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w w:val="110"/>
          <w:sz w:val="44"/>
          <w:szCs w:val="44"/>
          <w:lang w:val="en-US" w:eastAsia="zh-CN"/>
        </w:rPr>
        <w:t>报价</w:t>
      </w:r>
    </w:p>
    <w:p w14:paraId="462ECEAE">
      <w:pPr>
        <w:numPr>
          <w:ilvl w:val="0"/>
          <w:numId w:val="1"/>
        </w:numPr>
        <w:spacing w:before="69"/>
        <w:ind w:left="1537"/>
        <w:rPr>
          <w:rFonts w:hint="eastAsia" w:ascii="宋体" w:hAnsi="宋体" w:eastAsia="宋体" w:cs="宋体"/>
          <w:color w:val="auto"/>
          <w:w w:val="11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w w:val="110"/>
          <w:sz w:val="44"/>
          <w:szCs w:val="44"/>
          <w:lang w:val="en-US" w:eastAsia="zh-CN"/>
        </w:rPr>
        <w:t>其他</w:t>
      </w:r>
    </w:p>
    <w:p w14:paraId="686D42AE">
      <w:pPr>
        <w:pStyle w:val="2"/>
        <w:rPr>
          <w:rFonts w:hint="eastAsia"/>
          <w:lang w:val="en-US" w:eastAsia="zh-CN"/>
        </w:rPr>
      </w:pPr>
    </w:p>
    <w:p w14:paraId="2D5DECB3">
      <w:pPr>
        <w:pStyle w:val="2"/>
        <w:rPr>
          <w:rFonts w:hint="default"/>
          <w:lang w:val="en-US" w:eastAsia="zh-CN"/>
        </w:rPr>
      </w:pPr>
    </w:p>
    <w:p w14:paraId="23C86867">
      <w:pPr>
        <w:rPr>
          <w:rFonts w:hint="default"/>
          <w:lang w:val="en-US" w:eastAsia="zh-CN"/>
        </w:rPr>
      </w:pPr>
    </w:p>
    <w:p w14:paraId="1E1083F9">
      <w:pPr>
        <w:spacing w:line="523" w:lineRule="auto"/>
      </w:pPr>
    </w:p>
    <w:p w14:paraId="31D9B9A1">
      <w:pPr>
        <w:pStyle w:val="2"/>
        <w:sectPr>
          <w:pgSz w:w="12240" w:h="15840"/>
          <w:pgMar w:top="560" w:right="1140" w:bottom="1020" w:left="760" w:header="0" w:footer="780" w:gutter="0"/>
          <w:pgNumType w:fmt="decimal"/>
          <w:cols w:space="720" w:num="1"/>
        </w:sectPr>
      </w:pPr>
    </w:p>
    <w:p w14:paraId="588C7D0F">
      <w:pPr>
        <w:numPr>
          <w:numId w:val="0"/>
        </w:numPr>
        <w:spacing w:before="69"/>
        <w:jc w:val="center"/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  <w:lang w:val="en-US" w:eastAsia="zh-CN"/>
        </w:rPr>
        <w:t>报价函</w:t>
      </w:r>
    </w:p>
    <w:p w14:paraId="79F265B5">
      <w:pPr>
        <w:pStyle w:val="2"/>
        <w:rPr>
          <w:rFonts w:hint="eastAsia"/>
        </w:rPr>
      </w:pPr>
    </w:p>
    <w:p w14:paraId="1C829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t>致：汕尾市新供销商贸有限公司</w:t>
      </w:r>
    </w:p>
    <w:p w14:paraId="2D67A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04" w:firstLineChars="200"/>
        <w:textAlignment w:val="auto"/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t>我单位在认真阅读并充分理解贵方《荔枝分拣清洗预冷生产线采购项目》询价文件及相关技术要求的基础上，郑重承诺如下：</w:t>
      </w:r>
    </w:p>
    <w:p w14:paraId="0FDF245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t>报价内容：</w:t>
      </w: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t xml:space="preserve">    我单位愿以总价为 人民币（大写）_______________ 元整（¥__________） 的价格，承担贵方荔枝分拣清洗预冷生产线项目的设备供货、运输、安装、调试及相关服务。</w:t>
      </w:r>
    </w:p>
    <w:p w14:paraId="2D846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t>上述报价已包含设备费、运输费、安装调试费、税费、培训费及售后服务费等所有相关费用，我单位不再另行收取其他费用。</w:t>
      </w:r>
    </w:p>
    <w:p w14:paraId="690BE3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t>交付周期：</w:t>
      </w: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t xml:space="preserve">    自合同签订之日起 ______ 个工作日内完成设备交付、安装调试并具备使用条件。</w:t>
      </w:r>
    </w:p>
    <w:p w14:paraId="5E3EDD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t>质量保证：</w:t>
      </w: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t xml:space="preserve">    我单位保证所供设备为全新、未使用过的原装合格产品，符合国家相关标准及贵方技术方案要求，并提供 ______ 年整体质保服务。</w:t>
      </w:r>
    </w:p>
    <w:p w14:paraId="6329D1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t>售后服务</w:t>
      </w: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t xml:space="preserve">    我单位承诺在质保期内提供免费维修、技术支持及故障响应服务，响应时间不超过 ______ 小时。</w:t>
      </w:r>
    </w:p>
    <w:p w14:paraId="6E850D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t>其他说明</w:t>
      </w: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t xml:space="preserve">    （如有特殊说明可在此补充，如无则填写“无”）</w:t>
      </w:r>
    </w:p>
    <w:p w14:paraId="48F80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</w:pPr>
    </w:p>
    <w:p w14:paraId="3B46E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04" w:firstLineChars="200"/>
        <w:textAlignment w:val="auto"/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t>本报价函自提交之日起 ___ 日内有效，为我单位参与本次采购项目的正式报价依据，与合同具有同等法律效力。</w:t>
      </w:r>
    </w:p>
    <w:p w14:paraId="742B8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</w:pPr>
    </w:p>
    <w:p w14:paraId="7BF65115">
      <w:pP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</w:pPr>
    </w:p>
    <w:p w14:paraId="69AE8B6D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0602B58F">
      <w:pPr>
        <w:rPr>
          <w:rFonts w:hint="eastAsia" w:ascii="宋体" w:hAnsi="宋体" w:eastAsia="宋体" w:cs="宋体"/>
          <w:lang w:val="en-US" w:eastAsia="zh-CN"/>
        </w:rPr>
      </w:pPr>
    </w:p>
    <w:p w14:paraId="7B75255E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1FDC5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04" w:firstLineChars="200"/>
        <w:textAlignment w:val="auto"/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t xml:space="preserve">报价单位：                         </w:t>
      </w:r>
    </w:p>
    <w:p w14:paraId="73B25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04" w:firstLineChars="200"/>
        <w:textAlignment w:val="auto"/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t xml:space="preserve">法定代表人或其委托代理人：              </w:t>
      </w:r>
    </w:p>
    <w:p w14:paraId="0E6EF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04" w:firstLineChars="200"/>
        <w:textAlignment w:val="auto"/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t>日期： ______ 年 ______ 月 ______ 日</w:t>
      </w:r>
    </w:p>
    <w:p w14:paraId="2D523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color w:val="auto"/>
          <w:w w:val="11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br w:type="page"/>
      </w:r>
    </w:p>
    <w:p w14:paraId="278193AF">
      <w:pPr>
        <w:pStyle w:val="2"/>
        <w:rPr>
          <w:rFonts w:hint="eastAsia"/>
        </w:rPr>
      </w:pPr>
    </w:p>
    <w:p w14:paraId="1FD2F6AB">
      <w:pPr>
        <w:numPr>
          <w:numId w:val="0"/>
        </w:numPr>
        <w:spacing w:before="69"/>
        <w:jc w:val="center"/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</w:rPr>
        <w:t>公司简介</w:t>
      </w:r>
    </w:p>
    <w:p w14:paraId="6A722E07">
      <w:pPr>
        <w:numPr>
          <w:ilvl w:val="0"/>
          <w:numId w:val="0"/>
        </w:numPr>
        <w:spacing w:before="69"/>
        <w:jc w:val="center"/>
        <w:rPr>
          <w:rFonts w:hint="eastAsia" w:ascii="宋体" w:hAnsi="宋体" w:eastAsia="宋体" w:cs="宋体"/>
          <w:color w:val="auto"/>
          <w:w w:val="110"/>
          <w:sz w:val="36"/>
          <w:szCs w:val="36"/>
        </w:rPr>
      </w:pPr>
      <w:r>
        <w:rPr>
          <w:rFonts w:hint="eastAsia" w:ascii="宋体" w:hAnsi="宋体" w:eastAsia="宋体" w:cs="宋体"/>
          <w:color w:val="auto"/>
          <w:w w:val="110"/>
          <w:sz w:val="36"/>
          <w:szCs w:val="36"/>
        </w:rPr>
        <w:br w:type="page"/>
      </w:r>
    </w:p>
    <w:p w14:paraId="3E07E154">
      <w:pPr>
        <w:pStyle w:val="2"/>
        <w:rPr>
          <w:rFonts w:hint="eastAsia"/>
        </w:rPr>
      </w:pPr>
    </w:p>
    <w:p w14:paraId="413DA0C4">
      <w:pPr>
        <w:numPr>
          <w:ilvl w:val="0"/>
          <w:numId w:val="0"/>
        </w:numPr>
        <w:spacing w:before="69"/>
        <w:jc w:val="center"/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  <w:lang w:val="en-US" w:eastAsia="zh-CN"/>
        </w:rPr>
        <w:t>公司相关</w:t>
      </w:r>
      <w:r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</w:rPr>
        <w:t>资质文件</w:t>
      </w:r>
    </w:p>
    <w:p w14:paraId="08C4C107">
      <w:pPr>
        <w:numPr>
          <w:ilvl w:val="0"/>
          <w:numId w:val="0"/>
        </w:numPr>
        <w:ind w:left="396" w:leftChars="0"/>
        <w:rPr>
          <w:rFonts w:hint="eastAsia" w:ascii="宋体" w:hAnsi="宋体" w:eastAsia="宋体" w:cs="宋体"/>
          <w:color w:val="auto"/>
          <w:w w:val="11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w w:val="110"/>
          <w:sz w:val="28"/>
          <w:szCs w:val="28"/>
          <w:lang w:val="en-US" w:eastAsia="zh-CN"/>
        </w:rPr>
        <w:t xml:space="preserve"> </w:t>
      </w:r>
    </w:p>
    <w:p w14:paraId="59623077">
      <w:pPr>
        <w:numPr>
          <w:ilvl w:val="0"/>
          <w:numId w:val="0"/>
        </w:numPr>
        <w:ind w:left="396" w:leftChars="0"/>
        <w:rPr>
          <w:rFonts w:hint="eastAsia" w:ascii="宋体" w:hAnsi="宋体" w:eastAsia="宋体" w:cs="宋体"/>
          <w:color w:val="auto"/>
          <w:w w:val="110"/>
          <w:sz w:val="36"/>
          <w:szCs w:val="36"/>
        </w:rPr>
      </w:pPr>
      <w:r>
        <w:rPr>
          <w:rFonts w:hint="eastAsia" w:ascii="宋体" w:hAnsi="宋体" w:eastAsia="宋体" w:cs="宋体"/>
          <w:color w:val="auto"/>
          <w:w w:val="110"/>
          <w:sz w:val="32"/>
          <w:szCs w:val="32"/>
          <w:lang w:val="en-US" w:eastAsia="zh-CN"/>
        </w:rPr>
        <w:t>包括但不限于营业执照盖章，信用中国截图</w:t>
      </w:r>
      <w:r>
        <w:rPr>
          <w:rFonts w:hint="eastAsia" w:ascii="宋体" w:hAnsi="宋体" w:eastAsia="宋体" w:cs="宋体"/>
          <w:color w:val="auto"/>
          <w:w w:val="110"/>
          <w:sz w:val="36"/>
          <w:szCs w:val="36"/>
        </w:rPr>
        <w:br w:type="page"/>
      </w:r>
    </w:p>
    <w:p w14:paraId="7DBCA190">
      <w:pPr>
        <w:pStyle w:val="2"/>
        <w:rPr>
          <w:rFonts w:hint="eastAsia"/>
        </w:rPr>
      </w:pPr>
    </w:p>
    <w:p w14:paraId="65B39B10">
      <w:pPr>
        <w:numPr>
          <w:ilvl w:val="0"/>
          <w:numId w:val="0"/>
        </w:numPr>
        <w:spacing w:before="69"/>
        <w:jc w:val="center"/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  <w:lang w:val="en-US" w:eastAsia="zh-CN"/>
        </w:rPr>
        <w:t>法定代表人身份证明及授权委托书</w:t>
      </w:r>
    </w:p>
    <w:p w14:paraId="5B4030B5">
      <w:pPr>
        <w:rPr>
          <w:rFonts w:hint="default" w:ascii="宋体" w:hAnsi="宋体" w:eastAsia="宋体" w:cs="宋体"/>
          <w:color w:val="auto"/>
          <w:w w:val="11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w w:val="110"/>
          <w:sz w:val="36"/>
          <w:szCs w:val="36"/>
        </w:rPr>
        <w:br w:type="page"/>
      </w:r>
    </w:p>
    <w:p w14:paraId="4A9D4DB5">
      <w:pPr>
        <w:numPr>
          <w:ilvl w:val="0"/>
          <w:numId w:val="0"/>
        </w:numPr>
        <w:spacing w:before="69"/>
        <w:jc w:val="center"/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  <w:lang w:val="en-US" w:eastAsia="zh-CN"/>
        </w:rPr>
        <w:t>荔枝拣选清洗预冷生产线设计方案</w:t>
      </w:r>
    </w:p>
    <w:p w14:paraId="519F4B0F">
      <w:pPr>
        <w:pStyle w:val="2"/>
        <w:ind w:firstLine="2816" w:firstLineChars="800"/>
        <w:rPr>
          <w:rFonts w:hint="eastAsia" w:ascii="宋体" w:hAnsi="宋体" w:eastAsia="宋体" w:cs="宋体"/>
          <w:b w:val="0"/>
          <w:bCs w:val="0"/>
          <w:color w:val="auto"/>
          <w:w w:val="11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w w:val="110"/>
          <w:kern w:val="2"/>
          <w:sz w:val="32"/>
          <w:szCs w:val="32"/>
          <w:lang w:val="en-US" w:eastAsia="zh-CN" w:bidi="ar-SA"/>
        </w:rPr>
        <w:t>（含设备配置清单</w:t>
      </w:r>
      <w:r>
        <w:rPr>
          <w:rFonts w:hint="eastAsia" w:ascii="宋体" w:hAnsi="宋体" w:eastAsia="宋体" w:cs="宋体"/>
          <w:b w:val="0"/>
          <w:bCs w:val="0"/>
          <w:color w:val="auto"/>
          <w:w w:val="110"/>
          <w:kern w:val="2"/>
          <w:sz w:val="36"/>
          <w:szCs w:val="36"/>
          <w:lang w:val="en-US" w:eastAsia="zh-CN" w:bidi="ar-SA"/>
        </w:rPr>
        <w:t>）</w:t>
      </w:r>
    </w:p>
    <w:p w14:paraId="124D8697">
      <w:pPr>
        <w:rPr>
          <w:rFonts w:hint="eastAsia" w:ascii="宋体" w:hAnsi="宋体" w:eastAsia="宋体" w:cs="宋体"/>
          <w:b w:val="0"/>
          <w:bCs w:val="0"/>
          <w:color w:val="auto"/>
          <w:w w:val="11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w w:val="110"/>
          <w:kern w:val="2"/>
          <w:sz w:val="36"/>
          <w:szCs w:val="36"/>
          <w:lang w:val="en-US" w:eastAsia="zh-CN" w:bidi="ar-SA"/>
        </w:rPr>
        <w:br w:type="page"/>
      </w:r>
      <w:bookmarkStart w:id="0" w:name="_GoBack"/>
      <w:bookmarkEnd w:id="0"/>
    </w:p>
    <w:p w14:paraId="6F283663">
      <w:pPr>
        <w:rPr>
          <w:rFonts w:hint="eastAsia"/>
          <w:lang w:val="en-US" w:eastAsia="zh-CN"/>
        </w:rPr>
      </w:pPr>
    </w:p>
    <w:p w14:paraId="0C1D9BE7">
      <w:pPr>
        <w:numPr>
          <w:ilvl w:val="0"/>
          <w:numId w:val="0"/>
        </w:numPr>
        <w:spacing w:before="69"/>
        <w:jc w:val="center"/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  <w:lang w:val="en-US" w:eastAsia="zh-CN"/>
        </w:rPr>
        <w:t>生产线布局图</w:t>
      </w:r>
    </w:p>
    <w:p w14:paraId="2C09FA82">
      <w:pPr>
        <w:rPr>
          <w:rFonts w:hint="eastAsia" w:ascii="宋体" w:hAnsi="宋体" w:eastAsia="宋体" w:cs="宋体"/>
          <w:color w:val="auto"/>
          <w:w w:val="11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w w:val="110"/>
          <w:sz w:val="36"/>
          <w:szCs w:val="36"/>
          <w:lang w:val="en-US" w:eastAsia="zh-CN"/>
        </w:rPr>
        <w:br w:type="page"/>
      </w:r>
    </w:p>
    <w:p w14:paraId="64F1C34A">
      <w:pPr>
        <w:pStyle w:val="2"/>
        <w:rPr>
          <w:rFonts w:hint="eastAsia"/>
          <w:lang w:val="en-US" w:eastAsia="zh-CN"/>
        </w:rPr>
      </w:pPr>
    </w:p>
    <w:p w14:paraId="066272D6">
      <w:pPr>
        <w:numPr>
          <w:ilvl w:val="0"/>
          <w:numId w:val="0"/>
        </w:numPr>
        <w:spacing w:before="69"/>
        <w:jc w:val="center"/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  <w:lang w:val="en-US" w:eastAsia="zh-CN"/>
        </w:rPr>
        <w:t>报价</w:t>
      </w:r>
    </w:p>
    <w:p w14:paraId="6D2EFB1D">
      <w:pPr>
        <w:pStyle w:val="2"/>
        <w:rPr>
          <w:rFonts w:hint="eastAsia"/>
          <w:lang w:val="en-US" w:eastAsia="zh-CN"/>
        </w:rPr>
      </w:pPr>
    </w:p>
    <w:p w14:paraId="4B2FFF9C">
      <w:pPr>
        <w:pStyle w:val="2"/>
        <w:rPr>
          <w:rFonts w:hint="eastAsia"/>
          <w:lang w:val="en-US" w:eastAsia="zh-CN"/>
        </w:rPr>
      </w:pPr>
    </w:p>
    <w:p w14:paraId="2EFD65BA">
      <w:pPr>
        <w:rPr>
          <w:rFonts w:hint="eastAsia" w:ascii="宋体" w:hAnsi="宋体" w:eastAsia="宋体" w:cs="宋体"/>
          <w:color w:val="auto"/>
          <w:w w:val="11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w w:val="110"/>
          <w:sz w:val="36"/>
          <w:szCs w:val="36"/>
          <w:lang w:val="en-US" w:eastAsia="zh-CN"/>
        </w:rPr>
        <w:br w:type="page"/>
      </w:r>
    </w:p>
    <w:p w14:paraId="01CE2068">
      <w:pPr>
        <w:pStyle w:val="2"/>
        <w:rPr>
          <w:rFonts w:hint="eastAsia"/>
          <w:lang w:val="en-US" w:eastAsia="zh-CN"/>
        </w:rPr>
      </w:pPr>
    </w:p>
    <w:p w14:paraId="334643A2">
      <w:pPr>
        <w:numPr>
          <w:ilvl w:val="0"/>
          <w:numId w:val="0"/>
        </w:numPr>
        <w:spacing w:before="69"/>
        <w:jc w:val="center"/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  <w:lang w:val="en-US" w:eastAsia="zh-CN"/>
        </w:rPr>
        <w:t>其他</w:t>
      </w:r>
    </w:p>
    <w:p w14:paraId="55BCCD32">
      <w:pPr>
        <w:numPr>
          <w:ilvl w:val="0"/>
          <w:numId w:val="0"/>
        </w:numPr>
        <w:spacing w:before="69"/>
        <w:jc w:val="center"/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  <w:lang w:val="en-US" w:eastAsia="zh-CN"/>
        </w:rPr>
      </w:pPr>
    </w:p>
    <w:p w14:paraId="6C4B6636">
      <w:pPr>
        <w:pStyle w:val="2"/>
        <w:rPr>
          <w:rFonts w:hint="eastAsia"/>
          <w:lang w:val="en-US" w:eastAsia="zh-CN"/>
        </w:rPr>
      </w:pPr>
    </w:p>
    <w:p w14:paraId="4595AC77">
      <w:pPr>
        <w:numPr>
          <w:ilvl w:val="0"/>
          <w:numId w:val="0"/>
        </w:numPr>
        <w:spacing w:before="69"/>
        <w:jc w:val="center"/>
        <w:rPr>
          <w:rFonts w:hint="default" w:ascii="宋体" w:hAnsi="宋体" w:eastAsia="宋体" w:cs="宋体"/>
          <w:color w:val="auto"/>
          <w:w w:val="110"/>
          <w:sz w:val="36"/>
          <w:szCs w:val="36"/>
          <w:lang w:val="en-US" w:eastAsia="zh-CN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587" w:right="1361" w:bottom="1361" w:left="1361" w:header="851" w:footer="992" w:gutter="0"/>
      <w:pgNumType w:fmt="decimal" w:start="3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1FD4896-31CB-4375-8866-52342BCE2914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2C69285-1CF7-4F62-A1D9-F4A5A3D1B90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38C5B">
    <w:pPr>
      <w:pStyle w:val="6"/>
      <w:spacing w:line="14" w:lineRule="auto"/>
      <w:rPr>
        <w:sz w:val="2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1FEA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61FEA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3361055</wp:posOffset>
              </wp:positionH>
              <wp:positionV relativeFrom="page">
                <wp:posOffset>9391015</wp:posOffset>
              </wp:positionV>
              <wp:extent cx="1000760" cy="172085"/>
              <wp:effectExtent l="0" t="0" r="0" b="0"/>
              <wp:wrapNone/>
              <wp:docPr id="206093148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76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2BF47">
                          <w:pPr>
                            <w:spacing w:before="10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64.65pt;margin-top:739.45pt;height:13.55pt;width:78.8pt;mso-position-horizontal-relative:page;mso-position-vertical-relative:page;z-index:-251656192;mso-width-relative:page;mso-height-relative:page;" filled="f" stroked="f" coordsize="21600,21600" o:gfxdata="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5citsAAAANAQAADwAAAAAAAAABACAAAAAiAAAA&#10;ZHJzL2Rvd25yZXYueG1sUEsBAhQAFAAAAAgAh07iQCQQe84EAgAADQ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4F2BF47">
                    <w:pPr>
                      <w:spacing w:before="10"/>
                      <w:ind w:left="20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97D5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4C88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54C88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A842">
                          <w:pPr>
                            <w:pStyle w:val="7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10A842">
                    <w:pPr>
                      <w:pStyle w:val="7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145D8D">
                          <w:pPr>
                            <w:pStyle w:val="7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145D8D">
                    <w:pPr>
                      <w:pStyle w:val="7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57177"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05C60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D31AF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BFB21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AE1CE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AEEFEC"/>
    <w:multiLevelType w:val="singleLevel"/>
    <w:tmpl w:val="B6AEEFE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2174CB3"/>
    <w:multiLevelType w:val="singleLevel"/>
    <w:tmpl w:val="32174C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435AA"/>
    <w:rsid w:val="05665D07"/>
    <w:rsid w:val="0B50723E"/>
    <w:rsid w:val="0B53597A"/>
    <w:rsid w:val="0BD47450"/>
    <w:rsid w:val="0DC43B46"/>
    <w:rsid w:val="18D63BD6"/>
    <w:rsid w:val="1A3C4074"/>
    <w:rsid w:val="1C422BD3"/>
    <w:rsid w:val="20DD4175"/>
    <w:rsid w:val="21736780"/>
    <w:rsid w:val="219750A0"/>
    <w:rsid w:val="24233F5F"/>
    <w:rsid w:val="2A7E3F8D"/>
    <w:rsid w:val="30A6777C"/>
    <w:rsid w:val="35CE3A94"/>
    <w:rsid w:val="39FD5F33"/>
    <w:rsid w:val="3AF435AA"/>
    <w:rsid w:val="3B9B5A04"/>
    <w:rsid w:val="3DE449C4"/>
    <w:rsid w:val="3EDE6333"/>
    <w:rsid w:val="4CAA3CF8"/>
    <w:rsid w:val="4D867E2A"/>
    <w:rsid w:val="55E069DD"/>
    <w:rsid w:val="5AF34ABD"/>
    <w:rsid w:val="61677FB2"/>
    <w:rsid w:val="654B3E73"/>
    <w:rsid w:val="66903B07"/>
    <w:rsid w:val="669F6ADC"/>
    <w:rsid w:val="6F547DC8"/>
    <w:rsid w:val="71FB277D"/>
    <w:rsid w:val="767726DF"/>
    <w:rsid w:val="79876D76"/>
    <w:rsid w:val="7E842757"/>
    <w:rsid w:val="7FB9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34"/>
      <w:ind w:left="119"/>
      <w:jc w:val="both"/>
      <w:outlineLvl w:val="0"/>
    </w:pPr>
    <w:rPr>
      <w:rFonts w:ascii="宋体" w:hAnsi="宋体" w:eastAsia="宋体" w:cs="宋体"/>
      <w:b/>
      <w:bCs/>
      <w:kern w:val="2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宋体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rPr>
      <w:sz w:val="1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iPriority w:val="0"/>
    <w:rPr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eastAsia="en-US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220</Words>
  <Characters>220</Characters>
  <Lines>0</Lines>
  <Paragraphs>0</Paragraphs>
  <TotalTime>8</TotalTime>
  <ScaleCrop>false</ScaleCrop>
  <LinksUpToDate>false</LinksUpToDate>
  <CharactersWithSpaces>238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2025-06-18T09:01:00Z</dcterms:created>
  <dc:creator>木英</dc:creator>
  <cp:lastModifiedBy>何国焕</cp:lastModifiedBy>
  <dcterms:modified xsi:type="dcterms:W3CDTF">2026-05-12T02:14:31Z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B8913950453947D0AE6A0DB4EF37BDD7_11</vt:lpwstr>
  </property>
  <property fmtid="{D5CDD505-2E9C-101B-9397-08002B2CF9AE}" pid="4" name="KSOTemplateDocerSaveRecord">
    <vt:lpwstr>eyJoZGlkIjoiMDJkYjg2NGIwNTBkZjQ1MzMzYzFjMzU3M2FmNzBlNzYiLCJ1c2VySWQiOiIzNDc1MDE5NjEifQ==</vt:lpwstr>
  </property>
</Properties>
</file>