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 xml:space="preserve">  价  表</w:t>
      </w:r>
    </w:p>
    <w:bookmarkEnd w:id="0"/>
    <w:tbl>
      <w:tblPr>
        <w:tblStyle w:val="7"/>
        <w:tblW w:w="9334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175"/>
        <w:gridCol w:w="279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评估成果提交期限（天）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评估服务费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汕尾创新岛（深圳）2026年-2028年场地租赁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租金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评估服务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报价单位（签名、盖章）：               </w:t>
      </w:r>
    </w:p>
    <w:p>
      <w:pPr>
        <w:pageBreakBefore w:val="0"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                      日期：       年    月    日</w:t>
      </w:r>
    </w:p>
    <w:p>
      <w:pPr>
        <w:pStyle w:val="2"/>
        <w:pageBreakBefore w:val="0"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textAlignment w:val="auto"/>
        <w:rPr>
          <w:rFonts w:hint="eastAsia"/>
          <w:color w:val="auto"/>
          <w:sz w:val="28"/>
          <w:szCs w:val="28"/>
        </w:rPr>
      </w:pPr>
    </w:p>
    <w:sectPr>
      <w:footerReference r:id="rId3" w:type="default"/>
      <w:pgSz w:w="11906" w:h="16838"/>
      <w:pgMar w:top="1690" w:right="1819" w:bottom="1488" w:left="16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zY1YjY4ZmUzMjg2YjYxODgxZDhmNDg4MzgyY2MifQ=="/>
  </w:docVars>
  <w:rsids>
    <w:rsidRoot w:val="00911141"/>
    <w:rsid w:val="00306EA1"/>
    <w:rsid w:val="00911141"/>
    <w:rsid w:val="10817E0F"/>
    <w:rsid w:val="12287937"/>
    <w:rsid w:val="152B1E58"/>
    <w:rsid w:val="18A00FA9"/>
    <w:rsid w:val="1F0F127D"/>
    <w:rsid w:val="216D68C4"/>
    <w:rsid w:val="217671A6"/>
    <w:rsid w:val="272E6573"/>
    <w:rsid w:val="2C13071B"/>
    <w:rsid w:val="2CE651FF"/>
    <w:rsid w:val="349D7AE8"/>
    <w:rsid w:val="35195E09"/>
    <w:rsid w:val="38B4055C"/>
    <w:rsid w:val="3B2A2777"/>
    <w:rsid w:val="47FB1385"/>
    <w:rsid w:val="4D8D28E7"/>
    <w:rsid w:val="549E4143"/>
    <w:rsid w:val="55571991"/>
    <w:rsid w:val="5E1A3812"/>
    <w:rsid w:val="67915255"/>
    <w:rsid w:val="6AF705F9"/>
    <w:rsid w:val="7D6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Body Text 21"/>
    <w:basedOn w:val="1"/>
    <w:qFormat/>
    <w:uiPriority w:val="0"/>
    <w:pPr>
      <w:spacing w:beforeLines="50" w:line="360" w:lineRule="auto"/>
    </w:pPr>
    <w:rPr>
      <w:rFonts w:ascii="Arial" w:hAnsi="Arial"/>
      <w:kern w:val="0"/>
      <w:sz w:val="24"/>
      <w:szCs w:val="20"/>
    </w:rPr>
  </w:style>
  <w:style w:type="paragraph" w:customStyle="1" w:styleId="11">
    <w:name w:val="正文文本缩进1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937</Words>
  <Characters>994</Characters>
  <Lines>1</Lines>
  <Paragraphs>1</Paragraphs>
  <TotalTime>3</TotalTime>
  <ScaleCrop>false</ScaleCrop>
  <LinksUpToDate>false</LinksUpToDate>
  <CharactersWithSpaces>1067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2023-08-01T02:26:00Z</dcterms:created>
  <dc:creator>dreamsummit</dc:creator>
  <cp:lastModifiedBy>Administrator</cp:lastModifiedBy>
  <dcterms:modified xsi:type="dcterms:W3CDTF">2025-09-15T01:09:54Z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5ED67FA0E8E4497AA89268CC324F50E3</vt:lpwstr>
  </property>
  <property fmtid="{D5CDD505-2E9C-101B-9397-08002B2CF9AE}" pid="4" name="KSOTemplateDocerSaveRecord">
    <vt:lpwstr>eyJoZGlkIjoiYTM1ZWJlOTFhMThmYTU1YzVkNDcxNmZiODMwOThmNjUiLCJ1c2VySWQiOiIxMDA5ODYyNjc0In0=</vt:lpwstr>
  </property>
</Properties>
</file>