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DAE87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6" w:afterAutospacing="0" w:line="580" w:lineRule="atLeas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Cs/>
          <w:sz w:val="40"/>
          <w:szCs w:val="40"/>
        </w:rPr>
      </w:pPr>
      <w:bookmarkStart w:id="0" w:name="_Toc411415132"/>
      <w:r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-20"/>
          <w:sz w:val="44"/>
          <w:szCs w:val="44"/>
          <w:shd w:val="clear" w:fill="FFFFFF"/>
          <w:lang w:val="en-US" w:eastAsia="zh-CN"/>
        </w:rPr>
        <w:t>汕尾市畜禽综合屠宰冷链物流中心</w:t>
      </w:r>
    </w:p>
    <w:p w14:paraId="2DDA3C01">
      <w:pPr>
        <w:jc w:val="center"/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-20"/>
          <w:sz w:val="44"/>
          <w:szCs w:val="44"/>
          <w:shd w:val="clear" w:fill="FFFFFF"/>
          <w:lang w:val="en-US" w:eastAsia="zh-CN"/>
        </w:rPr>
      </w:pPr>
      <w:r>
        <w:rPr>
          <w:rStyle w:val="12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-20"/>
          <w:sz w:val="44"/>
          <w:szCs w:val="44"/>
          <w:shd w:val="clear" w:fill="FFFFFF"/>
          <w:lang w:val="en-US" w:eastAsia="zh-CN"/>
        </w:rPr>
        <w:t>技术咨询项目报价函</w:t>
      </w:r>
      <w:bookmarkEnd w:id="0"/>
    </w:p>
    <w:p w14:paraId="2B557A33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汕尾市新供销商贸有限公司:</w:t>
      </w:r>
    </w:p>
    <w:p w14:paraId="093DC428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1.经实地考察和研究本项目及贵方询价文件后，我方愿以人民币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（大写）的报价承担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汕尾市畜禽综合屠宰冷链物流中心技术咨询项目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的直接和间接全部费用。</w:t>
      </w:r>
    </w:p>
    <w:p w14:paraId="219AECE7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2.如我方中标，我方保证本项目不转包、分包。</w:t>
      </w:r>
    </w:p>
    <w:p w14:paraId="4F7F2080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3.如我方中标，我方拟派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为本项目负责人，在本项目完工前不予变更。</w:t>
      </w:r>
    </w:p>
    <w:p w14:paraId="35624A47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报价具体内容：</w:t>
      </w:r>
    </w:p>
    <w:p w14:paraId="125BAE44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1" w:name="_GoBack"/>
      <w:bookmarkEnd w:id="1"/>
    </w:p>
    <w:p w14:paraId="19C5E505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033BC457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20B5E125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47121D84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0A2B9296">
      <w:pP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16C86840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投 标 人：           法人代表：       （签字并盖公章）</w:t>
      </w:r>
    </w:p>
    <w:p w14:paraId="21542CA7">
      <w:pPr>
        <w:pStyle w:val="7"/>
      </w:pPr>
    </w:p>
    <w:p w14:paraId="29581F5F"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C350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MWEyMmNjY2I3ZmFlOWZhMGYxOTgwNjAwYTI5OTEifQ=="/>
  </w:docVars>
  <w:rsids>
    <w:rsidRoot w:val="00E52C6D"/>
    <w:rsid w:val="000033F2"/>
    <w:rsid w:val="00016E89"/>
    <w:rsid w:val="001C142F"/>
    <w:rsid w:val="00220196"/>
    <w:rsid w:val="002466D6"/>
    <w:rsid w:val="00276E27"/>
    <w:rsid w:val="00297AAC"/>
    <w:rsid w:val="002D099F"/>
    <w:rsid w:val="003E1321"/>
    <w:rsid w:val="003E51DB"/>
    <w:rsid w:val="004008CB"/>
    <w:rsid w:val="004122FD"/>
    <w:rsid w:val="00487996"/>
    <w:rsid w:val="00590F9D"/>
    <w:rsid w:val="005938EE"/>
    <w:rsid w:val="00596ED9"/>
    <w:rsid w:val="005C60F9"/>
    <w:rsid w:val="005E11EF"/>
    <w:rsid w:val="006E235F"/>
    <w:rsid w:val="007F5183"/>
    <w:rsid w:val="00846F50"/>
    <w:rsid w:val="008716CB"/>
    <w:rsid w:val="00880A85"/>
    <w:rsid w:val="008C1706"/>
    <w:rsid w:val="00922F83"/>
    <w:rsid w:val="009D20F8"/>
    <w:rsid w:val="009E41F5"/>
    <w:rsid w:val="00A425EC"/>
    <w:rsid w:val="00A4419E"/>
    <w:rsid w:val="00B24DEB"/>
    <w:rsid w:val="00CC4D42"/>
    <w:rsid w:val="00CF20C4"/>
    <w:rsid w:val="00CF2AFB"/>
    <w:rsid w:val="00DC09D0"/>
    <w:rsid w:val="00E52C6D"/>
    <w:rsid w:val="00E5411D"/>
    <w:rsid w:val="00EA60B5"/>
    <w:rsid w:val="00EC1D42"/>
    <w:rsid w:val="02564E5C"/>
    <w:rsid w:val="056D1989"/>
    <w:rsid w:val="080065F8"/>
    <w:rsid w:val="095D6608"/>
    <w:rsid w:val="0E1F47D1"/>
    <w:rsid w:val="10101F10"/>
    <w:rsid w:val="1052006E"/>
    <w:rsid w:val="119C0309"/>
    <w:rsid w:val="17026D7A"/>
    <w:rsid w:val="1AE3483F"/>
    <w:rsid w:val="1EF07F94"/>
    <w:rsid w:val="20815C46"/>
    <w:rsid w:val="220D02CB"/>
    <w:rsid w:val="225320BD"/>
    <w:rsid w:val="22AE4546"/>
    <w:rsid w:val="266B69EE"/>
    <w:rsid w:val="277C465F"/>
    <w:rsid w:val="28155AFD"/>
    <w:rsid w:val="28FE196A"/>
    <w:rsid w:val="2916215A"/>
    <w:rsid w:val="2A8376FE"/>
    <w:rsid w:val="2CEF22D0"/>
    <w:rsid w:val="2D9F2D63"/>
    <w:rsid w:val="2DE222DE"/>
    <w:rsid w:val="3129331C"/>
    <w:rsid w:val="3224026B"/>
    <w:rsid w:val="32904AB9"/>
    <w:rsid w:val="383E0674"/>
    <w:rsid w:val="38790B32"/>
    <w:rsid w:val="387B1638"/>
    <w:rsid w:val="39851CD8"/>
    <w:rsid w:val="39944F52"/>
    <w:rsid w:val="39A20691"/>
    <w:rsid w:val="39BDFAAA"/>
    <w:rsid w:val="3C851ABD"/>
    <w:rsid w:val="40A80A68"/>
    <w:rsid w:val="44415374"/>
    <w:rsid w:val="45761CEE"/>
    <w:rsid w:val="4B577B99"/>
    <w:rsid w:val="4BD92890"/>
    <w:rsid w:val="4E563BA7"/>
    <w:rsid w:val="4EC11816"/>
    <w:rsid w:val="4F475BCE"/>
    <w:rsid w:val="5083613E"/>
    <w:rsid w:val="50972065"/>
    <w:rsid w:val="50FE62A1"/>
    <w:rsid w:val="54CC5154"/>
    <w:rsid w:val="56000727"/>
    <w:rsid w:val="57AF2B0B"/>
    <w:rsid w:val="5B2A380A"/>
    <w:rsid w:val="5B3312C2"/>
    <w:rsid w:val="5CC40E0D"/>
    <w:rsid w:val="62195750"/>
    <w:rsid w:val="654E7F66"/>
    <w:rsid w:val="67832E1E"/>
    <w:rsid w:val="695D4A68"/>
    <w:rsid w:val="6A4C2A6B"/>
    <w:rsid w:val="6E0B4E65"/>
    <w:rsid w:val="70CD1DED"/>
    <w:rsid w:val="727918F3"/>
    <w:rsid w:val="72822B10"/>
    <w:rsid w:val="78350BBE"/>
    <w:rsid w:val="798E7EC2"/>
    <w:rsid w:val="7E39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3"/>
    <w:qFormat/>
    <w:uiPriority w:val="99"/>
    <w:rPr>
      <w:rFonts w:ascii="Courier New" w:hAnsi="Courier New"/>
      <w:szCs w:val="24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locked/>
    <w:uiPriority w:val="0"/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eastAsia="等线"/>
      <w:kern w:val="0"/>
      <w:sz w:val="24"/>
      <w:szCs w:val="24"/>
    </w:rPr>
  </w:style>
  <w:style w:type="paragraph" w:styleId="9">
    <w:name w:val="Body Text First Indent 2"/>
    <w:basedOn w:val="3"/>
    <w:qFormat/>
    <w:uiPriority w:val="99"/>
    <w:pPr>
      <w:ind w:hanging="200" w:hangingChars="200"/>
    </w:pPr>
    <w:rPr>
      <w:rFonts w:cs="宋体"/>
      <w:szCs w:val="21"/>
    </w:rPr>
  </w:style>
  <w:style w:type="character" w:styleId="12">
    <w:name w:val="Strong"/>
    <w:basedOn w:val="11"/>
    <w:qFormat/>
    <w:locked/>
    <w:uiPriority w:val="0"/>
    <w:rPr>
      <w:b/>
    </w:rPr>
  </w:style>
  <w:style w:type="character" w:customStyle="1" w:styleId="13">
    <w:name w:val="纯文本 字符"/>
    <w:basedOn w:val="11"/>
    <w:link w:val="4"/>
    <w:qFormat/>
    <w:locked/>
    <w:uiPriority w:val="99"/>
    <w:rPr>
      <w:rFonts w:ascii="Courier New" w:hAnsi="Courier New" w:cs="Times New Roman"/>
      <w:sz w:val="24"/>
      <w:szCs w:val="24"/>
    </w:rPr>
  </w:style>
  <w:style w:type="character" w:customStyle="1" w:styleId="14">
    <w:name w:val="页脚 字符"/>
    <w:basedOn w:val="11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页眉 字符"/>
    <w:basedOn w:val="11"/>
    <w:link w:val="6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264</Characters>
  <Lines>6</Lines>
  <Paragraphs>1</Paragraphs>
  <TotalTime>2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2021-04-09T09:25:00Z</dcterms:created>
  <dc:creator>黎晓云</dc:creator>
  <cp:lastModifiedBy>我有一只小毛驴~ </cp:lastModifiedBy>
  <cp:lastPrinted>2019-07-12T09:17:00Z</cp:lastPrinted>
  <dcterms:modified xsi:type="dcterms:W3CDTF">2025-07-04T08:42:37Z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1E66DB249A95C9690365A4675D348945_43</vt:lpwstr>
  </property>
  <property fmtid="{D5CDD505-2E9C-101B-9397-08002B2CF9AE}" pid="4" name="KSOTemplateDocerSaveRecord">
    <vt:lpwstr>eyJoZGlkIjoiMDJkYjg2NGIwNTBkZjQ1MzMzYzFjMzU3M2FmNzBlNzYiLCJ1c2VySWQiOiIzNDc1MDE5NjEifQ==</vt:lpwstr>
  </property>
</Properties>
</file>