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C878A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432E006"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承诺函（模板）</w:t>
      </w:r>
    </w:p>
    <w:p w14:paraId="3572A1EF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4B6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汕尾市工业和信息化局：</w:t>
      </w:r>
    </w:p>
    <w:p w14:paraId="418E3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已仔细研究贵局关于委托第三方机构协助开展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省级促进产业有序转移专项资金项目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入选项目库评审工作的公告及其他事项的全部内容，愿意以人民币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（¥     ）的投标单价向你方提供服务，并做出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以下承诺：</w:t>
      </w:r>
    </w:p>
    <w:p w14:paraId="08E88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/>
        </w:rPr>
        <w:t>承诺对申报材料及相关资料的真实性和有效性负责,对申报资格和申报条件的符合性负责。同时声明本单位近三年在经营活动没有出现重大违法情况。</w:t>
      </w:r>
    </w:p>
    <w:p w14:paraId="31E5D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申报单位及其同一法人代表、股东的其他单位承诺不对项目申报单位提供项目申报等有偿服务，不存在利益关系或冲突，不存在其他影响公正性的情况。</w:t>
      </w:r>
    </w:p>
    <w:p w14:paraId="28A78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、如我方成为本次中标服务机构，我方保证做到以下几点：</w:t>
      </w:r>
    </w:p>
    <w:p w14:paraId="0D9F1E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按公告的时间节点和工作要求，保质保量完成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-2026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年省级促进产业有序转移专项资金项目入库评审验收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工作及其他事项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DCB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以科学的态度和方法，严格依照项目评审工作的有关规定、程序和办法，实事求是，独立、客观、公正地对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bookmarkStart w:id="0" w:name="_GoBack"/>
      <w:bookmarkEnd w:id="0"/>
    </w:p>
    <w:p w14:paraId="4AD8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严守相关廉洁纪律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不会利用评审的特殊身份和影响力，与申报项目单位及相关人员串通、为申报项目单位提供各种便利；不索取或者接受申报项目单位以及相关人员的礼品、礼金、有价证券、支付凭证等可能影响评审公正性的财物、宴请及其他好处；</w:t>
      </w:r>
    </w:p>
    <w:p w14:paraId="0421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严格遵守保密规定，未经允许，不单独与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申报项目单位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及相关人员接触、不复制保留或者向他人扩散评审任何资料，泄露保密信息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不擅自披露、使用或许可使用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申报项目单位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的商业秘密；</w:t>
      </w:r>
    </w:p>
    <w:p w14:paraId="60862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不压制评审专家的不同学术观点和意见；</w:t>
      </w:r>
    </w:p>
    <w:p w14:paraId="1C8F3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在评审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中，若发现重大问题会及时向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反映；评审工作结束后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保证将所有评审资料、工作记录及工作底稿等完整交回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贵局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工作人员。</w:t>
      </w:r>
    </w:p>
    <w:p w14:paraId="7E6D68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四、在合同协议书签订前，本承诺函与贵局的中标通知书将构成贵我双方之间共同遵守的文件，对双方具有约束力。</w:t>
      </w:r>
    </w:p>
    <w:p w14:paraId="4DBA87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。（其他补充说明）</w:t>
      </w:r>
    </w:p>
    <w:p w14:paraId="317732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5CF6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CE07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报价人（单位盖章）：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6C8A3A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法定代表人或其授权人：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7EABC0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E8940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120DD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传真或电子邮箱：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5D9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0523CC9C"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523CC9C"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BCDD2"/>
    <w:rsid w:val="031B2C7F"/>
    <w:rsid w:val="0560605C"/>
    <w:rsid w:val="0B3A3B10"/>
    <w:rsid w:val="0F5C0836"/>
    <w:rsid w:val="123C49C0"/>
    <w:rsid w:val="1ACC49A3"/>
    <w:rsid w:val="2EFFA2DB"/>
    <w:rsid w:val="35BFE16A"/>
    <w:rsid w:val="3AEB6A58"/>
    <w:rsid w:val="3B32EBD5"/>
    <w:rsid w:val="3C2DE7F6"/>
    <w:rsid w:val="456C1067"/>
    <w:rsid w:val="4A6752B2"/>
    <w:rsid w:val="4ABC605F"/>
    <w:rsid w:val="4BB93DA8"/>
    <w:rsid w:val="4DFFE1BC"/>
    <w:rsid w:val="5AA63327"/>
    <w:rsid w:val="5BDF2F5A"/>
    <w:rsid w:val="5FF4EE25"/>
    <w:rsid w:val="60F9ADB1"/>
    <w:rsid w:val="61B11112"/>
    <w:rsid w:val="6B73AF64"/>
    <w:rsid w:val="6FDF68B1"/>
    <w:rsid w:val="77FF334A"/>
    <w:rsid w:val="7BEB5D4E"/>
    <w:rsid w:val="7DF3FFDF"/>
    <w:rsid w:val="7EED958E"/>
    <w:rsid w:val="7FEE0F18"/>
    <w:rsid w:val="7FF742F5"/>
    <w:rsid w:val="ADF7EC6C"/>
    <w:rsid w:val="BBFF4942"/>
    <w:rsid w:val="BEFFFA3A"/>
    <w:rsid w:val="DFF73B3B"/>
    <w:rsid w:val="E95FEF9D"/>
    <w:rsid w:val="EBD5FD30"/>
    <w:rsid w:val="EEBF76BF"/>
    <w:rsid w:val="F6BB5336"/>
    <w:rsid w:val="F6EDDB6C"/>
    <w:rsid w:val="F86F9625"/>
    <w:rsid w:val="F8DFCE3A"/>
    <w:rsid w:val="F9DE7AEF"/>
    <w:rsid w:val="FA7F0003"/>
    <w:rsid w:val="FEB7F1AB"/>
    <w:rsid w:val="FFCBCDD2"/>
    <w:rsid w:val="FFF4DB60"/>
    <w:rsid w:val="FFFED7A8"/>
    <w:rsid w:val="FFFF1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15"/>
    <w:basedOn w:val="1"/>
    <w:qFormat/>
    <w:uiPriority w:val="0"/>
    <w:pPr>
      <w:widowControl/>
    </w:pPr>
    <w:rPr>
      <w:rFonts w:ascii="Times New Roman" w:hAnsi="Times New Roman" w:eastAsia="宋体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786</Characters>
  <Lines>0</Lines>
  <Paragraphs>0</Paragraphs>
  <TotalTime>12</TotalTime>
  <ScaleCrop>false</ScaleCrop>
  <LinksUpToDate>false</LinksUpToDate>
  <CharactersWithSpaces>988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2025-05-02T19:15:00Z</dcterms:created>
  <dc:creator>xyz</dc:creator>
  <cp:lastModifiedBy>Jun</cp:lastModifiedBy>
  <cp:lastPrinted>2025-05-01T08:30:00Z</cp:lastPrinted>
  <dcterms:modified xsi:type="dcterms:W3CDTF">2025-06-25T10:20:14Z</dcterms:modified>
  <dc:title>关于遴选服务机构开展2025年度技术改造与技术创新类专项资金项目评审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eyJoZGlkIjoiNjM3MTkxMTczYzE1N2I3ZTE3MWUxNWM4OTViZDY5OTMiLCJ1c2VySWQiOiIxMDQzMzg4ODc3In0=</vt:lpwstr>
  </property>
  <property fmtid="{D5CDD505-2E9C-101B-9397-08002B2CF9AE}" pid="4" name="ICV">
    <vt:lpwstr>F3FE193C8653BAE140C45B6851B9DD71_43</vt:lpwstr>
  </property>
</Properties>
</file>