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广东省会计职称评审专家申请表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28"/>
          <w:szCs w:val="28"/>
        </w:rPr>
      </w:pPr>
      <w:r>
        <w:rPr>
          <w:rFonts w:hint="eastAsia" w:ascii="方正小标宋简体" w:hAnsi="华文中宋" w:eastAsia="方正小标宋简体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□</w:t>
      </w:r>
      <w:r>
        <w:rPr>
          <w:rFonts w:hint="eastAsia" w:ascii="方正小标宋简体" w:hAnsi="华文中宋" w:eastAsia="方正小标宋简体"/>
          <w:sz w:val="28"/>
          <w:szCs w:val="28"/>
        </w:rPr>
        <w:t>高级、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□</w:t>
      </w:r>
      <w:r>
        <w:rPr>
          <w:rFonts w:hint="eastAsia" w:ascii="方正小标宋简体" w:hAnsi="华文中宋" w:eastAsia="方正小标宋简体"/>
          <w:sz w:val="28"/>
          <w:szCs w:val="28"/>
        </w:rPr>
        <w:t>正高级）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290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045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bookmarkStart w:id="0" w:name="UnitBelongTo"/>
            <w:bookmarkEnd w:id="0"/>
          </w:p>
        </w:tc>
        <w:tc>
          <w:tcPr>
            <w:tcW w:w="290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</w:t>
            </w:r>
            <w:r>
              <w:rPr>
                <w:rFonts w:hint="eastAsia" w:ascii="仿宋_GB2312" w:eastAsia="仿宋_GB2312"/>
                <w:sz w:val="24"/>
              </w:rPr>
              <w:t>系人：</w:t>
            </w:r>
            <w:bookmarkStart w:id="1" w:name="UnitContcat"/>
            <w:bookmarkEnd w:id="1"/>
          </w:p>
        </w:tc>
        <w:tc>
          <w:tcPr>
            <w:tcW w:w="2790" w:type="dxa"/>
          </w:tcPr>
          <w:p>
            <w:pPr>
              <w:spacing w:line="300" w:lineRule="exact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</w:t>
            </w:r>
            <w:r>
              <w:rPr>
                <w:rFonts w:hint="eastAsia" w:ascii="仿宋_GB2312" w:eastAsia="仿宋_GB2312"/>
                <w:sz w:val="24"/>
              </w:rPr>
              <w:t>话：</w:t>
            </w:r>
            <w:bookmarkStart w:id="2" w:name="ContactTel"/>
            <w:bookmarkEnd w:id="2"/>
          </w:p>
        </w:tc>
      </w:tr>
    </w:tbl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3"/>
        <w:gridCol w:w="672"/>
        <w:gridCol w:w="612"/>
        <w:gridCol w:w="624"/>
        <w:gridCol w:w="63"/>
        <w:gridCol w:w="1070"/>
        <w:gridCol w:w="451"/>
        <w:gridCol w:w="1236"/>
        <w:gridCol w:w="492"/>
        <w:gridCol w:w="1236"/>
        <w:gridCol w:w="372"/>
        <w:gridCol w:w="1641"/>
        <w:tblGridChange w:id="0">
          <w:tblGrid>
            <w:gridCol w:w="109"/>
            <w:gridCol w:w="866"/>
            <w:gridCol w:w="303"/>
            <w:gridCol w:w="327"/>
            <w:gridCol w:w="345"/>
            <w:gridCol w:w="612"/>
            <w:gridCol w:w="624"/>
            <w:gridCol w:w="63"/>
            <w:gridCol w:w="1070"/>
            <w:gridCol w:w="451"/>
            <w:gridCol w:w="1236"/>
            <w:gridCol w:w="492"/>
            <w:gridCol w:w="1236"/>
            <w:gridCol w:w="372"/>
            <w:gridCol w:w="164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名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3" w:name="RealName"/>
            <w:bookmarkEnd w:id="3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 别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4" w:name="Sex"/>
            <w:bookmarkEnd w:id="4"/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近期正面免冠彩色照片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5" w:name="Birthday"/>
            <w:bookmarkEnd w:id="5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6" w:name="PoliticsStatus"/>
            <w:bookmarkEnd w:id="6"/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7" w:name="IdCardNo"/>
            <w:bookmarkEnd w:id="7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 w:val="24"/>
              </w:rPr>
            </w:pPr>
            <w:bookmarkStart w:id="8" w:name="WorkTel"/>
            <w:bookmarkEnd w:id="8"/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9" w:name="UnitName"/>
            <w:bookmarkEnd w:id="9"/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10" w:name="AdministrativePost"/>
            <w:bookmarkEnd w:id="10"/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行政职务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11" w:name="StartWorkTime"/>
            <w:bookmarkEnd w:id="11"/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" w:eastAsia="仿宋_GB2312"/>
                <w:sz w:val="24"/>
              </w:rPr>
              <w:t>学历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学位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12" w:name="MainEdu"/>
            <w:bookmarkEnd w:id="12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bookmarkStart w:id="13" w:name="MainGraduatedFrom"/>
            <w:bookmarkEnd w:id="13"/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bookmarkStart w:id="14" w:name="MainGraduatedMajor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在职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15" w:name="OtherEdu"/>
            <w:bookmarkEnd w:id="15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16" w:name="OtherGraduatedFrom"/>
            <w:bookmarkEnd w:id="16"/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17" w:name="OtherGraduatedMajor"/>
            <w:bookmarkEnd w:id="17"/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现职称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名称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18" w:name="CurrentProfessionalWork"/>
            <w:bookmarkEnd w:id="18"/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19" w:name="TotalYearOfAppointment"/>
            <w:bookmarkEnd w:id="19"/>
          </w:p>
        </w:tc>
        <w:tc>
          <w:tcPr>
            <w:tcW w:w="15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现职称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20" w:name="CurrentQualification"/>
            <w:bookmarkEnd w:id="20"/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bookmarkStart w:id="21" w:name="CurrentQualificationAcquireDate"/>
            <w:bookmarkEnd w:id="21"/>
          </w:p>
        </w:tc>
        <w:tc>
          <w:tcPr>
            <w:tcW w:w="17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现职称发证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机关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开始从事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本专业工作时间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从事本专业工作年限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过</w:t>
            </w:r>
            <w:r>
              <w:rPr>
                <w:rFonts w:hint="eastAsia" w:ascii="仿宋_GB2312" w:hAnsi="仿宋" w:eastAsia="仿宋_GB2312"/>
                <w:sz w:val="24"/>
              </w:rPr>
              <w:t>何学术团体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任何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职务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22" w:name="AcademicPost"/>
            <w:bookmarkEnd w:id="22"/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过</w:t>
            </w:r>
            <w:r>
              <w:rPr>
                <w:rFonts w:hint="eastAsia" w:ascii="仿宋_GB2312" w:hAnsi="仿宋" w:eastAsia="仿宋_GB2312"/>
                <w:sz w:val="24"/>
              </w:rPr>
              <w:t>何评委会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23" w:name="Juryed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24" w:name="Fax"/>
            <w:bookmarkEnd w:id="24"/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bookmarkStart w:id="25" w:name="Email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47" w:type="dxa"/>
            <w:gridSpan w:val="13"/>
            <w:vAlign w:val="center"/>
          </w:tcPr>
          <w:p>
            <w:pPr>
              <w:tabs>
                <w:tab w:val="left" w:pos="4062"/>
              </w:tabs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主要工作经历（取得中级职称后）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起止时间（年月）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bookmarkStart w:id="26" w:name="WorkExperience"/>
            <w:bookmarkEnd w:id="26"/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从事何专业技术工作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奖励或荣誉称号（取得高级职称后，不超过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获得时间（年月）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奖励或荣誉称号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47" w:type="dxa"/>
            <w:gridSpan w:val="13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主要专业技术工作业绩成果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取得高级职称后，不超过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en-US" w:eastAsia="zh-CN"/>
              </w:rPr>
              <w:t>5项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562" w:type="dxa"/>
            <w:gridSpan w:val="4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起止时间（年月）</w:t>
            </w:r>
          </w:p>
        </w:tc>
        <w:tc>
          <w:tcPr>
            <w:tcW w:w="3936" w:type="dxa"/>
            <w:gridSpan w:val="6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业绩内容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本人作用（独立、主持、参与）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562" w:type="dxa"/>
            <w:gridSpan w:val="4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36" w:type="dxa"/>
            <w:gridSpan w:val="6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562" w:type="dxa"/>
            <w:gridSpan w:val="4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36" w:type="dxa"/>
            <w:gridSpan w:val="6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562" w:type="dxa"/>
            <w:gridSpan w:val="4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36" w:type="dxa"/>
            <w:gridSpan w:val="6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5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3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2"/>
              </w:tabs>
              <w:spacing w:line="24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近5年是否存在不良记录或违纪违规行为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7" w:name="Nevigate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财政部</w:t>
            </w:r>
            <w:r>
              <w:rPr>
                <w:rFonts w:hint="eastAsia" w:ascii="仿宋_GB2312" w:hAnsi="仿宋" w:eastAsia="仿宋_GB2312"/>
                <w:sz w:val="24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广东</w:t>
            </w:r>
            <w:r>
              <w:rPr>
                <w:rFonts w:hint="eastAsia" w:ascii="仿宋_GB2312" w:hAnsi="仿宋" w:eastAsia="仿宋_GB2312"/>
                <w:sz w:val="24"/>
              </w:rPr>
              <w:t>省高端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（高层次）会计</w:t>
            </w:r>
            <w:r>
              <w:rPr>
                <w:rFonts w:hint="eastAsia" w:ascii="仿宋_GB2312" w:hAnsi="仿宋" w:eastAsia="仿宋_GB2312"/>
                <w:sz w:val="24"/>
              </w:rPr>
              <w:t>人才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培养情况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8" w:name="StrongPointAndSubjectDirection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</w:trPr>
        <w:tc>
          <w:tcPr>
            <w:tcW w:w="19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经审核，上述填报内容属实。该同志工作品德和职业道德、专业能力符合推荐要求，同意推荐并支持该同志按照评委会办公室通知时间参加评审工作。</w:t>
            </w:r>
          </w:p>
          <w:p>
            <w:pPr>
              <w:ind w:firstLine="1440" w:firstLineChars="6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负责人（签名）：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（公章）</w:t>
            </w:r>
          </w:p>
          <w:p>
            <w:pPr>
              <w:ind w:firstLine="1440" w:firstLineChars="6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省高</w:t>
            </w:r>
            <w:r>
              <w:rPr>
                <w:rFonts w:hint="eastAsia" w:ascii="仿宋_GB2312" w:hAnsi="仿宋" w:eastAsia="仿宋_GB2312"/>
                <w:sz w:val="24"/>
              </w:rPr>
              <w:t>评委会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办公室</w:t>
            </w: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ind w:firstLine="980" w:firstLineChars="3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320" w:firstLineChars="5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年    月    日</w:t>
            </w:r>
          </w:p>
        </w:tc>
      </w:tr>
    </w:tbl>
    <w:p/>
    <w:sectPr>
      <w:footerReference r:id="rId3" w:type="default"/>
      <w:pgSz w:w="11906" w:h="16838"/>
      <w:pgMar w:top="1701" w:right="1418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VFj9W0QAAAAIBAAAPAAAAAAAAAAEAIAAA&#10;ADgAAABkcnMvZG93bnJldi54bWxQSwECFAAUAAAACACHTuJACwLh08QBAACJAwAADgAAAAAAAAAB&#10;ACAAAAA2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90e896cd-93cb-4b7e-aa63-55c82b6689c2&amp;fileid=1305804&amp;type=document&amp;isofficeview=0"/>
  </w:docVars>
  <w:rsids>
    <w:rsidRoot w:val="692B0928"/>
    <w:rsid w:val="03D456BE"/>
    <w:rsid w:val="2667737E"/>
    <w:rsid w:val="26B8308D"/>
    <w:rsid w:val="2F7BFEEA"/>
    <w:rsid w:val="3AB36196"/>
    <w:rsid w:val="3AFFAD0B"/>
    <w:rsid w:val="3FBB7563"/>
    <w:rsid w:val="408D09F9"/>
    <w:rsid w:val="4FDB17E6"/>
    <w:rsid w:val="51C00B48"/>
    <w:rsid w:val="53CF6DB5"/>
    <w:rsid w:val="55E57E11"/>
    <w:rsid w:val="57AEDDF2"/>
    <w:rsid w:val="5F1D758D"/>
    <w:rsid w:val="5F76D415"/>
    <w:rsid w:val="5FED4A94"/>
    <w:rsid w:val="646646E9"/>
    <w:rsid w:val="65F61649"/>
    <w:rsid w:val="677D3031"/>
    <w:rsid w:val="692B0928"/>
    <w:rsid w:val="6CFD2088"/>
    <w:rsid w:val="6FFF81CD"/>
    <w:rsid w:val="74E49850"/>
    <w:rsid w:val="77DF990D"/>
    <w:rsid w:val="79FB1B36"/>
    <w:rsid w:val="79FDA95E"/>
    <w:rsid w:val="7DFC7257"/>
    <w:rsid w:val="7E7E20F8"/>
    <w:rsid w:val="7EFF9FE6"/>
    <w:rsid w:val="7F7736A8"/>
    <w:rsid w:val="7F973937"/>
    <w:rsid w:val="7FDBCAE3"/>
    <w:rsid w:val="AF76361E"/>
    <w:rsid w:val="B63F4850"/>
    <w:rsid w:val="BDFC9A63"/>
    <w:rsid w:val="BF27312D"/>
    <w:rsid w:val="BF7C3CA8"/>
    <w:rsid w:val="BFFDEF62"/>
    <w:rsid w:val="C7F3A196"/>
    <w:rsid w:val="CBFFB2DD"/>
    <w:rsid w:val="EFBEA3AE"/>
    <w:rsid w:val="EFFE91E1"/>
    <w:rsid w:val="F1FE55CB"/>
    <w:rsid w:val="F3F36C86"/>
    <w:rsid w:val="F63BE73A"/>
    <w:rsid w:val="F6F666DC"/>
    <w:rsid w:val="F72DFACE"/>
    <w:rsid w:val="F7FD9BAC"/>
    <w:rsid w:val="F99DD529"/>
    <w:rsid w:val="FDE77762"/>
    <w:rsid w:val="FDEFC719"/>
    <w:rsid w:val="FFE96EF4"/>
    <w:rsid w:val="FFFF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2022-08-05T00:15:00Z</dcterms:created>
  <dc:creator>梁林莉</dc:creator>
  <cp:lastModifiedBy>ht706</cp:lastModifiedBy>
  <cp:lastPrinted>2025-05-30T01:25:00Z</cp:lastPrinted>
  <dcterms:modified xsi:type="dcterms:W3CDTF">2025-06-03T16:33:28Z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3439A84D09B97B2158B33E688E786D4C</vt:lpwstr>
  </property>
</Properties>
</file>