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napToGrid w:val="0"/>
          <w:sz w:val="36"/>
          <w:szCs w:val="36"/>
        </w:rPr>
      </w:pP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汕尾市优质“土特产”公用品牌企业（产品）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拟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授权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b w:val="0"/>
          <w:bCs w:val="0"/>
          <w:kern w:val="2"/>
          <w:sz w:val="36"/>
          <w:szCs w:val="36"/>
          <w:lang w:val="en-US" w:eastAsia="zh-CN" w:bidi="ar-SA"/>
        </w:rPr>
        <w:t>（第一批）</w:t>
      </w:r>
    </w:p>
    <w:bookmarkEnd w:id="0"/>
    <w:p/>
    <w:tbl>
      <w:tblPr>
        <w:tblStyle w:val="6"/>
        <w:tblW w:w="8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254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1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产品名称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汕尾市国泰食品有限公司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马鲛鱼丸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广东晨洲蚝业发展有限公司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晨洲蚝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海丰县仁荣实业发展有限公司仁荣茶业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莲花云雾茶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（莲花山茶）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海丰县崴元佳果树种养有限公司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湖畔咖啡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汕尾新供销天润粮油有限公司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汕尾丝苗米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海丰油占米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陆丰植物龙生态农业发展有限公司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陆河县果田生态农业科技有限公司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陆河青梅</w:t>
            </w:r>
          </w:p>
        </w:tc>
      </w:tr>
    </w:tbl>
    <w:p>
      <w:pPr>
        <w:pStyle w:val="2"/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2E"/>
    <w:rsid w:val="00067358"/>
    <w:rsid w:val="000878EC"/>
    <w:rsid w:val="000C5D10"/>
    <w:rsid w:val="0016319F"/>
    <w:rsid w:val="001B42BC"/>
    <w:rsid w:val="00257F36"/>
    <w:rsid w:val="002759F1"/>
    <w:rsid w:val="0030476A"/>
    <w:rsid w:val="00356FC8"/>
    <w:rsid w:val="003903D8"/>
    <w:rsid w:val="003916B6"/>
    <w:rsid w:val="00460926"/>
    <w:rsid w:val="00466F6E"/>
    <w:rsid w:val="004A0796"/>
    <w:rsid w:val="004F7C18"/>
    <w:rsid w:val="00526CEE"/>
    <w:rsid w:val="00546188"/>
    <w:rsid w:val="00550E0C"/>
    <w:rsid w:val="005B3FC0"/>
    <w:rsid w:val="00643AEF"/>
    <w:rsid w:val="006B286D"/>
    <w:rsid w:val="00724065"/>
    <w:rsid w:val="007A42C9"/>
    <w:rsid w:val="007A5756"/>
    <w:rsid w:val="0082560D"/>
    <w:rsid w:val="008A2E96"/>
    <w:rsid w:val="008A5321"/>
    <w:rsid w:val="008C04C7"/>
    <w:rsid w:val="008D31F0"/>
    <w:rsid w:val="008E203E"/>
    <w:rsid w:val="00962902"/>
    <w:rsid w:val="00973D51"/>
    <w:rsid w:val="009F4594"/>
    <w:rsid w:val="00A550BE"/>
    <w:rsid w:val="00BD4264"/>
    <w:rsid w:val="00CA5F02"/>
    <w:rsid w:val="00D62862"/>
    <w:rsid w:val="00D75317"/>
    <w:rsid w:val="00DA469A"/>
    <w:rsid w:val="00DE2198"/>
    <w:rsid w:val="00DE625B"/>
    <w:rsid w:val="00E029B7"/>
    <w:rsid w:val="00E131A3"/>
    <w:rsid w:val="00E21454"/>
    <w:rsid w:val="00E45460"/>
    <w:rsid w:val="00ED2902"/>
    <w:rsid w:val="00EF1677"/>
    <w:rsid w:val="00F20497"/>
    <w:rsid w:val="00F97370"/>
    <w:rsid w:val="00FF492E"/>
    <w:rsid w:val="39AB9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3 Char"/>
    <w:basedOn w:val="7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2022-10-14T09:09:00Z</dcterms:created>
  <dc:creator>黎晓娜</dc:creator>
  <cp:lastModifiedBy>linxiaohong</cp:lastModifiedBy>
  <dcterms:modified xsi:type="dcterms:W3CDTF">2025-01-22T16:20:25Z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