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附件2</w:t>
      </w:r>
    </w:p>
    <w:p>
      <w:pPr>
        <w:adjustRightInd w:val="0"/>
        <w:snapToGrid w:val="0"/>
        <w:spacing w:line="590" w:lineRule="exact"/>
        <w:jc w:val="center"/>
        <w:rPr>
          <w:rFonts w:hint="eastAsia" w:eastAsia="方正小标宋简体" w:cs="Times New Roman"/>
          <w:snapToGrid w:val="0"/>
          <w:color w:val="auto"/>
          <w:kern w:val="0"/>
          <w:sz w:val="36"/>
          <w:szCs w:val="36"/>
          <w:highlight w:val="none"/>
          <w:lang w:val="en-US" w:eastAsia="zh-CN"/>
        </w:rPr>
      </w:pP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36"/>
          <w:szCs w:val="36"/>
          <w:highlight w:val="none"/>
        </w:rPr>
      </w:pPr>
      <w:r>
        <w:rPr>
          <w:rFonts w:hint="eastAsia" w:eastAsia="方正小标宋简体" w:cs="Times New Roman"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>陆丰市供销合作联社2024年度中央财政资金农业社会化服务项目</w:t>
      </w: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>实施</w:t>
      </w: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highlight w:val="none"/>
        </w:rPr>
        <w:t>方案</w:t>
      </w: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32"/>
          <w:szCs w:val="32"/>
          <w:highlight w:val="none"/>
        </w:rPr>
        <w:t>（封面样式）</w:t>
      </w:r>
    </w:p>
    <w:p>
      <w:pPr>
        <w:pStyle w:val="5"/>
        <w:widowControl w:val="0"/>
        <w:adjustRightInd w:val="0"/>
        <w:snapToGrid w:val="0"/>
        <w:spacing w:line="590" w:lineRule="exact"/>
        <w:rPr>
          <w:rFonts w:hint="default" w:ascii="Times New Roman" w:hAnsi="Times New Roman" w:cs="Times New Roman"/>
          <w:color w:val="auto"/>
          <w:szCs w:val="32"/>
          <w:highlight w:val="none"/>
        </w:rPr>
      </w:pPr>
    </w:p>
    <w:p>
      <w:pPr>
        <w:pStyle w:val="5"/>
        <w:widowControl w:val="0"/>
        <w:adjustRightInd w:val="0"/>
        <w:snapToGrid w:val="0"/>
        <w:spacing w:line="590" w:lineRule="exact"/>
        <w:rPr>
          <w:rFonts w:hint="default" w:ascii="Times New Roman" w:hAnsi="Times New Roman" w:cs="Times New Roman"/>
          <w:color w:val="auto"/>
          <w:szCs w:val="32"/>
          <w:highlight w:val="none"/>
        </w:rPr>
      </w:pPr>
    </w:p>
    <w:p>
      <w:pPr>
        <w:pStyle w:val="5"/>
        <w:widowControl w:val="0"/>
        <w:adjustRightInd w:val="0"/>
        <w:snapToGrid w:val="0"/>
        <w:spacing w:line="590" w:lineRule="exact"/>
        <w:rPr>
          <w:rFonts w:hint="default" w:ascii="Times New Roman" w:hAnsi="Times New Roman" w:cs="Times New Roman"/>
          <w:color w:val="auto"/>
          <w:szCs w:val="32"/>
          <w:highlight w:val="none"/>
        </w:rPr>
      </w:pPr>
    </w:p>
    <w:p>
      <w:pPr>
        <w:pStyle w:val="5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5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5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5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5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5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5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5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5"/>
        <w:widowControl w:val="0"/>
        <w:adjustRightInd w:val="0"/>
        <w:snapToGrid w:val="0"/>
        <w:spacing w:line="590" w:lineRule="exact"/>
        <w:ind w:firstLine="720" w:firstLineChars="200"/>
        <w:jc w:val="left"/>
        <w:rPr>
          <w:rFonts w:hint="default" w:ascii="Times New Roman" w:hAnsi="Times New Roman" w:cs="Times New Roman"/>
          <w:color w:val="auto"/>
          <w:sz w:val="36"/>
          <w:szCs w:val="36"/>
          <w:highlight w:val="none"/>
          <w:lang w:val="en-US" w:eastAsia="zh-CN"/>
        </w:rPr>
      </w:pPr>
    </w:p>
    <w:p>
      <w:pPr>
        <w:pStyle w:val="5"/>
        <w:widowControl w:val="0"/>
        <w:adjustRightInd w:val="0"/>
        <w:snapToGrid w:val="0"/>
        <w:spacing w:line="590" w:lineRule="exact"/>
        <w:ind w:firstLine="720" w:firstLineChars="200"/>
        <w:jc w:val="left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u w:val="single"/>
        </w:rPr>
      </w:pPr>
      <w:r>
        <w:rPr>
          <w:rFonts w:hint="eastAsia" w:ascii="Times New Roman" w:hAnsi="Times New Roman" w:cs="Times New Roman"/>
          <w:color w:val="auto"/>
          <w:sz w:val="36"/>
          <w:szCs w:val="36"/>
          <w:highlight w:val="none"/>
          <w:lang w:val="en-US" w:eastAsia="zh-CN"/>
        </w:rPr>
        <w:t>申请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单位（盖章）：</w:t>
      </w:r>
    </w:p>
    <w:p>
      <w:pPr>
        <w:pStyle w:val="5"/>
        <w:widowControl w:val="0"/>
        <w:adjustRightInd w:val="0"/>
        <w:snapToGrid w:val="0"/>
        <w:spacing w:line="590" w:lineRule="exact"/>
        <w:ind w:firstLine="720" w:firstLineChars="200"/>
        <w:jc w:val="left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填报日期：</w:t>
      </w:r>
    </w:p>
    <w:p>
      <w:pPr>
        <w:pStyle w:val="5"/>
        <w:widowControl w:val="0"/>
        <w:adjustRightInd w:val="0"/>
        <w:snapToGrid w:val="0"/>
        <w:spacing w:line="59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5"/>
        <w:widowControl w:val="0"/>
        <w:adjustRightInd w:val="0"/>
        <w:snapToGrid w:val="0"/>
        <w:spacing w:line="59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一、项目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基本信息</w:t>
      </w:r>
    </w:p>
    <w:tbl>
      <w:tblPr>
        <w:tblStyle w:val="3"/>
        <w:tblpPr w:leftFromText="180" w:rightFromText="180" w:vertAnchor="text" w:horzAnchor="page" w:tblpX="1826" w:tblpY="2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2380"/>
        <w:gridCol w:w="1866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2154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  <w:t>项目名称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2154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  <w:t>单位名称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2154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  <w:t>单位性质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成立时间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2154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  <w:t>单位地址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215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  <w:t>项目负责人</w:t>
            </w:r>
          </w:p>
        </w:tc>
        <w:tc>
          <w:tcPr>
            <w:tcW w:w="238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  <w:t>职务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/职称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215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8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  <w:t>电话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215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  <w:t>项目联系人</w:t>
            </w:r>
          </w:p>
        </w:tc>
        <w:tc>
          <w:tcPr>
            <w:tcW w:w="238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  <w:t>职务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/职称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215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8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  <w:t>电话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2154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实施内容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2154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  <w:t>实施地点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215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项目单位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账户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收款单位：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15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开户银行：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15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账    号：</w:t>
            </w:r>
          </w:p>
        </w:tc>
      </w:tr>
    </w:tbl>
    <w:p>
      <w:pPr>
        <w:pStyle w:val="5"/>
        <w:widowControl w:val="0"/>
        <w:adjustRightInd w:val="0"/>
        <w:snapToGrid w:val="0"/>
        <w:spacing w:line="59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5"/>
        <w:widowControl w:val="0"/>
        <w:adjustRightInd w:val="0"/>
        <w:snapToGrid w:val="0"/>
        <w:spacing w:line="59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二、项目单位简介</w:t>
      </w:r>
    </w:p>
    <w:p>
      <w:pPr>
        <w:pStyle w:val="5"/>
        <w:widowControl w:val="0"/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/>
          <w:color w:val="auto"/>
          <w:sz w:val="32"/>
          <w:szCs w:val="32"/>
          <w:highlight w:val="none"/>
        </w:rPr>
        <w:t>主要为项目单位生产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经营</w:t>
      </w:r>
      <w:r>
        <w:rPr>
          <w:rFonts w:hint="default"/>
          <w:color w:val="auto"/>
          <w:sz w:val="32"/>
          <w:szCs w:val="32"/>
          <w:highlight w:val="none"/>
        </w:rPr>
        <w:t>基本情况</w:t>
      </w:r>
      <w:r>
        <w:rPr>
          <w:rFonts w:hint="eastAsia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承担该项目的优势及其服务能力等内容。</w:t>
      </w:r>
    </w:p>
    <w:p>
      <w:pPr>
        <w:pStyle w:val="5"/>
        <w:widowControl w:val="0"/>
        <w:adjustRightInd w:val="0"/>
        <w:snapToGrid w:val="0"/>
        <w:spacing w:line="59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项目概况</w:t>
      </w:r>
    </w:p>
    <w:p>
      <w:pPr>
        <w:pStyle w:val="5"/>
        <w:widowControl w:val="0"/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包含</w:t>
      </w:r>
      <w:r>
        <w:rPr>
          <w:rFonts w:hint="eastAsia" w:ascii="仿宋_GB2312" w:hAnsi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建设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背景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项目建设地点等内容。</w:t>
      </w:r>
    </w:p>
    <w:p>
      <w:pPr>
        <w:pStyle w:val="5"/>
        <w:widowControl w:val="0"/>
        <w:adjustRightInd w:val="0"/>
        <w:snapToGrid w:val="0"/>
        <w:spacing w:line="590" w:lineRule="exact"/>
        <w:ind w:firstLine="0" w:firstLineChars="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四、项目实施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内容</w:t>
      </w:r>
    </w:p>
    <w:p>
      <w:pPr>
        <w:pStyle w:val="5"/>
        <w:widowControl w:val="0"/>
        <w:adjustRightInd w:val="0"/>
        <w:snapToGrid w:val="0"/>
        <w:spacing w:line="59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/>
          <w:color w:val="auto"/>
          <w:sz w:val="32"/>
          <w:szCs w:val="32"/>
          <w:highlight w:val="none"/>
        </w:rPr>
        <w:t>明确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项目实施的具体内容、</w:t>
      </w:r>
      <w:r>
        <w:rPr>
          <w:rFonts w:hint="eastAsia"/>
          <w:color w:val="auto"/>
          <w:sz w:val="32"/>
          <w:szCs w:val="32"/>
          <w:highlight w:val="none"/>
        </w:rPr>
        <w:t>托管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服务</w:t>
      </w:r>
      <w:r>
        <w:rPr>
          <w:rFonts w:hint="eastAsia"/>
          <w:color w:val="auto"/>
          <w:sz w:val="32"/>
          <w:szCs w:val="32"/>
          <w:highlight w:val="none"/>
        </w:rPr>
        <w:t>的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具体</w:t>
      </w:r>
      <w:r>
        <w:rPr>
          <w:rFonts w:hint="eastAsia"/>
          <w:color w:val="auto"/>
          <w:sz w:val="32"/>
          <w:szCs w:val="32"/>
          <w:highlight w:val="none"/>
        </w:rPr>
        <w:t>作物</w:t>
      </w:r>
      <w:r>
        <w:rPr>
          <w:rFonts w:hint="eastAsia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服务面积、服务内容等</w:t>
      </w:r>
      <w:r>
        <w:rPr>
          <w:rFonts w:hint="eastAsia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明确实施进度</w:t>
      </w:r>
      <w:r>
        <w:rPr>
          <w:rFonts w:hint="eastAsia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5"/>
        <w:widowControl w:val="0"/>
        <w:adjustRightInd w:val="0"/>
        <w:snapToGrid w:val="0"/>
        <w:spacing w:line="59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、绩效目标</w:t>
      </w:r>
    </w:p>
    <w:p>
      <w:pPr>
        <w:pStyle w:val="5"/>
        <w:widowControl w:val="0"/>
        <w:adjustRightInd w:val="0"/>
        <w:snapToGrid w:val="0"/>
        <w:spacing w:line="59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效益分析</w:t>
      </w:r>
    </w:p>
    <w:p>
      <w:pPr>
        <w:pStyle w:val="5"/>
        <w:widowControl w:val="0"/>
        <w:adjustRightInd w:val="0"/>
        <w:snapToGrid w:val="0"/>
        <w:spacing w:line="59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七、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保障措施</w:t>
      </w:r>
    </w:p>
    <w:p>
      <w:pPr>
        <w:pStyle w:val="5"/>
        <w:widowControl w:val="0"/>
        <w:adjustRightInd w:val="0"/>
        <w:snapToGrid w:val="0"/>
        <w:spacing w:line="59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佐证材料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等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（实施主体证明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材料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包括营业执照、供销合作社</w:t>
      </w:r>
      <w:r>
        <w:rPr>
          <w:rFonts w:hint="eastAsia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持股比例不低于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eastAsia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%证明、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银行开户证明、相关生产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经营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许可证明、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技术人员资格证复印件、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现有设备清单、近两年</w:t>
      </w:r>
      <w:r>
        <w:rPr>
          <w:rFonts w:hint="eastAsia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社会化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服务的证明文件、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荣誉称号等相关佐证材料）</w:t>
      </w:r>
    </w:p>
    <w:p>
      <w:pPr>
        <w:adjustRightInd w:val="0"/>
        <w:snapToGrid w:val="0"/>
        <w:spacing w:line="590" w:lineRule="exact"/>
        <w:jc w:val="left"/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widowControl/>
        <w:jc w:val="left"/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E05DD"/>
    <w:rsid w:val="7FFE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2024-12-05T10:52:00Z</dcterms:created>
  <dc:creator>罗青</dc:creator>
  <cp:lastModifiedBy>罗青</cp:lastModifiedBy>
  <dcterms:modified xsi:type="dcterms:W3CDTF">2024-12-05T10:53:43Z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