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right"/>
        <w:rPr>
          <w:rFonts w:hint="eastAsia" w:ascii="仿宋_GB2312" w:hAnsi="仿宋_GB2312" w:eastAsia="仿宋_GB2312"/>
          <w:sz w:val="32"/>
          <w:szCs w:val="32"/>
        </w:rPr>
      </w:pPr>
    </w:p>
    <w:p>
      <w:pPr>
        <w:snapToGrid w:val="0"/>
        <w:spacing w:line="580" w:lineRule="exact"/>
        <w:jc w:val="right"/>
        <w:rPr>
          <w:rFonts w:hint="eastAsia" w:ascii="仿宋_GB2312" w:hAnsi="仿宋_GB2312" w:eastAsia="仿宋_GB2312"/>
          <w:sz w:val="32"/>
          <w:szCs w:val="32"/>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32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w:t>
      </w:r>
      <w:r>
        <w:rPr>
          <w:rFonts w:hint="default" w:ascii="方正小标宋简体" w:hAnsi="方正小标宋简体" w:eastAsia="方正小标宋简体" w:cs="方正小标宋简体"/>
          <w:sz w:val="44"/>
          <w:szCs w:val="44"/>
          <w:lang w:val="en-US" w:eastAsia="zh-CN"/>
        </w:rPr>
        <w:t>1</w:t>
      </w:r>
      <w:r>
        <w:rPr>
          <w:rFonts w:hint="eastAsia" w:eastAsia="方正小标宋简体"/>
          <w:sz w:val="44"/>
          <w:szCs w:val="44"/>
          <w:lang w:val="en-US" w:eastAsia="zh-CN"/>
        </w:rPr>
        <w:t>年度第三十三批次城镇建设用地</w:t>
      </w:r>
      <w:r>
        <w:rPr>
          <w:rFonts w:eastAsia="方正小标宋简体"/>
          <w:sz w:val="44"/>
          <w:szCs w:val="44"/>
        </w:rPr>
        <w:t>的批复</w:t>
      </w:r>
    </w:p>
    <w:p>
      <w:pPr>
        <w:snapToGrid w:val="0"/>
        <w:spacing w:line="580" w:lineRule="exact"/>
        <w:jc w:val="center"/>
        <w:rPr>
          <w:rFonts w:hint="eastAsia" w:ascii="仿宋_GB2312" w:eastAsia="仿宋_GB2312"/>
          <w:sz w:val="32"/>
          <w:szCs w:val="32"/>
          <w:lang w:eastAsia="zh-CN"/>
        </w:rPr>
      </w:pP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陆丰市2021年度第三十三批次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927</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陆丰市2021年度第三十三批次</w:t>
      </w:r>
      <w:r>
        <w:rPr>
          <w:rFonts w:hint="default" w:ascii="Times New Roman" w:hAnsi="Times New Roman" w:eastAsia="仿宋_GB2312" w:cs="Times New Roman"/>
          <w:color w:val="000000"/>
          <w:kern w:val="0"/>
          <w:sz w:val="32"/>
          <w:szCs w:val="32"/>
          <w:lang w:val="zh-CN" w:eastAsia="zh-CN" w:bidi="ar"/>
        </w:rPr>
        <w:t>使用</w:t>
      </w:r>
      <w:r>
        <w:rPr>
          <w:rFonts w:eastAsia="仿宋_GB2312"/>
          <w:sz w:val="32"/>
          <w:szCs w:val="32"/>
        </w:rPr>
        <w:t>1.5571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eastAsia="仿宋_GB2312"/>
          <w:sz w:val="32"/>
          <w:szCs w:val="32"/>
        </w:rPr>
        <w:t>1.5571</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0.8304</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eastAsia="仿宋_GB2312"/>
          <w:sz w:val="32"/>
          <w:szCs w:val="32"/>
        </w:rPr>
        <w:t>1.5571</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24</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B5A123D"/>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3B6B3B"/>
    <w:rsid w:val="29475D68"/>
    <w:rsid w:val="2C252481"/>
    <w:rsid w:val="2D6920FF"/>
    <w:rsid w:val="2F4225B4"/>
    <w:rsid w:val="2F6A5A4B"/>
    <w:rsid w:val="312E117A"/>
    <w:rsid w:val="36A952F9"/>
    <w:rsid w:val="36BD6809"/>
    <w:rsid w:val="3DD921C9"/>
    <w:rsid w:val="3E142D90"/>
    <w:rsid w:val="3F977E2A"/>
    <w:rsid w:val="3FFA0B9E"/>
    <w:rsid w:val="40B369D7"/>
    <w:rsid w:val="41BE1A5B"/>
    <w:rsid w:val="43001E9D"/>
    <w:rsid w:val="430B48D5"/>
    <w:rsid w:val="438E019A"/>
    <w:rsid w:val="44266948"/>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655132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2023-01-03T12:49:58Z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