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2E" w:rsidRDefault="00FF492E" w:rsidP="00FF492E">
      <w:pPr>
        <w:adjustRightInd w:val="0"/>
        <w:snapToGrid w:val="0"/>
        <w:spacing w:line="568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FF492E" w:rsidRDefault="00FF492E" w:rsidP="00FF492E">
      <w:pPr>
        <w:tabs>
          <w:tab w:val="left" w:pos="7560"/>
        </w:tabs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snapToGrid w:val="0"/>
          <w:sz w:val="36"/>
          <w:szCs w:val="36"/>
        </w:rPr>
      </w:pPr>
    </w:p>
    <w:p w:rsidR="00FF492E" w:rsidRPr="00460926" w:rsidRDefault="00460926" w:rsidP="00FF492E">
      <w:pPr>
        <w:tabs>
          <w:tab w:val="left" w:pos="7560"/>
        </w:tabs>
        <w:adjustRightInd w:val="0"/>
        <w:snapToGrid w:val="0"/>
        <w:spacing w:line="568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 w:rsidRPr="00460926">
        <w:rPr>
          <w:rFonts w:ascii="方正小标宋简体" w:eastAsia="方正小标宋简体" w:hAnsi="仿宋_GB2312" w:cs="仿宋_GB2312" w:hint="eastAsia"/>
          <w:sz w:val="44"/>
          <w:szCs w:val="44"/>
        </w:rPr>
        <w:t>2024年</w:t>
      </w:r>
      <w:r w:rsidRPr="00460926">
        <w:rPr>
          <w:rFonts w:ascii="方正小标宋简体" w:eastAsia="方正小标宋简体" w:hint="eastAsia"/>
          <w:sz w:val="44"/>
          <w:szCs w:val="44"/>
        </w:rPr>
        <w:t>“汕农优品”</w:t>
      </w:r>
      <w:r w:rsidRPr="00460926">
        <w:rPr>
          <w:rFonts w:ascii="方正小标宋简体" w:eastAsia="方正小标宋简体" w:hAnsi="仿宋_GB2312" w:cs="仿宋_GB2312" w:hint="eastAsia"/>
          <w:sz w:val="44"/>
          <w:szCs w:val="44"/>
        </w:rPr>
        <w:t>拟通过名单</w:t>
      </w:r>
    </w:p>
    <w:p w:rsidR="00A550BE" w:rsidRDefault="00A550BE"/>
    <w:tbl>
      <w:tblPr>
        <w:tblW w:w="8115" w:type="dxa"/>
        <w:jc w:val="center"/>
        <w:tblInd w:w="-495" w:type="dxa"/>
        <w:tblLayout w:type="fixed"/>
        <w:tblLook w:val="0000"/>
      </w:tblPr>
      <w:tblGrid>
        <w:gridCol w:w="731"/>
        <w:gridCol w:w="4797"/>
        <w:gridCol w:w="2587"/>
      </w:tblGrid>
      <w:tr w:rsidR="008D31F0" w:rsidTr="00550E0C">
        <w:trPr>
          <w:trHeight w:val="386"/>
          <w:tblHeader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D31F0" w:rsidP="000A16C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7A42C9" w:rsidP="000A16C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经营主体</w:t>
            </w:r>
            <w:r w:rsidR="008D31F0"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D31F0" w:rsidP="000A16C0">
            <w:pPr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产品名称</w:t>
            </w:r>
          </w:p>
        </w:tc>
      </w:tr>
      <w:tr w:rsidR="008D31F0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D31F0" w:rsidP="003A03C7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C04C7" w:rsidP="003A03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C04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汕尾市合利农业发展有限公司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C04C7" w:rsidP="003A03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海丰菜心</w:t>
            </w:r>
          </w:p>
        </w:tc>
      </w:tr>
      <w:tr w:rsidR="008D31F0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D31F0" w:rsidP="003A03C7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C04C7" w:rsidP="003A03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C04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汕尾市合利农业发展有限公司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356FC8" w:rsidP="003A03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海丰芥蓝</w:t>
            </w:r>
          </w:p>
        </w:tc>
      </w:tr>
      <w:tr w:rsidR="008D31F0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D31F0" w:rsidP="003A03C7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C04C7" w:rsidP="003A03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C04C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汕尾市合利农业发展有限公司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356FC8" w:rsidP="003A03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奶白茶</w:t>
            </w:r>
          </w:p>
        </w:tc>
      </w:tr>
      <w:tr w:rsidR="008D31F0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D31F0" w:rsidP="003A03C7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DE625B" w:rsidP="003A03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DE625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深圳市海聚源水产科技有限公司</w:t>
            </w:r>
            <w:r w:rsidR="00526CE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海丰分公司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DE625B" w:rsidP="003A03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石斑鱼</w:t>
            </w:r>
          </w:p>
        </w:tc>
      </w:tr>
      <w:tr w:rsidR="008D31F0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D31F0" w:rsidP="003A03C7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A2E96" w:rsidP="003A03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A2E9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汕尾市丰隆米业有限公司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A2E96" w:rsidP="003A03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A2E9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中隆丝苗米</w:t>
            </w:r>
          </w:p>
        </w:tc>
      </w:tr>
      <w:tr w:rsidR="008D31F0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D31F0" w:rsidP="003A03C7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A2E96" w:rsidP="003A03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A2E9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汕尾市丰隆米业有限公司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1F0" w:rsidRDefault="008A2E96" w:rsidP="003A03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A2E9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银粘米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3A03C7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A2E9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汕尾市隆兴源现代农业科技有限公司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荔枝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3A03C7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2049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汕尾市碧泉农业开发有限公司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2049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凤山红灯笼荔枝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3A03C7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陆丰市丫髻山种养专业合作社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柿饼甜油甘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3A03C7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陆丰市放心农业发展有限公司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大安大蒜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3A03C7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Pr="008A5321" w:rsidRDefault="00724065" w:rsidP="00DA50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5" w:lineRule="atLeas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A532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汕尾市信星生态农业有限公司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A2E9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东海萝卜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Pr="008A5321" w:rsidRDefault="00724065" w:rsidP="003A03C7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A532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Pr="00E21454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A5321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汕尾市信星生态农业有限公司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水果</w:t>
            </w:r>
            <w:r w:rsidRPr="008A2E96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青瓜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A84E5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21454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陆河县乌盾山茶业科研发展有限公司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乌盾山茶（乌龙茶）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A84E5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878E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汕尾陆河国泰青梅产业发展有限公司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878E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荔枝果饮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A84E5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878E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汕尾陆河国泰青梅产业发展有限公司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878EC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青梅酒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A84E5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E203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陆河县新意源种养专业合作社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E203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绿壳鸡蛋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A84E5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E203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陆河县新意源种养专业合作社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E203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粉壳鸡蛋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A84E5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E203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陆河县果田生态农业科技有限公司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E203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山浦田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单丛茶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A84E5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E203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陆河县果田生态农业科技有限公司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8E203E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山浦田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油甘</w:t>
            </w:r>
          </w:p>
        </w:tc>
      </w:tr>
      <w:tr w:rsidR="00724065" w:rsidTr="00550E0C">
        <w:trPr>
          <w:trHeight w:val="38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A84E5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029B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汕尾红海湾石狼山种养专业合作社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065" w:rsidRDefault="00724065" w:rsidP="00DA50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029B7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塔岭粉签</w:t>
            </w:r>
          </w:p>
        </w:tc>
      </w:tr>
    </w:tbl>
    <w:p w:rsidR="003916B6" w:rsidRPr="003916B6" w:rsidRDefault="003916B6" w:rsidP="003916B6">
      <w:pPr>
        <w:pStyle w:val="3"/>
      </w:pPr>
    </w:p>
    <w:sectPr w:rsidR="003916B6" w:rsidRPr="003916B6" w:rsidSect="003916B6">
      <w:pgSz w:w="11906" w:h="16838"/>
      <w:pgMar w:top="1871" w:right="1474" w:bottom="187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51" w:rsidRDefault="00973D51" w:rsidP="003916B6">
      <w:r>
        <w:separator/>
      </w:r>
    </w:p>
  </w:endnote>
  <w:endnote w:type="continuationSeparator" w:id="0">
    <w:p w:rsidR="00973D51" w:rsidRDefault="00973D51" w:rsidP="00391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51" w:rsidRDefault="00973D51" w:rsidP="003916B6">
      <w:r>
        <w:separator/>
      </w:r>
    </w:p>
  </w:footnote>
  <w:footnote w:type="continuationSeparator" w:id="0">
    <w:p w:rsidR="00973D51" w:rsidRDefault="00973D51" w:rsidP="00391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92E"/>
    <w:rsid w:val="00067358"/>
    <w:rsid w:val="000878EC"/>
    <w:rsid w:val="000C5D10"/>
    <w:rsid w:val="0016319F"/>
    <w:rsid w:val="001B42BC"/>
    <w:rsid w:val="00257F36"/>
    <w:rsid w:val="002759F1"/>
    <w:rsid w:val="0030476A"/>
    <w:rsid w:val="00356FC8"/>
    <w:rsid w:val="003903D8"/>
    <w:rsid w:val="003916B6"/>
    <w:rsid w:val="00460926"/>
    <w:rsid w:val="00466F6E"/>
    <w:rsid w:val="004A0796"/>
    <w:rsid w:val="004F7C18"/>
    <w:rsid w:val="00526CEE"/>
    <w:rsid w:val="00546188"/>
    <w:rsid w:val="00550E0C"/>
    <w:rsid w:val="005B3FC0"/>
    <w:rsid w:val="00643AEF"/>
    <w:rsid w:val="006B286D"/>
    <w:rsid w:val="00724065"/>
    <w:rsid w:val="007A42C9"/>
    <w:rsid w:val="007A5756"/>
    <w:rsid w:val="0082560D"/>
    <w:rsid w:val="008A2E96"/>
    <w:rsid w:val="008A5321"/>
    <w:rsid w:val="008C04C7"/>
    <w:rsid w:val="008D31F0"/>
    <w:rsid w:val="008E203E"/>
    <w:rsid w:val="00962902"/>
    <w:rsid w:val="00973D51"/>
    <w:rsid w:val="009F4594"/>
    <w:rsid w:val="00A550BE"/>
    <w:rsid w:val="00BD4264"/>
    <w:rsid w:val="00CA5F02"/>
    <w:rsid w:val="00D62862"/>
    <w:rsid w:val="00D75317"/>
    <w:rsid w:val="00DA469A"/>
    <w:rsid w:val="00DE2198"/>
    <w:rsid w:val="00DE625B"/>
    <w:rsid w:val="00E029B7"/>
    <w:rsid w:val="00E131A3"/>
    <w:rsid w:val="00E21454"/>
    <w:rsid w:val="00E45460"/>
    <w:rsid w:val="00ED2902"/>
    <w:rsid w:val="00EF1677"/>
    <w:rsid w:val="00F20497"/>
    <w:rsid w:val="00F97370"/>
    <w:rsid w:val="00FF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FF492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FF49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F492E"/>
    <w:rPr>
      <w:rFonts w:ascii="Calibri" w:eastAsia="宋体" w:hAnsi="Calibri" w:cs="Times New Roman"/>
      <w:b/>
      <w:bCs/>
      <w:sz w:val="32"/>
      <w:szCs w:val="32"/>
    </w:rPr>
  </w:style>
  <w:style w:type="character" w:customStyle="1" w:styleId="font21">
    <w:name w:val="font21"/>
    <w:qFormat/>
    <w:rsid w:val="00FF492E"/>
    <w:rPr>
      <w:rFonts w:ascii="仿宋" w:eastAsia="仿宋" w:hAnsi="仿宋" w:cs="仿宋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39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6B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6B6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8A53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8A532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黎晓娜</dc:creator>
  <cp:lastModifiedBy>黎晓娜</cp:lastModifiedBy>
  <cp:revision>29</cp:revision>
  <dcterms:created xsi:type="dcterms:W3CDTF">2022-10-14T01:09:00Z</dcterms:created>
  <dcterms:modified xsi:type="dcterms:W3CDTF">2024-09-12T08:59:00Z</dcterms:modified>
</cp:coreProperties>
</file>