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5343F3">
        <w:tc>
          <w:tcPr>
            <w:tcW w:w="509" w:type="dxa"/>
          </w:tcPr>
          <w:p w:rsidR="005343F3" w:rsidRDefault="005D3E38">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5343F3" w:rsidRDefault="004376B8">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5D3E38">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D3E38">
              <w:rPr>
                <w:rFonts w:ascii="黑体" w:eastAsia="黑体" w:hAnsi="黑体" w:hint="eastAsia"/>
                <w:sz w:val="21"/>
                <w:szCs w:val="21"/>
              </w:rPr>
              <w:t>xxxxxxx</w:t>
            </w:r>
            <w:r>
              <w:rPr>
                <w:rFonts w:ascii="黑体" w:eastAsia="黑体" w:hAnsi="黑体"/>
                <w:sz w:val="21"/>
                <w:szCs w:val="21"/>
              </w:rPr>
              <w:fldChar w:fldCharType="end"/>
            </w:r>
            <w:bookmarkEnd w:id="0"/>
          </w:p>
        </w:tc>
      </w:tr>
      <w:tr w:rsidR="005343F3">
        <w:tc>
          <w:tcPr>
            <w:tcW w:w="509" w:type="dxa"/>
          </w:tcPr>
          <w:p w:rsidR="005343F3" w:rsidRDefault="005D3E3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p w:rsidR="005343F3" w:rsidRDefault="004376B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5D3E38">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D3E38">
              <w:rPr>
                <w:rFonts w:ascii="黑体" w:eastAsia="黑体" w:hAnsi="黑体" w:hint="eastAsia"/>
                <w:sz w:val="21"/>
                <w:szCs w:val="21"/>
              </w:rPr>
              <w:t>x xx</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tblPr>
      <w:tblGrid>
        <w:gridCol w:w="6661"/>
      </w:tblGrid>
      <w:tr w:rsidR="005343F3">
        <w:tc>
          <w:tcPr>
            <w:tcW w:w="6661" w:type="dxa"/>
          </w:tcPr>
          <w:p w:rsidR="005343F3" w:rsidRDefault="005D3E38">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114300" distR="114300">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lum/>
                          </a:blip>
                          <a:stretch>
                            <a:fillRect/>
                          </a:stretch>
                        </pic:blipFill>
                        <pic:spPr>
                          <a:xfrm>
                            <a:off x="0" y="0"/>
                            <a:ext cx="796290" cy="391795"/>
                          </a:xfrm>
                          <a:prstGeom prst="rect">
                            <a:avLst/>
                          </a:prstGeom>
                          <a:noFill/>
                          <a:ln>
                            <a:noFill/>
                          </a:ln>
                        </pic:spPr>
                      </pic:pic>
                    </a:graphicData>
                  </a:graphic>
                </wp:inline>
              </w:drawing>
            </w:r>
            <w:r w:rsidR="004376B8">
              <w:fldChar w:fldCharType="begin">
                <w:ffData>
                  <w:name w:val="c1"/>
                  <w:enabled/>
                  <w:calcOnExit w:val="0"/>
                  <w:textInput>
                    <w:maxLength w:val="8"/>
                  </w:textInput>
                </w:ffData>
              </w:fldChar>
            </w:r>
            <w:bookmarkStart w:id="3" w:name="c1"/>
            <w:r>
              <w:instrText xml:space="preserve"> FORMTEXT </w:instrText>
            </w:r>
            <w:r w:rsidR="004376B8">
              <w:fldChar w:fldCharType="separate"/>
            </w:r>
            <w:r>
              <w:rPr>
                <w:rFonts w:hint="eastAsia"/>
              </w:rPr>
              <w:t>4415</w:t>
            </w:r>
            <w:r w:rsidR="004376B8">
              <w:fldChar w:fldCharType="end"/>
            </w:r>
            <w:bookmarkEnd w:id="3"/>
          </w:p>
        </w:tc>
      </w:tr>
    </w:tbl>
    <w:p w:rsidR="005343F3" w:rsidRDefault="004376B8">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5D3E38">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5D3E38">
        <w:rPr>
          <w:rFonts w:ascii="黑体" w:eastAsia="黑体" w:hint="eastAsia"/>
          <w:b w:val="0"/>
          <w:w w:val="100"/>
          <w:sz w:val="48"/>
        </w:rPr>
        <w:t>汕尾市</w:t>
      </w:r>
      <w:r>
        <w:rPr>
          <w:rFonts w:ascii="黑体" w:eastAsia="黑体"/>
          <w:b w:val="0"/>
          <w:w w:val="100"/>
          <w:sz w:val="48"/>
        </w:rPr>
        <w:fldChar w:fldCharType="end"/>
      </w:r>
      <w:bookmarkEnd w:id="4"/>
      <w:r w:rsidR="005D3E38">
        <w:rPr>
          <w:rFonts w:ascii="黑体" w:eastAsia="黑体" w:hAnsi="黑体" w:hint="eastAsia"/>
          <w:b w:val="0"/>
          <w:bCs w:val="0"/>
          <w:w w:val="100"/>
          <w:sz w:val="48"/>
          <w:szCs w:val="48"/>
        </w:rPr>
        <w:t>地方标准</w:t>
      </w:r>
    </w:p>
    <w:bookmarkEnd w:id="2"/>
    <w:p w:rsidR="005343F3" w:rsidRDefault="005D3E38">
      <w:pPr>
        <w:pStyle w:val="afffffffff6"/>
        <w:framePr w:wrap="around"/>
      </w:pPr>
      <w:r>
        <w:t>DB</w:t>
      </w:r>
      <w:r w:rsidR="004376B8">
        <w:fldChar w:fldCharType="begin">
          <w:ffData>
            <w:name w:val="文字1"/>
            <w:enabled/>
            <w:calcOnExit w:val="0"/>
            <w:textInput>
              <w:default w:val="XX"/>
            </w:textInput>
          </w:ffData>
        </w:fldChar>
      </w:r>
      <w:bookmarkStart w:id="5" w:name="文字1"/>
      <w:r>
        <w:instrText xml:space="preserve"> FORMTEXT </w:instrText>
      </w:r>
      <w:r w:rsidR="004376B8">
        <w:fldChar w:fldCharType="separate"/>
      </w:r>
      <w:r>
        <w:t>44</w:t>
      </w:r>
      <w:r>
        <w:rPr>
          <w:rFonts w:hint="eastAsia"/>
        </w:rPr>
        <w:t>15/T</w:t>
      </w:r>
      <w:r w:rsidR="004376B8">
        <w:fldChar w:fldCharType="end"/>
      </w:r>
      <w:bookmarkEnd w:id="5"/>
      <w:r w:rsidR="004376B8">
        <w:fldChar w:fldCharType="begin">
          <w:ffData>
            <w:name w:val="NSTD_CODE_F"/>
            <w:enabled/>
            <w:calcOnExit w:val="0"/>
            <w:textInput>
              <w:default w:val="XXXXX"/>
            </w:textInput>
          </w:ffData>
        </w:fldChar>
      </w:r>
      <w:bookmarkStart w:id="6" w:name="NSTD_CODE_F"/>
      <w:r>
        <w:instrText xml:space="preserve"> FORMTEXT </w:instrText>
      </w:r>
      <w:r w:rsidR="004376B8">
        <w:fldChar w:fldCharType="separate"/>
      </w:r>
      <w:r>
        <w:t>XXXXX</w:t>
      </w:r>
      <w:r w:rsidR="004376B8">
        <w:fldChar w:fldCharType="end"/>
      </w:r>
      <w:bookmarkEnd w:id="6"/>
      <w:r>
        <w:rPr>
          <w:rFonts w:hAnsi="黑体"/>
        </w:rPr>
        <w:t>—</w:t>
      </w:r>
      <w:r w:rsidR="004376B8">
        <w:fldChar w:fldCharType="begin">
          <w:ffData>
            <w:name w:val="NSTD_CODE_B"/>
            <w:enabled/>
            <w:calcOnExit w:val="0"/>
            <w:textInput>
              <w:default w:val="XXXX"/>
            </w:textInput>
          </w:ffData>
        </w:fldChar>
      </w:r>
      <w:bookmarkStart w:id="7" w:name="NSTD_CODE_B"/>
      <w:r>
        <w:instrText xml:space="preserve"> FORMTEXT </w:instrText>
      </w:r>
      <w:r w:rsidR="004376B8">
        <w:fldChar w:fldCharType="separate"/>
      </w:r>
      <w:r>
        <w:t>XXXX</w:t>
      </w:r>
      <w:r w:rsidR="004376B8">
        <w:fldChar w:fldCharType="end"/>
      </w:r>
      <w:bookmarkEnd w:id="7"/>
    </w:p>
    <w:p w:rsidR="005343F3" w:rsidRDefault="004376B8">
      <w:pPr>
        <w:pStyle w:val="afffffffff7"/>
        <w:framePr w:wrap="around"/>
        <w:rPr>
          <w:rFonts w:hAnsi="黑体"/>
        </w:rPr>
      </w:pPr>
      <w:r>
        <w:rPr>
          <w:rFonts w:hAnsi="黑体"/>
        </w:rPr>
        <w:fldChar w:fldCharType="begin">
          <w:ffData>
            <w:name w:val="OSTD_CODE"/>
            <w:enabled/>
            <w:calcOnExit w:val="0"/>
            <w:textInput/>
          </w:ffData>
        </w:fldChar>
      </w:r>
      <w:bookmarkStart w:id="8" w:name="OSTD_CODE"/>
      <w:r w:rsidR="005D3E38">
        <w:rPr>
          <w:rFonts w:hAnsi="黑体"/>
        </w:rPr>
        <w:instrText xml:space="preserve"> FORMTEXT </w:instrText>
      </w:r>
      <w:r>
        <w:rPr>
          <w:rFonts w:hAnsi="黑体"/>
        </w:rPr>
      </w:r>
      <w:r>
        <w:rPr>
          <w:rFonts w:hAnsi="黑体"/>
        </w:rPr>
        <w:fldChar w:fldCharType="separate"/>
      </w:r>
      <w:r w:rsidR="005D3E38">
        <w:rPr>
          <w:rFonts w:hAnsi="黑体"/>
        </w:rPr>
        <w:t>     </w:t>
      </w:r>
      <w:r>
        <w:rPr>
          <w:rFonts w:hAnsi="黑体"/>
        </w:rPr>
        <w:fldChar w:fldCharType="end"/>
      </w:r>
      <w:bookmarkEnd w:id="8"/>
    </w:p>
    <w:p w:rsidR="005343F3" w:rsidRDefault="004376B8">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251659264;mso-position-horizontal-relative:page;mso-position-vertical-relative:page" from="70.9pt,212.65pt" to="552.8pt,212.7pt" o:gfxdata="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GwId9zYAAAADAEAAA8AAAAA&#10;AAAAAQAgAAAAIgAAAGRycy9kb3ducmV2LnhtbFBLAQIUABQAAAAIAIdO4kCV/9SJ2wEAAJkDAAAO&#10;AAAAAAAAAAEAIAAAACcBAABkcnMvZTJvRG9jLnhtbFBLBQYAAAAABgAGAFkBAAB0BQAAAAA=&#10;" o:allowoverlap="f">
            <w10:wrap anchorx="page" anchory="page"/>
          </v:line>
        </w:pict>
      </w:r>
    </w:p>
    <w:p w:rsidR="005343F3" w:rsidRDefault="005343F3">
      <w:pPr>
        <w:pStyle w:val="affff9"/>
        <w:framePr w:w="9639" w:h="6976" w:hRule="exact" w:hSpace="0" w:vSpace="0" w:wrap="around" w:hAnchor="page" w:y="6408"/>
        <w:jc w:val="center"/>
        <w:rPr>
          <w:rFonts w:ascii="黑体" w:eastAsia="黑体" w:hAnsi="黑体"/>
          <w:b w:val="0"/>
          <w:bCs w:val="0"/>
          <w:w w:val="100"/>
        </w:rPr>
      </w:pPr>
    </w:p>
    <w:p w:rsidR="005343F3" w:rsidRDefault="004376B8">
      <w:pPr>
        <w:pStyle w:val="afffffffff8"/>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D3E38">
        <w:instrText xml:space="preserve"> FORMTEXT </w:instrText>
      </w:r>
      <w:r>
        <w:fldChar w:fldCharType="separate"/>
      </w:r>
      <w:r w:rsidR="005D3E38">
        <w:rPr>
          <w:rFonts w:hint="eastAsia"/>
        </w:rPr>
        <w:t>油甘反季节生产技术规程</w:t>
      </w:r>
      <w:r>
        <w:fldChar w:fldCharType="end"/>
      </w:r>
      <w:bookmarkEnd w:id="9"/>
    </w:p>
    <w:p w:rsidR="005343F3" w:rsidRDefault="005343F3">
      <w:pPr>
        <w:framePr w:w="9639" w:h="6974" w:hRule="exact" w:wrap="around" w:vAnchor="page" w:hAnchor="page" w:x="1419" w:y="6408" w:anchorLock="1"/>
        <w:ind w:left="-1418"/>
      </w:pPr>
    </w:p>
    <w:p w:rsidR="005343F3" w:rsidRDefault="004376B8">
      <w:pPr>
        <w:pStyle w:val="af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5D3E38">
        <w:rPr>
          <w:rFonts w:eastAsia="黑体"/>
          <w:szCs w:val="28"/>
        </w:rPr>
        <w:instrText xml:space="preserve"> FORMTEXT </w:instrText>
      </w:r>
      <w:r>
        <w:rPr>
          <w:rFonts w:eastAsia="黑体"/>
          <w:szCs w:val="28"/>
        </w:rPr>
      </w:r>
      <w:r>
        <w:rPr>
          <w:rFonts w:eastAsia="黑体"/>
          <w:szCs w:val="28"/>
        </w:rPr>
        <w:fldChar w:fldCharType="separate"/>
      </w:r>
      <w:r w:rsidR="005D3E38">
        <w:rPr>
          <w:rFonts w:eastAsia="黑体" w:hint="eastAsia"/>
          <w:szCs w:val="28"/>
        </w:rPr>
        <w:t xml:space="preserve">Technical </w:t>
      </w:r>
      <w:r w:rsidR="00B6424E" w:rsidRPr="00B6424E">
        <w:rPr>
          <w:rFonts w:eastAsia="黑体"/>
          <w:szCs w:val="28"/>
        </w:rPr>
        <w:t>specification</w:t>
      </w:r>
      <w:r w:rsidR="005D3E38">
        <w:rPr>
          <w:rFonts w:eastAsia="黑体" w:hint="eastAsia"/>
          <w:szCs w:val="28"/>
        </w:rPr>
        <w:t xml:space="preserve"> for off-season production of Phyllanthus emblica</w:t>
      </w:r>
      <w:r>
        <w:rPr>
          <w:rFonts w:eastAsia="黑体"/>
          <w:szCs w:val="28"/>
        </w:rPr>
        <w:fldChar w:fldCharType="end"/>
      </w:r>
      <w:bookmarkEnd w:id="10"/>
    </w:p>
    <w:p w:rsidR="005343F3" w:rsidRDefault="005343F3">
      <w:pPr>
        <w:framePr w:w="9639" w:h="6974" w:hRule="exact" w:wrap="around" w:vAnchor="page" w:hAnchor="page" w:x="1419" w:y="6408" w:anchorLock="1"/>
        <w:spacing w:line="760" w:lineRule="exact"/>
        <w:ind w:left="-1418"/>
      </w:pPr>
    </w:p>
    <w:p w:rsidR="005343F3" w:rsidRDefault="004376B8">
      <w:pPr>
        <w:pStyle w:val="af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sidR="005D3E38">
        <w:rPr>
          <w:rFonts w:eastAsia="黑体"/>
          <w:szCs w:val="28"/>
        </w:rPr>
        <w:instrText xml:space="preserve"> FORMTEXT </w:instrText>
      </w:r>
      <w:r>
        <w:rPr>
          <w:rFonts w:eastAsia="黑体"/>
          <w:szCs w:val="28"/>
        </w:rPr>
      </w:r>
      <w:r>
        <w:rPr>
          <w:rFonts w:eastAsia="黑体"/>
          <w:szCs w:val="28"/>
        </w:rPr>
        <w:fldChar w:fldCharType="separate"/>
      </w:r>
      <w:r w:rsidR="00964FA9">
        <w:rPr>
          <w:rFonts w:eastAsia="黑体"/>
          <w:szCs w:val="28"/>
        </w:rPr>
        <w:t> </w:t>
      </w:r>
      <w:r w:rsidR="00964FA9">
        <w:rPr>
          <w:rFonts w:eastAsia="黑体"/>
          <w:szCs w:val="28"/>
        </w:rPr>
        <w:t> </w:t>
      </w:r>
      <w:r w:rsidR="00964FA9">
        <w:rPr>
          <w:rFonts w:eastAsia="黑体"/>
          <w:szCs w:val="28"/>
        </w:rPr>
        <w:t> </w:t>
      </w:r>
      <w:r w:rsidR="00964FA9">
        <w:rPr>
          <w:rFonts w:eastAsia="黑体"/>
          <w:szCs w:val="28"/>
        </w:rPr>
        <w:t> </w:t>
      </w:r>
      <w:r>
        <w:rPr>
          <w:rFonts w:eastAsia="黑体"/>
          <w:szCs w:val="28"/>
        </w:rPr>
        <w:fldChar w:fldCharType="end"/>
      </w:r>
      <w:bookmarkEnd w:id="11"/>
    </w:p>
    <w:p w:rsidR="005343F3" w:rsidRDefault="004376B8">
      <w:pPr>
        <w:pStyle w:val="a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5D3E38">
        <w:rPr>
          <w:sz w:val="24"/>
          <w:szCs w:val="28"/>
        </w:rPr>
        <w:instrText xml:space="preserve"> FORMDROPDOWN </w:instrText>
      </w:r>
      <w:r>
        <w:rPr>
          <w:sz w:val="24"/>
          <w:szCs w:val="28"/>
        </w:rPr>
      </w:r>
      <w:r>
        <w:rPr>
          <w:sz w:val="24"/>
          <w:szCs w:val="28"/>
        </w:rPr>
        <w:fldChar w:fldCharType="end"/>
      </w:r>
      <w:bookmarkEnd w:id="12"/>
    </w:p>
    <w:p w:rsidR="005343F3" w:rsidRDefault="004376B8">
      <w:pPr>
        <w:pStyle w:val="a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sidR="005D3E38">
        <w:rPr>
          <w:sz w:val="21"/>
          <w:szCs w:val="28"/>
        </w:rPr>
        <w:instrText xml:space="preserve"> FORMTEXT </w:instrText>
      </w:r>
      <w:r>
        <w:rPr>
          <w:sz w:val="21"/>
          <w:szCs w:val="28"/>
        </w:rPr>
      </w:r>
      <w:r>
        <w:rPr>
          <w:sz w:val="21"/>
          <w:szCs w:val="28"/>
        </w:rPr>
        <w:fldChar w:fldCharType="separate"/>
      </w:r>
      <w:r w:rsidR="005D3E38">
        <w:rPr>
          <w:rFonts w:hint="eastAsia"/>
          <w:sz w:val="21"/>
          <w:szCs w:val="28"/>
        </w:rPr>
        <w:t>202</w:t>
      </w:r>
      <w:r w:rsidR="00964FA9">
        <w:rPr>
          <w:rFonts w:hint="eastAsia"/>
          <w:sz w:val="21"/>
          <w:szCs w:val="28"/>
        </w:rPr>
        <w:t>3</w:t>
      </w:r>
      <w:r w:rsidR="005D3E38">
        <w:rPr>
          <w:rFonts w:hint="eastAsia"/>
          <w:sz w:val="21"/>
          <w:szCs w:val="28"/>
        </w:rPr>
        <w:t>年</w:t>
      </w:r>
      <w:r w:rsidR="0016523D">
        <w:rPr>
          <w:rFonts w:hint="eastAsia"/>
          <w:sz w:val="21"/>
          <w:szCs w:val="28"/>
        </w:rPr>
        <w:t>4</w:t>
      </w:r>
      <w:r w:rsidR="005D3E38">
        <w:rPr>
          <w:rFonts w:hint="eastAsia"/>
          <w:sz w:val="21"/>
          <w:szCs w:val="28"/>
        </w:rPr>
        <w:t>月</w:t>
      </w:r>
      <w:r w:rsidR="005D3E38">
        <w:rPr>
          <w:rFonts w:hint="eastAsia"/>
          <w:sz w:val="21"/>
          <w:szCs w:val="28"/>
        </w:rPr>
        <w:t xml:space="preserve">   </w:t>
      </w:r>
      <w:r w:rsidR="005D3E38">
        <w:rPr>
          <w:rFonts w:hint="eastAsia"/>
          <w:sz w:val="21"/>
          <w:szCs w:val="28"/>
        </w:rPr>
        <w:t>日</w:t>
      </w:r>
      <w:r>
        <w:rPr>
          <w:sz w:val="21"/>
          <w:szCs w:val="28"/>
        </w:rPr>
        <w:fldChar w:fldCharType="end"/>
      </w:r>
      <w:bookmarkEnd w:id="13"/>
    </w:p>
    <w:p w:rsidR="005343F3" w:rsidRDefault="004376B8" w:rsidP="00B6424E">
      <w:pPr>
        <w:pStyle w:val="afffffff"/>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005D3E38">
        <w:rPr>
          <w:b/>
          <w:sz w:val="21"/>
          <w:szCs w:val="28"/>
        </w:rPr>
        <w:instrText xml:space="preserve"> FORMDROPDOWN </w:instrText>
      </w:r>
      <w:r>
        <w:rPr>
          <w:b/>
          <w:sz w:val="21"/>
          <w:szCs w:val="28"/>
        </w:rPr>
      </w:r>
      <w:r>
        <w:rPr>
          <w:b/>
          <w:sz w:val="21"/>
          <w:szCs w:val="28"/>
        </w:rPr>
        <w:fldChar w:fldCharType="end"/>
      </w:r>
      <w:bookmarkEnd w:id="14"/>
    </w:p>
    <w:p w:rsidR="005343F3" w:rsidRDefault="004376B8">
      <w:pPr>
        <w:pStyle w:val="afffffffff4"/>
        <w:framePr w:wrap="around" w:y="14176"/>
      </w:pPr>
      <w:r>
        <w:rPr>
          <w:rFonts w:ascii="黑体"/>
        </w:rPr>
        <w:fldChar w:fldCharType="begin">
          <w:ffData>
            <w:name w:val="PLSH_DATE_Y"/>
            <w:enabled/>
            <w:calcOnExit w:val="0"/>
            <w:textInput>
              <w:default w:val="XXXX"/>
              <w:maxLength w:val="4"/>
            </w:textInput>
          </w:ffData>
        </w:fldChar>
      </w:r>
      <w:bookmarkStart w:id="15" w:name="PLSH_DATE_Y"/>
      <w:r w:rsidR="005D3E38">
        <w:rPr>
          <w:rFonts w:ascii="黑体"/>
        </w:rPr>
        <w:instrText xml:space="preserve"> FORMTEXT </w:instrText>
      </w:r>
      <w:r>
        <w:rPr>
          <w:rFonts w:ascii="黑体"/>
        </w:rPr>
      </w:r>
      <w:r>
        <w:rPr>
          <w:rFonts w:ascii="黑体"/>
        </w:rPr>
        <w:fldChar w:fldCharType="separate"/>
      </w:r>
      <w:r w:rsidR="005D3E38">
        <w:rPr>
          <w:rFonts w:ascii="黑体"/>
        </w:rPr>
        <w:t>XXXX</w:t>
      </w:r>
      <w:r>
        <w:rPr>
          <w:rFonts w:ascii="黑体"/>
        </w:rPr>
        <w:fldChar w:fldCharType="end"/>
      </w:r>
      <w:bookmarkEnd w:id="15"/>
      <w:r w:rsidR="005D3E38">
        <w:rPr>
          <w:rFonts w:ascii="黑体"/>
        </w:rPr>
        <w:t>-</w:t>
      </w:r>
      <w:r>
        <w:rPr>
          <w:rFonts w:ascii="黑体"/>
        </w:rPr>
        <w:fldChar w:fldCharType="begin">
          <w:ffData>
            <w:name w:val="PLSH_DATE_M"/>
            <w:enabled/>
            <w:calcOnExit w:val="0"/>
            <w:textInput>
              <w:default w:val="XX"/>
              <w:maxLength w:val="2"/>
            </w:textInput>
          </w:ffData>
        </w:fldChar>
      </w:r>
      <w:bookmarkStart w:id="16" w:name="PLSH_DATE_M"/>
      <w:r w:rsidR="005D3E38">
        <w:rPr>
          <w:rFonts w:ascii="黑体"/>
        </w:rPr>
        <w:instrText xml:space="preserve"> FORMTEXT </w:instrText>
      </w:r>
      <w:r>
        <w:rPr>
          <w:rFonts w:ascii="黑体"/>
        </w:rPr>
      </w:r>
      <w:r>
        <w:rPr>
          <w:rFonts w:ascii="黑体"/>
        </w:rPr>
        <w:fldChar w:fldCharType="separate"/>
      </w:r>
      <w:r w:rsidR="005D3E38">
        <w:rPr>
          <w:rFonts w:ascii="黑体"/>
        </w:rPr>
        <w:t>XX</w:t>
      </w:r>
      <w:r>
        <w:rPr>
          <w:rFonts w:ascii="黑体"/>
        </w:rPr>
        <w:fldChar w:fldCharType="end"/>
      </w:r>
      <w:bookmarkEnd w:id="16"/>
      <w:r w:rsidR="005D3E38">
        <w:rPr>
          <w:rFonts w:ascii="黑体"/>
        </w:rPr>
        <w:t>-</w:t>
      </w:r>
      <w:r>
        <w:rPr>
          <w:rFonts w:ascii="黑体"/>
        </w:rPr>
        <w:fldChar w:fldCharType="begin">
          <w:ffData>
            <w:name w:val="PLSH_DATE_D"/>
            <w:enabled/>
            <w:calcOnExit w:val="0"/>
            <w:textInput>
              <w:default w:val="XX"/>
              <w:maxLength w:val="2"/>
            </w:textInput>
          </w:ffData>
        </w:fldChar>
      </w:r>
      <w:bookmarkStart w:id="17" w:name="PLSH_DATE_D"/>
      <w:r w:rsidR="005D3E38">
        <w:rPr>
          <w:rFonts w:ascii="黑体"/>
        </w:rPr>
        <w:instrText xml:space="preserve"> FORMTEXT </w:instrText>
      </w:r>
      <w:r>
        <w:rPr>
          <w:rFonts w:ascii="黑体"/>
        </w:rPr>
      </w:r>
      <w:r>
        <w:rPr>
          <w:rFonts w:ascii="黑体"/>
        </w:rPr>
        <w:fldChar w:fldCharType="separate"/>
      </w:r>
      <w:r w:rsidR="005D3E38">
        <w:rPr>
          <w:rFonts w:ascii="黑体"/>
        </w:rPr>
        <w:t>XX</w:t>
      </w:r>
      <w:r>
        <w:rPr>
          <w:rFonts w:ascii="黑体"/>
        </w:rPr>
        <w:fldChar w:fldCharType="end"/>
      </w:r>
      <w:bookmarkEnd w:id="17"/>
      <w:r w:rsidR="005D3E38">
        <w:rPr>
          <w:rFonts w:hint="eastAsia"/>
        </w:rPr>
        <w:t>发布</w:t>
      </w:r>
    </w:p>
    <w:p w:rsidR="005343F3" w:rsidRDefault="004376B8">
      <w:pPr>
        <w:pStyle w:val="afffffffff5"/>
        <w:framePr w:wrap="around" w:y="14176"/>
      </w:pPr>
      <w:r>
        <w:rPr>
          <w:rFonts w:ascii="黑体"/>
        </w:rPr>
        <w:fldChar w:fldCharType="begin">
          <w:ffData>
            <w:name w:val="CROT_DATE_Y"/>
            <w:enabled/>
            <w:calcOnExit w:val="0"/>
            <w:textInput>
              <w:default w:val="XXXX"/>
              <w:maxLength w:val="4"/>
            </w:textInput>
          </w:ffData>
        </w:fldChar>
      </w:r>
      <w:bookmarkStart w:id="18" w:name="CROT_DATE_Y"/>
      <w:r w:rsidR="005D3E38">
        <w:rPr>
          <w:rFonts w:ascii="黑体"/>
        </w:rPr>
        <w:instrText xml:space="preserve"> FORMTEXT </w:instrText>
      </w:r>
      <w:r>
        <w:rPr>
          <w:rFonts w:ascii="黑体"/>
        </w:rPr>
      </w:r>
      <w:r>
        <w:rPr>
          <w:rFonts w:ascii="黑体"/>
        </w:rPr>
        <w:fldChar w:fldCharType="separate"/>
      </w:r>
      <w:r w:rsidR="005D3E38">
        <w:rPr>
          <w:rFonts w:ascii="黑体"/>
        </w:rPr>
        <w:t>XXXX</w:t>
      </w:r>
      <w:r>
        <w:rPr>
          <w:rFonts w:ascii="黑体"/>
        </w:rPr>
        <w:fldChar w:fldCharType="end"/>
      </w:r>
      <w:bookmarkEnd w:id="18"/>
      <w:r w:rsidR="005D3E38">
        <w:rPr>
          <w:rFonts w:ascii="黑体"/>
        </w:rPr>
        <w:t>-</w:t>
      </w:r>
      <w:r>
        <w:rPr>
          <w:rFonts w:ascii="黑体"/>
        </w:rPr>
        <w:fldChar w:fldCharType="begin">
          <w:ffData>
            <w:name w:val="CROT_DATE_M"/>
            <w:enabled/>
            <w:calcOnExit w:val="0"/>
            <w:textInput>
              <w:default w:val="XX"/>
              <w:maxLength w:val="2"/>
            </w:textInput>
          </w:ffData>
        </w:fldChar>
      </w:r>
      <w:bookmarkStart w:id="19" w:name="CROT_DATE_M"/>
      <w:r w:rsidR="005D3E38">
        <w:rPr>
          <w:rFonts w:ascii="黑体"/>
        </w:rPr>
        <w:instrText xml:space="preserve"> FORMTEXT </w:instrText>
      </w:r>
      <w:r>
        <w:rPr>
          <w:rFonts w:ascii="黑体"/>
        </w:rPr>
      </w:r>
      <w:r>
        <w:rPr>
          <w:rFonts w:ascii="黑体"/>
        </w:rPr>
        <w:fldChar w:fldCharType="separate"/>
      </w:r>
      <w:r w:rsidR="005D3E38">
        <w:rPr>
          <w:rFonts w:ascii="黑体"/>
        </w:rPr>
        <w:t>XX</w:t>
      </w:r>
      <w:r>
        <w:rPr>
          <w:rFonts w:ascii="黑体"/>
        </w:rPr>
        <w:fldChar w:fldCharType="end"/>
      </w:r>
      <w:bookmarkEnd w:id="19"/>
      <w:r w:rsidR="005D3E38">
        <w:rPr>
          <w:rFonts w:ascii="黑体"/>
        </w:rPr>
        <w:t>-</w:t>
      </w:r>
      <w:r>
        <w:rPr>
          <w:rFonts w:ascii="黑体"/>
        </w:rPr>
        <w:fldChar w:fldCharType="begin">
          <w:ffData>
            <w:name w:val="CROT_DATE_D"/>
            <w:enabled/>
            <w:calcOnExit w:val="0"/>
            <w:textInput>
              <w:default w:val="XX"/>
              <w:maxLength w:val="2"/>
            </w:textInput>
          </w:ffData>
        </w:fldChar>
      </w:r>
      <w:bookmarkStart w:id="20" w:name="CROT_DATE_D"/>
      <w:r w:rsidR="005D3E38">
        <w:rPr>
          <w:rFonts w:ascii="黑体"/>
        </w:rPr>
        <w:instrText xml:space="preserve"> FORMTEXT </w:instrText>
      </w:r>
      <w:r>
        <w:rPr>
          <w:rFonts w:ascii="黑体"/>
        </w:rPr>
      </w:r>
      <w:r>
        <w:rPr>
          <w:rFonts w:ascii="黑体"/>
        </w:rPr>
        <w:fldChar w:fldCharType="separate"/>
      </w:r>
      <w:r w:rsidR="005D3E38">
        <w:rPr>
          <w:rFonts w:ascii="黑体"/>
        </w:rPr>
        <w:t>XX</w:t>
      </w:r>
      <w:r>
        <w:rPr>
          <w:rFonts w:ascii="黑体"/>
        </w:rPr>
        <w:fldChar w:fldCharType="end"/>
      </w:r>
      <w:bookmarkEnd w:id="20"/>
      <w:r w:rsidR="005D3E38">
        <w:rPr>
          <w:rFonts w:hint="eastAsia"/>
        </w:rPr>
        <w:t>实施</w:t>
      </w:r>
    </w:p>
    <w:p w:rsidR="005343F3" w:rsidRDefault="004376B8">
      <w:pPr>
        <w:pStyle w:val="afffffffd"/>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sidR="005D3E38">
        <w:rPr>
          <w:rFonts w:hAnsi="黑体"/>
          <w:w w:val="100"/>
          <w:sz w:val="28"/>
        </w:rPr>
        <w:instrText xml:space="preserve"> FORMTEXT </w:instrText>
      </w:r>
      <w:r>
        <w:rPr>
          <w:rFonts w:hAnsi="黑体"/>
          <w:w w:val="100"/>
          <w:sz w:val="28"/>
        </w:rPr>
      </w:r>
      <w:r>
        <w:rPr>
          <w:rFonts w:hAnsi="黑体"/>
          <w:w w:val="100"/>
          <w:sz w:val="28"/>
        </w:rPr>
        <w:fldChar w:fldCharType="separate"/>
      </w:r>
      <w:r w:rsidR="005D3E38">
        <w:rPr>
          <w:rFonts w:hAnsi="黑体" w:hint="eastAsia"/>
          <w:w w:val="100"/>
          <w:sz w:val="28"/>
        </w:rPr>
        <w:t>汕尾市市场监督管理局</w:t>
      </w:r>
      <w:r>
        <w:rPr>
          <w:rFonts w:hAnsi="黑体"/>
          <w:w w:val="100"/>
          <w:sz w:val="28"/>
        </w:rPr>
        <w:fldChar w:fldCharType="end"/>
      </w:r>
      <w:bookmarkEnd w:id="21"/>
      <w:r w:rsidR="005D3E38">
        <w:rPr>
          <w:rFonts w:ascii="Times New Roman"/>
          <w:w w:val="100"/>
          <w:sz w:val="28"/>
        </w:rPr>
        <w:t>  </w:t>
      </w:r>
      <w:r w:rsidR="005D3E38">
        <w:rPr>
          <w:rStyle w:val="afffffffffff2"/>
          <w:rFonts w:hAnsi="黑体" w:hint="eastAsia"/>
          <w:position w:val="0"/>
        </w:rPr>
        <w:t>发</w:t>
      </w:r>
      <w:r w:rsidR="005D3E38">
        <w:rPr>
          <w:rStyle w:val="afffffffffff2"/>
          <w:rFonts w:hAnsi="黑体" w:hint="eastAsia"/>
          <w:spacing w:val="0"/>
          <w:position w:val="0"/>
        </w:rPr>
        <w:t>布</w:t>
      </w:r>
    </w:p>
    <w:p w:rsidR="005343F3" w:rsidRDefault="004376B8">
      <w:pPr>
        <w:rPr>
          <w:rFonts w:ascii="宋体" w:hAnsi="宋体"/>
          <w:sz w:val="28"/>
          <w:szCs w:val="28"/>
        </w:rPr>
        <w:sectPr w:rsidR="005343F3">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720"/>
          <w:titlePg/>
          <w:docGrid w:linePitch="312"/>
        </w:sectPr>
      </w:pPr>
      <w:r>
        <w:rPr>
          <w:rFonts w:ascii="宋体" w:hAnsi="宋体"/>
          <w:sz w:val="28"/>
          <w:szCs w:val="28"/>
        </w:rPr>
        <w:pict>
          <v:line id="直接连接符 5" o:spid="_x0000_s1027" style="position:absolute;left:0;text-align:left;z-index:251660288;mso-position-horizontal-relative:page;mso-position-vertical-relative:page" from="70.85pt,728.6pt" to="552.75pt,728.65pt" o:gfxdata="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Oz/izZAAAADgEAAA8A&#10;AAAAAAAAAQAgAAAAIgAAAGRycy9kb3ducmV2LnhtbFBLAQIUABQAAAAIAIdO4kBD3gzm3QEAAJgD&#10;AAAOAAAAAAAAAAEAIAAAACgBAABkcnMvZTJvRG9jLnhtbFBLBQYAAAAABgAGAFkBAAB3BQAAAAA=&#10;">
            <w10:wrap anchorx="page" anchory="page"/>
            <w10:anchorlock/>
          </v:line>
        </w:pict>
      </w:r>
    </w:p>
    <w:p w:rsidR="005343F3" w:rsidRDefault="005D3E38">
      <w:pPr>
        <w:pStyle w:val="a6"/>
        <w:spacing w:after="468"/>
      </w:pPr>
      <w:bookmarkStart w:id="22" w:name="_Toc63413200"/>
      <w:bookmarkStart w:id="23" w:name="BookMark1"/>
      <w:r>
        <w:rPr>
          <w:spacing w:val="320"/>
        </w:rPr>
        <w:lastRenderedPageBreak/>
        <w:t>前</w:t>
      </w:r>
      <w:r>
        <w:t>言</w:t>
      </w:r>
      <w:bookmarkEnd w:id="22"/>
    </w:p>
    <w:p w:rsidR="005343F3" w:rsidRDefault="005D3E38">
      <w:pPr>
        <w:pStyle w:val="afffffffffff3"/>
        <w:ind w:firstLine="420"/>
      </w:pPr>
      <w:r>
        <w:rPr>
          <w:rFonts w:hint="eastAsia"/>
        </w:rPr>
        <w:t>本标准编制所依据的起草规则为GB/T1.1-2020《标准化工作导则第1部分:标准的结构和编写》。</w:t>
      </w:r>
    </w:p>
    <w:p w:rsidR="005343F3" w:rsidRDefault="005D3E38">
      <w:pPr>
        <w:pStyle w:val="afffffffffff3"/>
        <w:ind w:firstLine="420"/>
      </w:pPr>
      <w:r>
        <w:rPr>
          <w:rFonts w:hint="eastAsia"/>
        </w:rPr>
        <w:t>本标准由汕尾市市场监督管理局提出并归口。</w:t>
      </w:r>
    </w:p>
    <w:p w:rsidR="005343F3" w:rsidRDefault="005D3E38">
      <w:pPr>
        <w:pStyle w:val="afffffffffff3"/>
        <w:ind w:firstLine="420"/>
      </w:pPr>
      <w:r>
        <w:rPr>
          <w:rFonts w:hint="eastAsia"/>
        </w:rPr>
        <w:t xml:space="preserve">本标准起草单位: </w:t>
      </w:r>
      <w:r w:rsidR="00A76ED2">
        <w:rPr>
          <w:rFonts w:hint="eastAsia"/>
        </w:rPr>
        <w:t>广东省农业科学院果树研究所、</w:t>
      </w:r>
      <w:r>
        <w:rPr>
          <w:rFonts w:hint="eastAsia"/>
        </w:rPr>
        <w:t>汕尾市鼎丰生态农业有限公司、陆河县果田生态农业科技有限公司、陆河县日耀农夫油柑种植专业合作社。</w:t>
      </w:r>
    </w:p>
    <w:p w:rsidR="005343F3" w:rsidRDefault="005D3E38">
      <w:pPr>
        <w:pStyle w:val="afffffffffff3"/>
        <w:ind w:firstLine="420"/>
      </w:pPr>
      <w:r>
        <w:rPr>
          <w:rFonts w:hint="eastAsia"/>
        </w:rPr>
        <w:t>本标准主要起草人:赖多、</w:t>
      </w:r>
      <w:r w:rsidR="00E20686">
        <w:rPr>
          <w:rFonts w:hint="eastAsia"/>
        </w:rPr>
        <w:t>匡石滋、肖维强、</w:t>
      </w:r>
      <w:r>
        <w:rPr>
          <w:rFonts w:hint="eastAsia"/>
        </w:rPr>
        <w:t>邵雪花</w:t>
      </w:r>
      <w:r w:rsidR="00E20686">
        <w:rPr>
          <w:rFonts w:hint="eastAsia"/>
        </w:rPr>
        <w:t>、秦健、庄庆礼</w:t>
      </w:r>
      <w:r>
        <w:rPr>
          <w:rFonts w:hint="eastAsia"/>
        </w:rPr>
        <w:t>、彭康宏、高国华、朱日耀。</w:t>
      </w:r>
    </w:p>
    <w:p w:rsidR="005343F3" w:rsidRDefault="005343F3">
      <w:pPr>
        <w:pStyle w:val="afffffffffff3"/>
        <w:ind w:firstLineChars="0" w:firstLine="0"/>
        <w:sectPr w:rsidR="005343F3">
          <w:headerReference w:type="even" r:id="rId15"/>
          <w:headerReference w:type="default" r:id="rId16"/>
          <w:footerReference w:type="default" r:id="rId17"/>
          <w:pgSz w:w="11906" w:h="16838"/>
          <w:pgMar w:top="1871" w:right="1134" w:bottom="1134" w:left="1134" w:header="1418" w:footer="1134" w:gutter="284"/>
          <w:pgNumType w:fmt="upperRoman" w:start="1"/>
          <w:cols w:space="720"/>
          <w:formProt w:val="0"/>
          <w:docGrid w:type="lines" w:linePitch="312"/>
        </w:sectPr>
      </w:pPr>
    </w:p>
    <w:p w:rsidR="005343F3" w:rsidRDefault="005343F3">
      <w:pPr>
        <w:spacing w:line="20" w:lineRule="exact"/>
        <w:jc w:val="center"/>
        <w:rPr>
          <w:rFonts w:ascii="黑体" w:eastAsia="黑体" w:hAnsi="黑体"/>
          <w:sz w:val="32"/>
          <w:szCs w:val="32"/>
        </w:rPr>
      </w:pPr>
      <w:bookmarkStart w:id="24" w:name="BookMark4"/>
      <w:bookmarkEnd w:id="23"/>
    </w:p>
    <w:p w:rsidR="005343F3" w:rsidRDefault="005343F3">
      <w:pPr>
        <w:spacing w:line="20" w:lineRule="exact"/>
        <w:jc w:val="center"/>
        <w:rPr>
          <w:rFonts w:ascii="黑体" w:eastAsia="黑体" w:hAnsi="黑体"/>
          <w:sz w:val="32"/>
          <w:szCs w:val="32"/>
        </w:rPr>
      </w:pPr>
    </w:p>
    <w:bookmarkEnd w:id="24"/>
    <w:p w:rsidR="005343F3" w:rsidRDefault="005D3E38" w:rsidP="00B6424E">
      <w:pPr>
        <w:pStyle w:val="affffffffe"/>
        <w:spacing w:beforeLines="182" w:afterLines="220"/>
      </w:pPr>
      <w:r>
        <w:rPr>
          <w:rFonts w:hint="eastAsia"/>
        </w:rPr>
        <w:t>油甘反季节生产</w:t>
      </w:r>
      <w:bookmarkStart w:id="25" w:name="_GoBack"/>
      <w:bookmarkEnd w:id="25"/>
      <w:r>
        <w:rPr>
          <w:rFonts w:hint="eastAsia"/>
        </w:rPr>
        <w:t>技术规程</w:t>
      </w:r>
    </w:p>
    <w:p w:rsidR="005343F3" w:rsidRDefault="005D3E38" w:rsidP="00B6424E">
      <w:pPr>
        <w:numPr>
          <w:ilvl w:val="1"/>
          <w:numId w:val="2"/>
        </w:numPr>
        <w:spacing w:beforeLines="100" w:afterLines="100"/>
        <w:outlineLvl w:val="0"/>
        <w:rPr>
          <w:rFonts w:ascii="黑体" w:eastAsia="黑体" w:hAnsi="Times New Roman"/>
        </w:rPr>
      </w:pPr>
      <w:bookmarkStart w:id="26" w:name="_Toc26986771"/>
      <w:bookmarkStart w:id="27" w:name="_Toc26718930"/>
      <w:bookmarkStart w:id="28" w:name="_Toc17233325"/>
      <w:bookmarkStart w:id="29" w:name="_Toc24884218"/>
      <w:bookmarkStart w:id="30" w:name="_Toc17233333"/>
      <w:bookmarkStart w:id="31" w:name="_Toc26986530"/>
      <w:bookmarkStart w:id="32" w:name="_Toc26648465"/>
      <w:bookmarkStart w:id="33" w:name="_Toc24884211"/>
      <w:r>
        <w:rPr>
          <w:rFonts w:ascii="黑体" w:eastAsia="黑体" w:hAnsi="Times New Roman" w:hint="eastAsia"/>
        </w:rPr>
        <w:t>范围</w:t>
      </w:r>
      <w:bookmarkEnd w:id="26"/>
      <w:bookmarkEnd w:id="27"/>
      <w:bookmarkEnd w:id="28"/>
      <w:bookmarkEnd w:id="29"/>
      <w:bookmarkEnd w:id="30"/>
      <w:bookmarkEnd w:id="31"/>
      <w:bookmarkEnd w:id="32"/>
      <w:bookmarkEnd w:id="33"/>
    </w:p>
    <w:p w:rsidR="005343F3" w:rsidRDefault="005D3E38">
      <w:pPr>
        <w:autoSpaceDE w:val="0"/>
        <w:autoSpaceDN w:val="0"/>
        <w:ind w:firstLineChars="200" w:firstLine="420"/>
        <w:rPr>
          <w:rFonts w:ascii="宋体" w:hAnsi="Times New Roman"/>
        </w:rPr>
      </w:pPr>
      <w:bookmarkStart w:id="34" w:name="_Toc24884212"/>
      <w:bookmarkStart w:id="35" w:name="_Toc17233334"/>
      <w:bookmarkStart w:id="36" w:name="_Toc24884219"/>
      <w:bookmarkStart w:id="37" w:name="_Toc26648466"/>
      <w:bookmarkStart w:id="38" w:name="_Toc17233326"/>
      <w:r>
        <w:rPr>
          <w:rFonts w:ascii="宋体" w:hAnsi="Times New Roman" w:hint="eastAsia"/>
        </w:rPr>
        <w:t>本</w:t>
      </w:r>
      <w:r w:rsidR="00592CA4">
        <w:rPr>
          <w:rFonts w:ascii="宋体" w:hAnsi="Times New Roman" w:hint="eastAsia"/>
        </w:rPr>
        <w:t>标准</w:t>
      </w:r>
      <w:r>
        <w:rPr>
          <w:rFonts w:ascii="宋体" w:hAnsi="Times New Roman" w:hint="eastAsia"/>
        </w:rPr>
        <w:t>规定了油甘反季节生产的术语和定义、</w:t>
      </w:r>
      <w:r w:rsidR="003A4AD1">
        <w:rPr>
          <w:rFonts w:ascii="宋体" w:hAnsi="Times New Roman" w:hint="eastAsia"/>
        </w:rPr>
        <w:t>产</w:t>
      </w:r>
      <w:r>
        <w:rPr>
          <w:rFonts w:ascii="宋体" w:hAnsi="Times New Roman" w:hint="eastAsia"/>
        </w:rPr>
        <w:t>地选择、品种选择、肥水管理、修剪、</w:t>
      </w:r>
      <w:r w:rsidR="00F332C7">
        <w:rPr>
          <w:rFonts w:ascii="宋体" w:hAnsi="Times New Roman" w:hint="eastAsia"/>
        </w:rPr>
        <w:t>反季节生产</w:t>
      </w:r>
      <w:r>
        <w:rPr>
          <w:rFonts w:ascii="宋体" w:hAnsi="Times New Roman" w:hint="eastAsia"/>
        </w:rPr>
        <w:t>、病虫害防治和采收等技术要点。</w:t>
      </w:r>
    </w:p>
    <w:p w:rsidR="005343F3" w:rsidRDefault="005D3E38">
      <w:pPr>
        <w:autoSpaceDE w:val="0"/>
        <w:autoSpaceDN w:val="0"/>
        <w:ind w:firstLineChars="200" w:firstLine="420"/>
        <w:rPr>
          <w:rFonts w:ascii="宋体" w:hAnsi="Times New Roman"/>
        </w:rPr>
      </w:pPr>
      <w:r>
        <w:rPr>
          <w:rFonts w:ascii="宋体" w:hAnsi="Times New Roman" w:hint="eastAsia"/>
        </w:rPr>
        <w:t>本</w:t>
      </w:r>
      <w:r w:rsidR="00592CA4">
        <w:rPr>
          <w:rFonts w:ascii="宋体" w:hAnsi="Times New Roman" w:hint="eastAsia"/>
        </w:rPr>
        <w:t>标准</w:t>
      </w:r>
      <w:r>
        <w:rPr>
          <w:rFonts w:ascii="宋体" w:hAnsi="Times New Roman" w:hint="eastAsia"/>
        </w:rPr>
        <w:t>适用于汕尾市区域内油甘反季节生产的栽培管理。</w:t>
      </w:r>
      <w:bookmarkEnd w:id="34"/>
      <w:bookmarkEnd w:id="35"/>
      <w:bookmarkEnd w:id="36"/>
      <w:bookmarkEnd w:id="37"/>
      <w:bookmarkEnd w:id="38"/>
    </w:p>
    <w:p w:rsidR="005343F3" w:rsidRDefault="005D3E38" w:rsidP="00B6424E">
      <w:pPr>
        <w:numPr>
          <w:ilvl w:val="1"/>
          <w:numId w:val="2"/>
        </w:numPr>
        <w:spacing w:beforeLines="100" w:afterLines="100"/>
        <w:outlineLvl w:val="0"/>
        <w:rPr>
          <w:rFonts w:ascii="黑体" w:eastAsia="黑体" w:hAnsi="Times New Roman"/>
        </w:rPr>
      </w:pPr>
      <w:bookmarkStart w:id="39" w:name="_Toc26718931"/>
      <w:bookmarkStart w:id="40" w:name="_Toc26986772"/>
      <w:bookmarkStart w:id="41" w:name="_Toc26986531"/>
      <w:r>
        <w:rPr>
          <w:rFonts w:ascii="黑体" w:eastAsia="黑体" w:hAnsi="Times New Roman" w:hint="eastAsia"/>
        </w:rPr>
        <w:t>规范性引用文件</w:t>
      </w:r>
      <w:bookmarkEnd w:id="39"/>
      <w:bookmarkEnd w:id="40"/>
      <w:bookmarkEnd w:id="41"/>
    </w:p>
    <w:sdt>
      <w:sdtPr>
        <w:rPr>
          <w:rFonts w:hint="eastAsia"/>
        </w:rPr>
        <w:id w:val="715848253"/>
        <w:placeholder>
          <w:docPart w:val="{a9acfe93-b259-41dd-b6eb-7356f677359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宋体" w:hAnsi="Times New Roman"/>
        </w:rPr>
      </w:sdtEndPr>
      <w:sdtContent>
        <w:p w:rsidR="005343F3" w:rsidRDefault="005D3E38">
          <w:pPr>
            <w:autoSpaceDE w:val="0"/>
            <w:autoSpaceDN w:val="0"/>
            <w:ind w:firstLineChars="200" w:firstLine="420"/>
            <w:rPr>
              <w:rFonts w:ascii="宋体" w:hAnsi="Times New Roman"/>
            </w:rPr>
          </w:pPr>
          <w:r>
            <w:rPr>
              <w:rFonts w:ascii="宋体" w:hAns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343F3" w:rsidRDefault="005D3E38">
      <w:pPr>
        <w:autoSpaceDE w:val="0"/>
        <w:autoSpaceDN w:val="0"/>
        <w:ind w:firstLineChars="200" w:firstLine="420"/>
        <w:rPr>
          <w:rFonts w:ascii="宋体" w:hAnsi="Times New Roman"/>
        </w:rPr>
      </w:pPr>
      <w:r>
        <w:rPr>
          <w:rFonts w:ascii="宋体" w:hAnsi="Times New Roman" w:hint="eastAsia"/>
        </w:rPr>
        <w:t>GB/T 8321  农药合理使用准则（所有部分）</w:t>
      </w:r>
    </w:p>
    <w:p w:rsidR="005343F3" w:rsidRDefault="005D3E38">
      <w:pPr>
        <w:tabs>
          <w:tab w:val="center" w:pos="4201"/>
          <w:tab w:val="right" w:leader="dot" w:pos="9298"/>
        </w:tabs>
        <w:autoSpaceDE w:val="0"/>
        <w:autoSpaceDN w:val="0"/>
        <w:ind w:firstLineChars="200" w:firstLine="420"/>
        <w:rPr>
          <w:rFonts w:ascii="宋体" w:cs="Calibri"/>
        </w:rPr>
      </w:pPr>
      <w:bookmarkStart w:id="42" w:name="OLE_LINK18"/>
      <w:bookmarkStart w:id="43" w:name="OLE_LINK19"/>
      <w:r>
        <w:rPr>
          <w:rFonts w:ascii="宋体" w:cs="Calibri" w:hint="eastAsia"/>
        </w:rPr>
        <w:t>NY</w:t>
      </w:r>
      <w:r>
        <w:rPr>
          <w:rFonts w:ascii="宋体" w:cs="Calibri"/>
        </w:rPr>
        <w:t>/</w:t>
      </w:r>
      <w:r>
        <w:rPr>
          <w:rFonts w:ascii="宋体" w:cs="Calibri" w:hint="eastAsia"/>
        </w:rPr>
        <w:t>T 496</w:t>
      </w:r>
      <w:bookmarkEnd w:id="42"/>
      <w:bookmarkEnd w:id="43"/>
      <w:r>
        <w:rPr>
          <w:rFonts w:ascii="宋体" w:cs="Calibri" w:hint="eastAsia"/>
        </w:rPr>
        <w:t xml:space="preserve">  肥料合理使用准则 通则</w:t>
      </w:r>
    </w:p>
    <w:p w:rsidR="005343F3" w:rsidRDefault="005D3E38">
      <w:pPr>
        <w:autoSpaceDE w:val="0"/>
        <w:autoSpaceDN w:val="0"/>
        <w:ind w:firstLineChars="200" w:firstLine="420"/>
        <w:rPr>
          <w:rFonts w:ascii="宋体" w:hAnsi="Times New Roman"/>
        </w:rPr>
      </w:pPr>
      <w:r>
        <w:rPr>
          <w:rFonts w:ascii="宋体" w:hAnsi="Times New Roman" w:hint="eastAsia"/>
        </w:rPr>
        <w:t>NY/T 5010  无公害农产品 种植业产地环境条件</w:t>
      </w:r>
    </w:p>
    <w:p w:rsidR="005343F3" w:rsidRDefault="005D3E38" w:rsidP="00B6424E">
      <w:pPr>
        <w:numPr>
          <w:ilvl w:val="1"/>
          <w:numId w:val="2"/>
        </w:numPr>
        <w:spacing w:beforeLines="100" w:afterLines="100"/>
        <w:outlineLvl w:val="0"/>
        <w:rPr>
          <w:rFonts w:ascii="黑体" w:eastAsia="黑体" w:hAnsi="Times New Roman"/>
        </w:rPr>
      </w:pPr>
      <w:bookmarkStart w:id="44" w:name="_Toc26986532"/>
      <w:bookmarkEnd w:id="44"/>
      <w:r>
        <w:rPr>
          <w:rFonts w:ascii="黑体" w:eastAsia="黑体" w:hAnsi="Times New Roman" w:hint="eastAsia"/>
        </w:rPr>
        <w:t>术语和定义</w:t>
      </w:r>
    </w:p>
    <w:p w:rsidR="005343F3" w:rsidRDefault="005D3E38">
      <w:pPr>
        <w:autoSpaceDE w:val="0"/>
        <w:autoSpaceDN w:val="0"/>
        <w:ind w:firstLineChars="200" w:firstLine="420"/>
        <w:rPr>
          <w:rFonts w:ascii="宋体" w:hAnsi="Times New Roman"/>
        </w:rPr>
      </w:pPr>
      <w:r>
        <w:rPr>
          <w:rFonts w:ascii="宋体" w:hAnsi="Times New Roman"/>
        </w:rPr>
        <w:t>下列术语和定义适用于本</w:t>
      </w:r>
      <w:r>
        <w:rPr>
          <w:rFonts w:ascii="宋体" w:hAnsi="Times New Roman" w:hint="eastAsia"/>
        </w:rPr>
        <w:t>文件</w:t>
      </w:r>
      <w:r>
        <w:rPr>
          <w:rFonts w:ascii="宋体" w:hAnsi="Times New Roman"/>
        </w:rPr>
        <w:t>。</w:t>
      </w:r>
    </w:p>
    <w:p w:rsidR="005343F3" w:rsidRDefault="005343F3" w:rsidP="00B6424E">
      <w:pPr>
        <w:numPr>
          <w:ilvl w:val="2"/>
          <w:numId w:val="2"/>
        </w:numPr>
        <w:spacing w:beforeLines="50" w:afterLines="50"/>
        <w:outlineLvl w:val="1"/>
        <w:rPr>
          <w:rFonts w:ascii="黑体" w:eastAsia="黑体" w:hAnsi="Times New Roman"/>
          <w:szCs w:val="22"/>
        </w:rPr>
      </w:pPr>
    </w:p>
    <w:p w:rsidR="005343F3" w:rsidRDefault="005D3E38" w:rsidP="00B6424E">
      <w:pPr>
        <w:spacing w:beforeLines="50" w:afterLines="50"/>
        <w:outlineLvl w:val="1"/>
        <w:rPr>
          <w:rFonts w:ascii="黑体" w:eastAsia="黑体" w:hAnsi="Times New Roman"/>
          <w:szCs w:val="22"/>
        </w:rPr>
      </w:pPr>
      <w:r>
        <w:rPr>
          <w:rFonts w:ascii="黑体" w:eastAsia="黑体" w:hAnsi="Times New Roman" w:hint="eastAsia"/>
          <w:szCs w:val="22"/>
        </w:rPr>
        <w:t>反季节生产off-season production</w:t>
      </w:r>
    </w:p>
    <w:p w:rsidR="005343F3" w:rsidRDefault="005D3E38">
      <w:pPr>
        <w:autoSpaceDE w:val="0"/>
        <w:autoSpaceDN w:val="0"/>
        <w:ind w:firstLineChars="200" w:firstLine="420"/>
        <w:rPr>
          <w:rFonts w:ascii="宋体" w:hAnsi="Times New Roman"/>
          <w:szCs w:val="22"/>
        </w:rPr>
      </w:pPr>
      <w:r>
        <w:rPr>
          <w:rFonts w:ascii="宋体" w:hAnsi="Times New Roman" w:hint="eastAsia"/>
          <w:szCs w:val="22"/>
        </w:rPr>
        <w:t>指通过技术调控，使果实在正常季节以外成熟收获的过程。</w:t>
      </w:r>
    </w:p>
    <w:p w:rsidR="005343F3" w:rsidRDefault="0098574F" w:rsidP="00B6424E">
      <w:pPr>
        <w:numPr>
          <w:ilvl w:val="1"/>
          <w:numId w:val="2"/>
        </w:numPr>
        <w:spacing w:beforeLines="100" w:afterLines="100"/>
        <w:outlineLvl w:val="0"/>
        <w:rPr>
          <w:rFonts w:ascii="黑体" w:eastAsia="黑体" w:hAnsi="黑体" w:cs="黑体"/>
        </w:rPr>
      </w:pPr>
      <w:r>
        <w:rPr>
          <w:rFonts w:ascii="黑体" w:eastAsia="黑体" w:hAnsi="黑体" w:cs="黑体" w:hint="eastAsia"/>
        </w:rPr>
        <w:t>产地</w:t>
      </w:r>
      <w:r w:rsidR="005D3E38">
        <w:rPr>
          <w:rFonts w:ascii="黑体" w:eastAsia="黑体" w:hAnsi="黑体" w:cs="黑体" w:hint="eastAsia"/>
        </w:rPr>
        <w:t>选择</w:t>
      </w:r>
    </w:p>
    <w:p w:rsidR="005A084D" w:rsidRDefault="0098574F" w:rsidP="005A084D">
      <w:pPr>
        <w:tabs>
          <w:tab w:val="center" w:pos="4201"/>
          <w:tab w:val="right" w:leader="dot" w:pos="9298"/>
        </w:tabs>
        <w:autoSpaceDE w:val="0"/>
        <w:autoSpaceDN w:val="0"/>
        <w:ind w:firstLineChars="200" w:firstLine="420"/>
        <w:rPr>
          <w:rFonts w:ascii="宋体" w:cs="Calibri"/>
        </w:rPr>
      </w:pPr>
      <w:r>
        <w:rPr>
          <w:rFonts w:ascii="宋体" w:cs="Calibri"/>
        </w:rPr>
        <w:t>产</w:t>
      </w:r>
      <w:r>
        <w:rPr>
          <w:rFonts w:ascii="宋体" w:hAnsi="Times New Roman" w:hint="eastAsia"/>
        </w:rPr>
        <w:t>地环境质量应符合NY/T 5010的规定。</w:t>
      </w:r>
      <w:r w:rsidR="00FA4CEF">
        <w:rPr>
          <w:rFonts w:ascii="宋体" w:hAnsi="Times New Roman" w:hint="eastAsia"/>
        </w:rPr>
        <w:t>选择</w:t>
      </w:r>
      <w:r w:rsidR="005D3E38">
        <w:rPr>
          <w:rFonts w:ascii="宋体" w:hAnsi="Times New Roman" w:hint="eastAsia"/>
        </w:rPr>
        <w:t>年</w:t>
      </w:r>
      <w:r w:rsidR="00FA4CEF">
        <w:rPr>
          <w:rFonts w:ascii="宋体" w:hAnsi="Times New Roman" w:hint="eastAsia"/>
        </w:rPr>
        <w:t>平均温度</w:t>
      </w:r>
      <w:r w:rsidR="005D3E38">
        <w:rPr>
          <w:rFonts w:ascii="宋体" w:hAnsi="Times New Roman" w:hint="eastAsia"/>
        </w:rPr>
        <w:t>20℃</w:t>
      </w:r>
      <w:r w:rsidR="00FA4CEF">
        <w:rPr>
          <w:rFonts w:ascii="宋体" w:hAnsi="Times New Roman" w:hint="eastAsia"/>
        </w:rPr>
        <w:t>左右</w:t>
      </w:r>
      <w:r w:rsidR="005D3E38">
        <w:rPr>
          <w:rFonts w:ascii="宋体" w:hAnsi="Times New Roman" w:hint="eastAsia"/>
        </w:rPr>
        <w:t>，阳光充足，冬季无严重霜冻</w:t>
      </w:r>
      <w:r w:rsidR="005A084D">
        <w:rPr>
          <w:rFonts w:ascii="宋体" w:cs="Calibri"/>
        </w:rPr>
        <w:t>，</w:t>
      </w:r>
      <w:r w:rsidR="008A09DD">
        <w:rPr>
          <w:rFonts w:ascii="宋体" w:cs="Calibri"/>
        </w:rPr>
        <w:t>土层深厚、</w:t>
      </w:r>
      <w:r w:rsidR="008A09DD">
        <w:rPr>
          <w:rFonts w:ascii="宋体" w:cs="Calibri" w:hint="eastAsia"/>
        </w:rPr>
        <w:t>排水良好</w:t>
      </w:r>
      <w:r w:rsidR="00F56DD3">
        <w:rPr>
          <w:rFonts w:ascii="宋体" w:cs="Calibri" w:hint="eastAsia"/>
        </w:rPr>
        <w:t>的</w:t>
      </w:r>
      <w:r w:rsidR="00C83656">
        <w:rPr>
          <w:rFonts w:ascii="宋体" w:cs="Calibri" w:hint="eastAsia"/>
        </w:rPr>
        <w:t>丘陵、</w:t>
      </w:r>
      <w:r w:rsidR="00F56DD3">
        <w:rPr>
          <w:rFonts w:ascii="宋体" w:cs="Calibri" w:hint="eastAsia"/>
        </w:rPr>
        <w:t>坡地或平地。</w:t>
      </w:r>
      <w:r w:rsidR="00FA4CEF">
        <w:rPr>
          <w:rFonts w:ascii="宋体" w:cs="Calibri"/>
        </w:rPr>
        <w:t>土壤</w:t>
      </w:r>
      <w:r w:rsidR="00F56DD3">
        <w:rPr>
          <w:rFonts w:ascii="宋体" w:cs="Calibri"/>
        </w:rPr>
        <w:t>以</w:t>
      </w:r>
      <w:r w:rsidR="00FA4CEF">
        <w:rPr>
          <w:rFonts w:ascii="宋体" w:cs="Calibri"/>
        </w:rPr>
        <w:t>弱酸性的</w:t>
      </w:r>
      <w:r w:rsidR="005A084D">
        <w:rPr>
          <w:rFonts w:ascii="宋体" w:cs="Calibri" w:hint="eastAsia"/>
        </w:rPr>
        <w:t>红壤、赤红</w:t>
      </w:r>
      <w:r w:rsidR="005A084D">
        <w:rPr>
          <w:rFonts w:ascii="宋体" w:cs="Calibri"/>
        </w:rPr>
        <w:t>壤或沙壤土</w:t>
      </w:r>
      <w:r w:rsidR="00F56DD3">
        <w:rPr>
          <w:rFonts w:ascii="宋体" w:cs="Calibri"/>
        </w:rPr>
        <w:t>为宜</w:t>
      </w:r>
      <w:r w:rsidR="005A084D">
        <w:rPr>
          <w:rFonts w:ascii="宋体" w:cs="Calibri"/>
        </w:rPr>
        <w:t>。</w:t>
      </w:r>
    </w:p>
    <w:p w:rsidR="005343F3" w:rsidRDefault="00C83656">
      <w:pPr>
        <w:autoSpaceDE w:val="0"/>
        <w:autoSpaceDN w:val="0"/>
        <w:ind w:firstLineChars="200" w:firstLine="420"/>
        <w:rPr>
          <w:rFonts w:ascii="宋体" w:hAnsi="Times New Roman"/>
        </w:rPr>
      </w:pPr>
      <w:r>
        <w:rPr>
          <w:rFonts w:ascii="宋体" w:hAnsi="Times New Roman" w:hint="eastAsia"/>
        </w:rPr>
        <w:t>丘陵和</w:t>
      </w:r>
      <w:r w:rsidR="005D3E38">
        <w:rPr>
          <w:rFonts w:ascii="宋体" w:hAnsi="Times New Roman" w:hint="eastAsia"/>
        </w:rPr>
        <w:t>坡地选择背风向阳、海拔300 m以下、坡度25°以下</w:t>
      </w:r>
      <w:r>
        <w:rPr>
          <w:rFonts w:ascii="宋体" w:hAnsi="Times New Roman" w:hint="eastAsia"/>
        </w:rPr>
        <w:t>，</w:t>
      </w:r>
      <w:r w:rsidR="005D3E38">
        <w:rPr>
          <w:rFonts w:ascii="宋体" w:hAnsi="Times New Roman" w:hint="eastAsia"/>
        </w:rPr>
        <w:t>平地选择地下水位较低，不受水淹，排水良好的地段</w:t>
      </w:r>
      <w:r>
        <w:rPr>
          <w:rFonts w:ascii="宋体" w:hAnsi="Times New Roman" w:hint="eastAsia"/>
        </w:rPr>
        <w:t>。</w:t>
      </w:r>
      <w:r w:rsidR="005D3E38">
        <w:rPr>
          <w:rFonts w:ascii="宋体" w:hAnsi="Times New Roman" w:hint="eastAsia"/>
        </w:rPr>
        <w:t>坡度在6～20度的要修建梯田，梯田面宽2.5 m以上。</w:t>
      </w:r>
    </w:p>
    <w:p w:rsidR="005343F3" w:rsidRDefault="005D3E38" w:rsidP="00B6424E">
      <w:pPr>
        <w:numPr>
          <w:ilvl w:val="1"/>
          <w:numId w:val="2"/>
        </w:numPr>
        <w:spacing w:beforeLines="100" w:afterLines="100"/>
        <w:outlineLvl w:val="0"/>
        <w:rPr>
          <w:rFonts w:ascii="黑体" w:eastAsia="黑体" w:hAnsi="Times New Roman"/>
        </w:rPr>
      </w:pPr>
      <w:r>
        <w:rPr>
          <w:rFonts w:ascii="黑体" w:eastAsia="黑体" w:hAnsi="Times New Roman" w:hint="eastAsia"/>
        </w:rPr>
        <w:t>品种选择</w:t>
      </w:r>
    </w:p>
    <w:p w:rsidR="005343F3" w:rsidRDefault="00DE629F">
      <w:pPr>
        <w:tabs>
          <w:tab w:val="center" w:pos="4201"/>
          <w:tab w:val="right" w:leader="dot" w:pos="9298"/>
        </w:tabs>
        <w:autoSpaceDE w:val="0"/>
        <w:autoSpaceDN w:val="0"/>
        <w:ind w:firstLineChars="200" w:firstLine="420"/>
        <w:rPr>
          <w:rFonts w:ascii="宋体" w:cs="Calibri"/>
        </w:rPr>
      </w:pPr>
      <w:r>
        <w:rPr>
          <w:rFonts w:ascii="宋体" w:cs="Calibri" w:hint="eastAsia"/>
        </w:rPr>
        <w:lastRenderedPageBreak/>
        <w:t>宜</w:t>
      </w:r>
      <w:r w:rsidR="005D3E38">
        <w:rPr>
          <w:rFonts w:ascii="宋体" w:cs="Calibri" w:hint="eastAsia"/>
        </w:rPr>
        <w:t>选择早熟或中熟的油甘品种，采收期最晚不可超过10月底</w:t>
      </w:r>
      <w:r w:rsidR="005D3E38">
        <w:rPr>
          <w:rFonts w:ascii="宋体" w:cs="DLF-32769-4-1703162662+ZJAG8Z-4" w:hint="eastAsia"/>
        </w:rPr>
        <w:t>。</w:t>
      </w:r>
      <w:r w:rsidR="005D3E38">
        <w:rPr>
          <w:rFonts w:ascii="宋体" w:cs="Calibri" w:hint="eastAsia"/>
        </w:rPr>
        <w:t>适宜反季节生产的油甘品种有凤竹、软枝青皮、白玉</w:t>
      </w:r>
      <w:r w:rsidR="00140672">
        <w:rPr>
          <w:rFonts w:ascii="宋体" w:cs="Calibri" w:hint="eastAsia"/>
        </w:rPr>
        <w:t>、绿田</w:t>
      </w:r>
      <w:r w:rsidR="005D3E38">
        <w:rPr>
          <w:rFonts w:ascii="宋体" w:cs="Calibri" w:hint="eastAsia"/>
        </w:rPr>
        <w:t>等。</w:t>
      </w:r>
    </w:p>
    <w:p w:rsidR="005343F3" w:rsidRDefault="005D3E38" w:rsidP="00B6424E">
      <w:pPr>
        <w:numPr>
          <w:ilvl w:val="1"/>
          <w:numId w:val="2"/>
        </w:numPr>
        <w:spacing w:beforeLines="100" w:afterLines="100"/>
        <w:outlineLvl w:val="0"/>
        <w:rPr>
          <w:rFonts w:ascii="黑体" w:eastAsia="黑体" w:hAnsi="Times New Roman"/>
        </w:rPr>
      </w:pPr>
      <w:bookmarkStart w:id="45" w:name="_Toc306784099"/>
      <w:bookmarkStart w:id="46" w:name="_Toc53231760"/>
      <w:r>
        <w:rPr>
          <w:rFonts w:ascii="黑体" w:eastAsia="黑体" w:hAnsi="Times New Roman" w:hint="eastAsia"/>
        </w:rPr>
        <w:t>肥</w:t>
      </w:r>
      <w:r w:rsidR="00945B83">
        <w:rPr>
          <w:rFonts w:ascii="黑体" w:eastAsia="黑体" w:hAnsi="Times New Roman" w:hint="eastAsia"/>
        </w:rPr>
        <w:t>水</w:t>
      </w:r>
      <w:r>
        <w:rPr>
          <w:rFonts w:ascii="黑体" w:eastAsia="黑体" w:hAnsi="Times New Roman" w:hint="eastAsia"/>
        </w:rPr>
        <w:t>管理</w:t>
      </w:r>
      <w:bookmarkEnd w:id="45"/>
      <w:bookmarkEnd w:id="46"/>
    </w:p>
    <w:p w:rsidR="005343F3" w:rsidRDefault="005D3E38" w:rsidP="00B6424E">
      <w:pPr>
        <w:numPr>
          <w:ilvl w:val="2"/>
          <w:numId w:val="2"/>
        </w:numPr>
        <w:spacing w:beforeLines="50" w:afterLines="50"/>
        <w:outlineLvl w:val="1"/>
        <w:rPr>
          <w:rFonts w:ascii="黑体" w:eastAsia="黑体" w:hAnsi="Times New Roman"/>
          <w:szCs w:val="22"/>
        </w:rPr>
      </w:pPr>
      <w:r>
        <w:rPr>
          <w:rFonts w:ascii="黑体" w:eastAsia="黑体" w:hAnsi="Times New Roman" w:hint="eastAsia"/>
          <w:szCs w:val="22"/>
        </w:rPr>
        <w:t>施肥</w:t>
      </w:r>
    </w:p>
    <w:p w:rsidR="005343F3" w:rsidRDefault="00F33B6E">
      <w:pPr>
        <w:autoSpaceDE w:val="0"/>
        <w:autoSpaceDN w:val="0"/>
        <w:ind w:firstLineChars="200" w:firstLine="420"/>
        <w:rPr>
          <w:rFonts w:ascii="宋体" w:hAnsi="Times New Roman"/>
        </w:rPr>
      </w:pPr>
      <w:r>
        <w:rPr>
          <w:rFonts w:ascii="宋体" w:hAnsi="Times New Roman" w:hint="eastAsia"/>
        </w:rPr>
        <w:t>施用的肥料应符合NY</w:t>
      </w:r>
      <w:r>
        <w:rPr>
          <w:rFonts w:ascii="宋体" w:hAnsi="Times New Roman"/>
        </w:rPr>
        <w:t>/</w:t>
      </w:r>
      <w:r>
        <w:rPr>
          <w:rFonts w:ascii="宋体" w:hAnsi="Times New Roman" w:hint="eastAsia"/>
        </w:rPr>
        <w:t>T 496的要求。</w:t>
      </w:r>
      <w:r w:rsidR="005D3E38">
        <w:rPr>
          <w:rFonts w:ascii="宋体" w:hAnsi="Times New Roman" w:hint="eastAsia"/>
        </w:rPr>
        <w:t>土壤追肥一般每年施3次</w:t>
      </w:r>
      <w:r w:rsidR="00414FB8">
        <w:rPr>
          <w:rFonts w:ascii="宋体" w:hAnsi="Times New Roman" w:hint="eastAsia"/>
        </w:rPr>
        <w:t>，</w:t>
      </w:r>
      <w:r w:rsidR="005D3E38">
        <w:rPr>
          <w:rFonts w:ascii="宋体" w:hAnsi="Times New Roman" w:hint="eastAsia"/>
        </w:rPr>
        <w:t>以结果50</w:t>
      </w:r>
      <w:r w:rsidR="00616B21">
        <w:rPr>
          <w:rFonts w:ascii="宋体" w:hAnsi="Times New Roman" w:hint="eastAsia"/>
        </w:rPr>
        <w:t>.00</w:t>
      </w:r>
      <w:r w:rsidR="00414FB8">
        <w:rPr>
          <w:rFonts w:ascii="宋体" w:hAnsi="Times New Roman" w:hint="eastAsia"/>
        </w:rPr>
        <w:t xml:space="preserve"> </w:t>
      </w:r>
      <w:r w:rsidR="005D3E38">
        <w:rPr>
          <w:rFonts w:ascii="宋体" w:hAnsi="Times New Roman" w:hint="eastAsia"/>
        </w:rPr>
        <w:t>kg计，在春梢萌发前</w:t>
      </w:r>
      <w:r w:rsidR="00414FB8">
        <w:rPr>
          <w:rFonts w:ascii="宋体" w:hAnsi="Times New Roman" w:hint="eastAsia"/>
        </w:rPr>
        <w:t>即</w:t>
      </w:r>
      <w:r w:rsidR="005D3E38">
        <w:rPr>
          <w:rFonts w:ascii="宋体" w:hAnsi="Times New Roman" w:hint="eastAsia"/>
        </w:rPr>
        <w:t>2月中下旬以及6月中旬幼果开始膨大期，每株分别施</w:t>
      </w:r>
      <w:r w:rsidR="00616B21">
        <w:rPr>
          <w:rFonts w:ascii="宋体" w:hAnsi="Times New Roman" w:hint="eastAsia"/>
        </w:rPr>
        <w:t>用</w:t>
      </w:r>
      <w:r w:rsidR="005D3E38">
        <w:rPr>
          <w:rFonts w:ascii="宋体" w:hAnsi="Times New Roman" w:hint="eastAsia"/>
        </w:rPr>
        <w:t>豆饼</w:t>
      </w:r>
      <w:r w:rsidR="00616B21">
        <w:rPr>
          <w:rFonts w:ascii="宋体" w:hAnsi="Times New Roman" w:hint="eastAsia"/>
        </w:rPr>
        <w:t>或花生枯</w:t>
      </w:r>
      <w:r w:rsidR="005D3E38">
        <w:rPr>
          <w:rFonts w:ascii="宋体" w:hAnsi="Times New Roman" w:hint="eastAsia"/>
        </w:rPr>
        <w:t>0.5</w:t>
      </w:r>
      <w:r w:rsidR="00414FB8">
        <w:rPr>
          <w:rFonts w:ascii="宋体" w:hAnsi="Times New Roman" w:hint="eastAsia"/>
        </w:rPr>
        <w:t xml:space="preserve">0 </w:t>
      </w:r>
      <w:r w:rsidR="005D3E38">
        <w:rPr>
          <w:rFonts w:ascii="宋体" w:hAnsi="Times New Roman" w:hint="eastAsia"/>
        </w:rPr>
        <w:t>kg～1</w:t>
      </w:r>
      <w:r w:rsidR="00414FB8">
        <w:rPr>
          <w:rFonts w:ascii="宋体" w:hAnsi="Times New Roman" w:hint="eastAsia"/>
        </w:rPr>
        <w:t xml:space="preserve">.00 </w:t>
      </w:r>
      <w:r w:rsidR="005D3E38">
        <w:rPr>
          <w:rFonts w:ascii="宋体" w:hAnsi="Times New Roman" w:hint="eastAsia"/>
        </w:rPr>
        <w:t>kg和复合肥0.5</w:t>
      </w:r>
      <w:bookmarkStart w:id="47" w:name="OLE_LINK7"/>
      <w:r w:rsidR="00414FB8">
        <w:rPr>
          <w:rFonts w:ascii="宋体" w:hAnsi="Times New Roman" w:hint="eastAsia"/>
        </w:rPr>
        <w:t xml:space="preserve">0 </w:t>
      </w:r>
      <w:r w:rsidR="005D3E38">
        <w:rPr>
          <w:rFonts w:ascii="宋体" w:hAnsi="Times New Roman" w:hint="eastAsia"/>
        </w:rPr>
        <w:t>kg～</w:t>
      </w:r>
      <w:bookmarkEnd w:id="47"/>
      <w:r w:rsidR="005D3E38">
        <w:rPr>
          <w:rFonts w:ascii="宋体" w:hAnsi="Times New Roman" w:hint="eastAsia"/>
        </w:rPr>
        <w:t>0.75 kg，在12月中旬至下旬每株施用有机肥5</w:t>
      </w:r>
      <w:r w:rsidR="00414FB8">
        <w:rPr>
          <w:rFonts w:ascii="宋体" w:hAnsi="Times New Roman" w:hint="eastAsia"/>
        </w:rPr>
        <w:t xml:space="preserve">.00 </w:t>
      </w:r>
      <w:r w:rsidR="005D3E38">
        <w:rPr>
          <w:rFonts w:ascii="宋体" w:hAnsi="Times New Roman" w:hint="eastAsia"/>
        </w:rPr>
        <w:t>kg～10</w:t>
      </w:r>
      <w:r w:rsidR="00414FB8">
        <w:rPr>
          <w:rFonts w:ascii="宋体" w:hAnsi="Times New Roman" w:hint="eastAsia"/>
        </w:rPr>
        <w:t>.00</w:t>
      </w:r>
      <w:r w:rsidR="005D3E38">
        <w:rPr>
          <w:rFonts w:ascii="宋体" w:hAnsi="Times New Roman" w:hint="eastAsia"/>
        </w:rPr>
        <w:t xml:space="preserve"> kg。宜沿树冠滴水线内侧挖浅沟施入肥料后覆土。</w:t>
      </w:r>
    </w:p>
    <w:p w:rsidR="005343F3" w:rsidRDefault="0000090D" w:rsidP="00B6424E">
      <w:pPr>
        <w:numPr>
          <w:ilvl w:val="2"/>
          <w:numId w:val="2"/>
        </w:numPr>
        <w:spacing w:beforeLines="50" w:afterLines="50"/>
        <w:outlineLvl w:val="1"/>
        <w:rPr>
          <w:rFonts w:ascii="黑体" w:eastAsia="黑体" w:hAnsi="Times New Roman"/>
          <w:szCs w:val="22"/>
        </w:rPr>
      </w:pPr>
      <w:r>
        <w:rPr>
          <w:rFonts w:ascii="黑体" w:eastAsia="黑体" w:hAnsi="Times New Roman" w:hint="eastAsia"/>
          <w:szCs w:val="22"/>
        </w:rPr>
        <w:t>排</w:t>
      </w:r>
      <w:r w:rsidR="005D3E38">
        <w:rPr>
          <w:rFonts w:ascii="黑体" w:eastAsia="黑体" w:hAnsi="Times New Roman" w:hint="eastAsia"/>
          <w:szCs w:val="22"/>
        </w:rPr>
        <w:t>灌</w:t>
      </w:r>
      <w:r w:rsidR="00E019A3">
        <w:rPr>
          <w:rFonts w:ascii="黑体" w:eastAsia="黑体" w:hAnsi="Times New Roman" w:hint="eastAsia"/>
          <w:szCs w:val="22"/>
        </w:rPr>
        <w:t>水</w:t>
      </w:r>
    </w:p>
    <w:p w:rsidR="005343F3" w:rsidRDefault="00616B21">
      <w:pPr>
        <w:autoSpaceDE w:val="0"/>
        <w:autoSpaceDN w:val="0"/>
        <w:ind w:firstLineChars="200" w:firstLine="420"/>
        <w:rPr>
          <w:rFonts w:ascii="宋体" w:hAnsi="Times New Roman"/>
        </w:rPr>
      </w:pPr>
      <w:r>
        <w:rPr>
          <w:rFonts w:ascii="宋体" w:hAnsi="Times New Roman" w:hint="eastAsia"/>
        </w:rPr>
        <w:t>在</w:t>
      </w:r>
      <w:r w:rsidR="005D3E38">
        <w:rPr>
          <w:rFonts w:ascii="宋体" w:hAnsi="Times New Roman" w:hint="eastAsia"/>
        </w:rPr>
        <w:t>新稍抽发期、抽花期及果实发育期遇干旱天气时，要适量灌淋水</w:t>
      </w:r>
      <w:r>
        <w:rPr>
          <w:rFonts w:ascii="宋体" w:hAnsi="Times New Roman" w:hint="eastAsia"/>
        </w:rPr>
        <w:t>；多雨季节或果园积水时，要及时排水防渍</w:t>
      </w:r>
      <w:r w:rsidR="005D3E38">
        <w:rPr>
          <w:rFonts w:ascii="宋体" w:hAnsi="Times New Roman" w:hint="eastAsia"/>
        </w:rPr>
        <w:t>。进行脱叶催花前半个月应控制肥水。</w:t>
      </w:r>
    </w:p>
    <w:p w:rsidR="005343F3" w:rsidRDefault="005D3E38" w:rsidP="00B6424E">
      <w:pPr>
        <w:numPr>
          <w:ilvl w:val="1"/>
          <w:numId w:val="2"/>
        </w:numPr>
        <w:spacing w:beforeLines="100" w:afterLines="100"/>
        <w:outlineLvl w:val="0"/>
        <w:rPr>
          <w:rFonts w:ascii="黑体" w:eastAsia="黑体" w:hAnsi="Times New Roman"/>
        </w:rPr>
      </w:pPr>
      <w:r>
        <w:rPr>
          <w:rFonts w:ascii="黑体" w:eastAsia="黑体" w:hAnsi="Times New Roman" w:hint="eastAsia"/>
        </w:rPr>
        <w:t>修剪</w:t>
      </w:r>
    </w:p>
    <w:p w:rsidR="005343F3" w:rsidRDefault="005D3E38">
      <w:pPr>
        <w:autoSpaceDE w:val="0"/>
        <w:autoSpaceDN w:val="0"/>
        <w:ind w:firstLineChars="200" w:firstLine="420"/>
        <w:rPr>
          <w:rFonts w:ascii="宋体" w:hAnsi="Times New Roman"/>
        </w:rPr>
      </w:pPr>
      <w:r>
        <w:rPr>
          <w:rFonts w:ascii="宋体" w:hAnsi="Times New Roman" w:hint="eastAsia"/>
        </w:rPr>
        <w:t>结果树树高</w:t>
      </w:r>
      <w:r w:rsidR="00AE7190">
        <w:rPr>
          <w:rFonts w:ascii="宋体" w:hAnsi="Times New Roman" w:hint="eastAsia"/>
        </w:rPr>
        <w:t>宜</w:t>
      </w:r>
      <w:r>
        <w:rPr>
          <w:rFonts w:ascii="宋体" w:hAnsi="Times New Roman" w:hint="eastAsia"/>
        </w:rPr>
        <w:t>控制在3</w:t>
      </w:r>
      <w:r w:rsidR="00AE7190">
        <w:rPr>
          <w:rFonts w:ascii="宋体" w:hAnsi="Times New Roman" w:hint="eastAsia"/>
        </w:rPr>
        <w:t xml:space="preserve">.0 </w:t>
      </w:r>
      <w:r>
        <w:rPr>
          <w:rFonts w:ascii="宋体" w:hAnsi="Times New Roman" w:hint="eastAsia"/>
        </w:rPr>
        <w:t>m以下。树冠有效结果母枝长度，垂直方向控制在2.5 m以内；水平方向控制在2</w:t>
      </w:r>
      <w:r w:rsidR="00AE7190">
        <w:rPr>
          <w:rFonts w:ascii="宋体" w:hAnsi="Times New Roman" w:hint="eastAsia"/>
        </w:rPr>
        <w:t xml:space="preserve">.0 </w:t>
      </w:r>
      <w:r>
        <w:rPr>
          <w:rFonts w:ascii="宋体" w:hAnsi="Times New Roman" w:hint="eastAsia"/>
        </w:rPr>
        <w:t>m以内。在采完果后，及时剪去断枝、枯枝、病枝、纤弱枝、低位下垂枝</w:t>
      </w:r>
      <w:r w:rsidR="000E146E">
        <w:rPr>
          <w:rFonts w:ascii="宋体" w:hAnsi="Times New Roman" w:hint="eastAsia"/>
        </w:rPr>
        <w:t>，</w:t>
      </w:r>
      <w:r>
        <w:rPr>
          <w:rFonts w:ascii="宋体" w:hAnsi="Times New Roman" w:hint="eastAsia"/>
        </w:rPr>
        <w:t>疏删部分过密枝，健壮有生长结果能力枝条尽量保留</w:t>
      </w:r>
      <w:r w:rsidR="00B41E66">
        <w:rPr>
          <w:rFonts w:ascii="宋体" w:hAnsi="Times New Roman" w:hint="eastAsia"/>
        </w:rPr>
        <w:t>，尽量避免短截结果母枝</w:t>
      </w:r>
      <w:r>
        <w:rPr>
          <w:rFonts w:ascii="宋体" w:hAnsi="Times New Roman" w:hint="eastAsia"/>
        </w:rPr>
        <w:t>。</w:t>
      </w:r>
    </w:p>
    <w:p w:rsidR="005343F3" w:rsidRDefault="00826188" w:rsidP="00B6424E">
      <w:pPr>
        <w:numPr>
          <w:ilvl w:val="1"/>
          <w:numId w:val="2"/>
        </w:numPr>
        <w:spacing w:beforeLines="100" w:afterLines="100"/>
        <w:outlineLvl w:val="0"/>
        <w:rPr>
          <w:rFonts w:ascii="黑体" w:eastAsia="黑体" w:hAnsi="Times New Roman"/>
        </w:rPr>
      </w:pPr>
      <w:r>
        <w:rPr>
          <w:rFonts w:ascii="黑体" w:eastAsia="黑体" w:hAnsi="Times New Roman"/>
        </w:rPr>
        <w:t>反季生产</w:t>
      </w:r>
    </w:p>
    <w:p w:rsidR="00826188" w:rsidRDefault="00826188" w:rsidP="00B6424E">
      <w:pPr>
        <w:numPr>
          <w:ilvl w:val="2"/>
          <w:numId w:val="2"/>
        </w:numPr>
        <w:spacing w:beforeLines="50" w:afterLines="50"/>
        <w:outlineLvl w:val="1"/>
        <w:rPr>
          <w:rFonts w:ascii="黑体" w:eastAsia="黑体" w:hAnsi="Times New Roman"/>
          <w:szCs w:val="22"/>
        </w:rPr>
      </w:pPr>
      <w:r>
        <w:rPr>
          <w:rFonts w:ascii="黑体" w:eastAsia="黑体" w:hAnsi="Times New Roman" w:hint="eastAsia"/>
          <w:szCs w:val="22"/>
        </w:rPr>
        <w:t>药物</w:t>
      </w:r>
      <w:r w:rsidR="00DD107B" w:rsidRPr="00DD107B">
        <w:rPr>
          <w:rFonts w:ascii="黑体" w:eastAsia="黑体" w:hAnsi="Times New Roman" w:hint="eastAsia"/>
          <w:szCs w:val="22"/>
        </w:rPr>
        <w:t>脱叶</w:t>
      </w:r>
      <w:r>
        <w:rPr>
          <w:rFonts w:ascii="黑体" w:eastAsia="黑体" w:hAnsi="Times New Roman" w:hint="eastAsia"/>
          <w:szCs w:val="22"/>
        </w:rPr>
        <w:t>催花</w:t>
      </w:r>
    </w:p>
    <w:p w:rsidR="005343F3" w:rsidRDefault="00DD107B" w:rsidP="00826188">
      <w:pPr>
        <w:pStyle w:val="affe"/>
        <w:spacing w:before="156" w:after="156"/>
      </w:pPr>
      <w:r w:rsidRPr="00DD107B">
        <w:rPr>
          <w:rFonts w:hint="eastAsia"/>
          <w:szCs w:val="22"/>
        </w:rPr>
        <w:t>脱叶</w:t>
      </w:r>
      <w:r w:rsidR="005D3E38">
        <w:rPr>
          <w:rFonts w:hint="eastAsia"/>
        </w:rPr>
        <w:t>催花时间</w:t>
      </w:r>
    </w:p>
    <w:p w:rsidR="005343F3" w:rsidRDefault="005D3E38">
      <w:pPr>
        <w:autoSpaceDE w:val="0"/>
        <w:autoSpaceDN w:val="0"/>
        <w:ind w:firstLineChars="200" w:firstLine="420"/>
        <w:rPr>
          <w:rFonts w:ascii="宋体" w:hAnsi="Times New Roman"/>
        </w:rPr>
      </w:pPr>
      <w:r>
        <w:rPr>
          <w:rFonts w:ascii="宋体" w:hAnsi="Times New Roman" w:hint="eastAsia"/>
        </w:rPr>
        <w:t>施药时间为每年正季果采收后，在白露前后半个月内进行叶面喷施。</w:t>
      </w:r>
    </w:p>
    <w:p w:rsidR="005343F3" w:rsidRDefault="005D3E38" w:rsidP="00826188">
      <w:pPr>
        <w:pStyle w:val="affe"/>
        <w:spacing w:before="156" w:after="156"/>
        <w:rPr>
          <w:szCs w:val="22"/>
        </w:rPr>
      </w:pPr>
      <w:r>
        <w:rPr>
          <w:rFonts w:hint="eastAsia"/>
          <w:szCs w:val="22"/>
        </w:rPr>
        <w:t>药物及用量</w:t>
      </w:r>
    </w:p>
    <w:p w:rsidR="005343F3" w:rsidRDefault="005D3E38">
      <w:pPr>
        <w:autoSpaceDE w:val="0"/>
        <w:autoSpaceDN w:val="0"/>
        <w:ind w:firstLineChars="200" w:firstLine="420"/>
        <w:rPr>
          <w:rFonts w:ascii="宋体" w:hAnsi="Times New Roman"/>
        </w:rPr>
      </w:pPr>
      <w:r>
        <w:rPr>
          <w:rFonts w:ascii="宋体" w:hAnsi="Times New Roman" w:hint="eastAsia"/>
        </w:rPr>
        <w:t>常用药物有</w:t>
      </w:r>
      <w:r w:rsidR="00DD107B">
        <w:rPr>
          <w:rFonts w:ascii="宋体" w:hAnsi="Times New Roman" w:hint="eastAsia"/>
        </w:rPr>
        <w:t>脱叶剂</w:t>
      </w:r>
      <w:r>
        <w:rPr>
          <w:rFonts w:ascii="宋体" w:hAnsi="Times New Roman" w:hint="eastAsia"/>
        </w:rPr>
        <w:t>乙烯利</w:t>
      </w:r>
      <w:r w:rsidR="00DD107B">
        <w:rPr>
          <w:rFonts w:ascii="宋体" w:hAnsi="Times New Roman" w:hint="eastAsia"/>
        </w:rPr>
        <w:t>和催花药</w:t>
      </w:r>
      <w:r>
        <w:rPr>
          <w:rFonts w:ascii="宋体" w:hAnsi="Times New Roman" w:hint="eastAsia"/>
        </w:rPr>
        <w:t>多效唑等。</w:t>
      </w:r>
      <w:r w:rsidR="00DD107B">
        <w:rPr>
          <w:rFonts w:ascii="宋体" w:hAnsi="Times New Roman" w:hint="eastAsia"/>
        </w:rPr>
        <w:t>将乙烯利和多效唑复配施用，</w:t>
      </w:r>
      <w:r>
        <w:rPr>
          <w:rFonts w:ascii="宋体" w:hAnsi="Times New Roman" w:hint="eastAsia"/>
        </w:rPr>
        <w:t>乙烯利叶面喷施浓度为0.04%～0.06%，多效唑叶面喷施浓度为0.03%～0.04%，</w:t>
      </w:r>
      <w:r w:rsidR="00DD107B">
        <w:rPr>
          <w:rFonts w:ascii="宋体" w:hAnsi="Times New Roman" w:hint="eastAsia"/>
        </w:rPr>
        <w:t>喷施时</w:t>
      </w:r>
      <w:r>
        <w:rPr>
          <w:rFonts w:ascii="宋体" w:hAnsi="Times New Roman" w:hint="eastAsia"/>
        </w:rPr>
        <w:t>以湿润叶面为宜。</w:t>
      </w:r>
    </w:p>
    <w:p w:rsidR="005343F3" w:rsidRDefault="00F04570" w:rsidP="00B6424E">
      <w:pPr>
        <w:numPr>
          <w:ilvl w:val="2"/>
          <w:numId w:val="2"/>
        </w:numPr>
        <w:spacing w:beforeLines="50" w:afterLines="50"/>
        <w:outlineLvl w:val="1"/>
        <w:rPr>
          <w:rFonts w:ascii="黑体" w:eastAsia="黑体" w:hAnsi="Times New Roman"/>
          <w:szCs w:val="22"/>
        </w:rPr>
      </w:pPr>
      <w:bookmarkStart w:id="48" w:name="_Toc53231763"/>
      <w:r>
        <w:rPr>
          <w:rFonts w:ascii="黑体" w:eastAsia="黑体" w:hAnsi="Times New Roman" w:hint="eastAsia"/>
          <w:szCs w:val="22"/>
        </w:rPr>
        <w:t>保</w:t>
      </w:r>
      <w:r w:rsidR="005D3E38">
        <w:rPr>
          <w:rFonts w:ascii="黑体" w:eastAsia="黑体" w:hAnsi="Times New Roman" w:hint="eastAsia"/>
          <w:szCs w:val="22"/>
        </w:rPr>
        <w:t>花保果</w:t>
      </w:r>
      <w:bookmarkEnd w:id="48"/>
    </w:p>
    <w:p w:rsidR="005343F3" w:rsidRDefault="005D3E38">
      <w:pPr>
        <w:autoSpaceDE w:val="0"/>
        <w:autoSpaceDN w:val="0"/>
        <w:ind w:firstLineChars="200" w:firstLine="420"/>
        <w:rPr>
          <w:rFonts w:ascii="宋体" w:hAnsi="Times New Roman"/>
        </w:rPr>
      </w:pPr>
      <w:r>
        <w:rPr>
          <w:rFonts w:ascii="宋体" w:hAnsi="Times New Roman" w:hint="eastAsia"/>
        </w:rPr>
        <w:t>使用药物脱叶后，于抽稍现蕾开花前及谢花坐果后，</w:t>
      </w:r>
      <w:r w:rsidR="00F04570">
        <w:rPr>
          <w:rFonts w:ascii="宋体" w:hAnsi="Times New Roman" w:hint="eastAsia"/>
        </w:rPr>
        <w:t>分别</w:t>
      </w:r>
      <w:r>
        <w:rPr>
          <w:rFonts w:ascii="宋体" w:hAnsi="Times New Roman" w:hint="eastAsia"/>
        </w:rPr>
        <w:t>喷施0.2%～0.3%硼酸活性钙</w:t>
      </w:r>
      <w:r w:rsidR="00F04570">
        <w:rPr>
          <w:rFonts w:ascii="宋体" w:hAnsi="Times New Roman" w:hint="eastAsia"/>
        </w:rPr>
        <w:t xml:space="preserve"> </w:t>
      </w:r>
      <w:r>
        <w:rPr>
          <w:rFonts w:ascii="宋体" w:hAnsi="Times New Roman" w:hint="eastAsia"/>
        </w:rPr>
        <w:t>+</w:t>
      </w:r>
      <w:r w:rsidR="00F04570">
        <w:rPr>
          <w:rFonts w:ascii="宋体" w:hAnsi="Times New Roman" w:hint="eastAsia"/>
        </w:rPr>
        <w:t xml:space="preserve"> </w:t>
      </w:r>
      <w:r>
        <w:rPr>
          <w:rFonts w:ascii="宋体" w:hAnsi="Times New Roman" w:hint="eastAsia"/>
        </w:rPr>
        <w:t>3000～5000倍芸苔素内酯</w:t>
      </w:r>
      <w:r w:rsidR="00F04570">
        <w:rPr>
          <w:rFonts w:ascii="宋体" w:hAnsi="Times New Roman" w:hint="eastAsia"/>
        </w:rPr>
        <w:t xml:space="preserve"> </w:t>
      </w:r>
      <w:r>
        <w:rPr>
          <w:rFonts w:ascii="宋体" w:hAnsi="Times New Roman" w:hint="eastAsia"/>
        </w:rPr>
        <w:t>+</w:t>
      </w:r>
      <w:r w:rsidR="00F04570">
        <w:rPr>
          <w:rFonts w:ascii="宋体" w:hAnsi="Times New Roman" w:hint="eastAsia"/>
        </w:rPr>
        <w:t xml:space="preserve"> </w:t>
      </w:r>
      <w:r>
        <w:rPr>
          <w:rFonts w:ascii="宋体" w:hAnsi="Times New Roman" w:hint="eastAsia"/>
        </w:rPr>
        <w:t>0.2%～0.5%磷酸二氢钾溶液叶面肥1次。</w:t>
      </w:r>
    </w:p>
    <w:p w:rsidR="005343F3" w:rsidRDefault="005D3E38" w:rsidP="00B6424E">
      <w:pPr>
        <w:numPr>
          <w:ilvl w:val="2"/>
          <w:numId w:val="2"/>
        </w:numPr>
        <w:spacing w:beforeLines="50" w:afterLines="50"/>
        <w:outlineLvl w:val="1"/>
        <w:rPr>
          <w:rFonts w:ascii="黑体" w:eastAsia="黑体" w:hAnsi="Times New Roman"/>
          <w:szCs w:val="22"/>
        </w:rPr>
      </w:pPr>
      <w:r>
        <w:rPr>
          <w:rFonts w:ascii="黑体" w:eastAsia="黑体" w:hAnsi="Times New Roman" w:hint="eastAsia"/>
          <w:szCs w:val="22"/>
        </w:rPr>
        <w:lastRenderedPageBreak/>
        <w:t>冬季防寒</w:t>
      </w:r>
    </w:p>
    <w:p w:rsidR="005343F3" w:rsidRDefault="005D3E38">
      <w:pPr>
        <w:autoSpaceDE w:val="0"/>
        <w:autoSpaceDN w:val="0"/>
        <w:ind w:firstLineChars="200" w:firstLine="420"/>
        <w:rPr>
          <w:rFonts w:ascii="宋体" w:hAnsi="Times New Roman"/>
        </w:rPr>
      </w:pPr>
      <w:r>
        <w:rPr>
          <w:rFonts w:ascii="宋体" w:hAnsi="Times New Roman" w:hint="eastAsia"/>
        </w:rPr>
        <w:t>反季节挂果进入冬季后，如遇低温、霜冻等天气时，可用地膜覆盖树盘周围，同时用白色塑料薄膜覆盖树冠，起到防寒保暖作用。</w:t>
      </w:r>
    </w:p>
    <w:p w:rsidR="005343F3" w:rsidRDefault="005D3E38" w:rsidP="00B6424E">
      <w:pPr>
        <w:numPr>
          <w:ilvl w:val="1"/>
          <w:numId w:val="2"/>
        </w:numPr>
        <w:spacing w:beforeLines="100" w:afterLines="100"/>
        <w:outlineLvl w:val="0"/>
        <w:rPr>
          <w:rFonts w:ascii="黑体" w:eastAsia="黑体" w:hAnsi="Times New Roman"/>
        </w:rPr>
      </w:pPr>
      <w:bookmarkStart w:id="49" w:name="_Toc53231764"/>
      <w:bookmarkStart w:id="50" w:name="_Toc306784103"/>
      <w:r>
        <w:rPr>
          <w:rFonts w:ascii="黑体" w:eastAsia="黑体" w:hAnsi="Times New Roman" w:hint="eastAsia"/>
        </w:rPr>
        <w:t>病虫害防治</w:t>
      </w:r>
      <w:bookmarkEnd w:id="49"/>
      <w:bookmarkEnd w:id="50"/>
    </w:p>
    <w:p w:rsidR="005343F3" w:rsidRDefault="005D3E38" w:rsidP="00B6424E">
      <w:pPr>
        <w:numPr>
          <w:ilvl w:val="2"/>
          <w:numId w:val="2"/>
        </w:numPr>
        <w:spacing w:beforeLines="50" w:afterLines="50"/>
        <w:outlineLvl w:val="1"/>
        <w:rPr>
          <w:rFonts w:ascii="黑体" w:eastAsia="黑体" w:hAnsi="Times New Roman"/>
          <w:szCs w:val="22"/>
        </w:rPr>
      </w:pPr>
      <w:r>
        <w:rPr>
          <w:rFonts w:ascii="黑体" w:eastAsia="黑体" w:hAnsi="Times New Roman" w:hint="eastAsia"/>
          <w:szCs w:val="22"/>
        </w:rPr>
        <w:t>防治原则</w:t>
      </w:r>
    </w:p>
    <w:p w:rsidR="005343F3" w:rsidRDefault="005D3E38">
      <w:pPr>
        <w:autoSpaceDE w:val="0"/>
        <w:autoSpaceDN w:val="0"/>
        <w:ind w:firstLineChars="200" w:firstLine="420"/>
        <w:rPr>
          <w:rFonts w:ascii="宋体" w:hAnsi="Times New Roman"/>
        </w:rPr>
      </w:pPr>
      <w:r>
        <w:rPr>
          <w:rFonts w:ascii="宋体" w:hAnsi="Times New Roman" w:hint="eastAsia"/>
        </w:rPr>
        <w:t>应贯彻“预防为主，综合防治”的植保方针</w:t>
      </w:r>
      <w:r w:rsidR="005D3290">
        <w:rPr>
          <w:rFonts w:ascii="宋体" w:hAnsi="Times New Roman" w:hint="eastAsia"/>
        </w:rPr>
        <w:t>，</w:t>
      </w:r>
      <w:r w:rsidR="003A2F1B">
        <w:rPr>
          <w:rFonts w:ascii="宋体" w:hAnsi="Times New Roman" w:hint="eastAsia"/>
        </w:rPr>
        <w:t>采用</w:t>
      </w:r>
      <w:r>
        <w:rPr>
          <w:rFonts w:ascii="宋体" w:hAnsi="Times New Roman" w:hint="eastAsia"/>
        </w:rPr>
        <w:t>生物和</w:t>
      </w:r>
      <w:r w:rsidR="003A2F1B">
        <w:rPr>
          <w:rFonts w:ascii="宋体" w:hAnsi="Times New Roman" w:hint="eastAsia"/>
        </w:rPr>
        <w:t>化学</w:t>
      </w:r>
      <w:r>
        <w:rPr>
          <w:rFonts w:ascii="宋体" w:hAnsi="Times New Roman" w:hint="eastAsia"/>
        </w:rPr>
        <w:t>防治</w:t>
      </w:r>
      <w:r w:rsidR="003A2F1B">
        <w:rPr>
          <w:rFonts w:ascii="宋体" w:hAnsi="Times New Roman" w:hint="eastAsia"/>
        </w:rPr>
        <w:t>技术相结合的综合防治措施</w:t>
      </w:r>
      <w:r w:rsidR="005D3290">
        <w:rPr>
          <w:rFonts w:ascii="宋体" w:hAnsi="Times New Roman" w:hint="eastAsia"/>
        </w:rPr>
        <w:t>，</w:t>
      </w:r>
      <w:r w:rsidR="003A2F1B" w:rsidRPr="003A2F1B">
        <w:rPr>
          <w:rFonts w:ascii="宋体" w:hAnsi="Times New Roman" w:hint="eastAsia"/>
        </w:rPr>
        <w:t>农药的使用应符合GB/T 8321、NY/T 1276的要求</w:t>
      </w:r>
      <w:r>
        <w:rPr>
          <w:rFonts w:ascii="宋体" w:hAnsi="Times New Roman" w:hint="eastAsia"/>
        </w:rPr>
        <w:t>。化学防治应抓住病害初发期或害虫低龄期用药，减少农药使用量。</w:t>
      </w:r>
    </w:p>
    <w:p w:rsidR="00BA6B4A" w:rsidRDefault="00BA6B4A" w:rsidP="00BA6B4A">
      <w:pPr>
        <w:pStyle w:val="affd"/>
        <w:spacing w:before="156" w:after="156"/>
        <w:rPr>
          <w:szCs w:val="22"/>
        </w:rPr>
      </w:pPr>
      <w:r>
        <w:rPr>
          <w:rFonts w:hint="eastAsia"/>
          <w:szCs w:val="22"/>
        </w:rPr>
        <w:t>主要病虫害</w:t>
      </w:r>
      <w:r w:rsidR="00BC5D83">
        <w:rPr>
          <w:rFonts w:hint="eastAsia"/>
          <w:szCs w:val="22"/>
        </w:rPr>
        <w:t>防治</w:t>
      </w:r>
    </w:p>
    <w:p w:rsidR="008F5627" w:rsidRPr="008F5627" w:rsidRDefault="008F5627" w:rsidP="008F5627">
      <w:pPr>
        <w:pStyle w:val="affe"/>
        <w:spacing w:before="156" w:after="156"/>
        <w:rPr>
          <w:szCs w:val="21"/>
        </w:rPr>
      </w:pPr>
      <w:r>
        <w:rPr>
          <w:rFonts w:hint="eastAsia"/>
          <w:szCs w:val="21"/>
        </w:rPr>
        <w:t>果</w:t>
      </w:r>
      <w:r w:rsidRPr="008F5627">
        <w:rPr>
          <w:rFonts w:hint="eastAsia"/>
          <w:szCs w:val="21"/>
        </w:rPr>
        <w:t>锈病</w:t>
      </w:r>
    </w:p>
    <w:p w:rsidR="008F5627" w:rsidRPr="008F5627" w:rsidRDefault="00C45F94" w:rsidP="00F24AD5">
      <w:pPr>
        <w:pStyle w:val="affffe"/>
        <w:ind w:firstLine="420"/>
        <w:rPr>
          <w:rFonts w:hAnsi="宋体" w:cs="宋体"/>
        </w:rPr>
      </w:pPr>
      <w:r>
        <w:rPr>
          <w:rFonts w:hAnsi="宋体" w:cs="宋体" w:hint="eastAsia"/>
        </w:rPr>
        <w:t>油甘果锈病分为生理性和非生理性，生理性果锈斑注意在果实膨大期补充钙元素，非生理性果锈斑在谢花坐果后开始预防，</w:t>
      </w:r>
      <w:r w:rsidR="00F62CD5">
        <w:rPr>
          <w:rFonts w:hAnsi="宋体" w:cs="宋体" w:hint="eastAsia"/>
        </w:rPr>
        <w:t>可</w:t>
      </w:r>
      <w:r>
        <w:rPr>
          <w:rFonts w:hAnsi="宋体" w:cs="宋体" w:hint="eastAsia"/>
        </w:rPr>
        <w:t>喷施</w:t>
      </w:r>
      <w:r w:rsidR="00F24AD5" w:rsidRPr="00F24AD5">
        <w:rPr>
          <w:rFonts w:hAnsi="宋体" w:cs="宋体" w:hint="eastAsia"/>
        </w:rPr>
        <w:t>10%苯醚甲环唑水分散剂3000</w:t>
      </w:r>
      <w:r w:rsidR="008E086B" w:rsidRPr="009B0809">
        <w:rPr>
          <w:rFonts w:hAnsi="宋体" w:cs="宋体" w:hint="eastAsia"/>
        </w:rPr>
        <w:t>倍</w:t>
      </w:r>
      <w:r w:rsidR="00F24AD5" w:rsidRPr="00F24AD5">
        <w:rPr>
          <w:rFonts w:hAnsi="宋体" w:cs="宋体" w:hint="eastAsia"/>
        </w:rPr>
        <w:t>～5000倍液</w:t>
      </w:r>
      <w:r w:rsidR="008E086B">
        <w:rPr>
          <w:rFonts w:hAnsi="宋体" w:cs="宋体" w:hint="eastAsia"/>
        </w:rPr>
        <w:t>，</w:t>
      </w:r>
      <w:r w:rsidR="00F24AD5">
        <w:rPr>
          <w:rFonts w:hAnsi="宋体" w:cs="宋体" w:hint="eastAsia"/>
        </w:rPr>
        <w:t>或</w:t>
      </w:r>
      <w:r w:rsidR="00F24AD5" w:rsidRPr="00F24AD5">
        <w:rPr>
          <w:rFonts w:hAnsi="宋体" w:cs="宋体" w:hint="eastAsia"/>
        </w:rPr>
        <w:t>25%吡唑醚菌酯乳油1000</w:t>
      </w:r>
      <w:r w:rsidR="008E086B" w:rsidRPr="009B0809">
        <w:rPr>
          <w:rFonts w:hAnsi="宋体" w:cs="宋体" w:hint="eastAsia"/>
        </w:rPr>
        <w:t>倍</w:t>
      </w:r>
      <w:r w:rsidR="00F24AD5" w:rsidRPr="00F24AD5">
        <w:rPr>
          <w:rFonts w:hAnsi="宋体" w:cs="宋体" w:hint="eastAsia"/>
        </w:rPr>
        <w:t>～3000倍液</w:t>
      </w:r>
      <w:r w:rsidR="008F5627" w:rsidRPr="008F5627">
        <w:rPr>
          <w:rFonts w:hAnsi="宋体" w:cs="宋体" w:hint="eastAsia"/>
        </w:rPr>
        <w:t>。</w:t>
      </w:r>
    </w:p>
    <w:p w:rsidR="008F5627" w:rsidRPr="008F5627" w:rsidRDefault="008F5627" w:rsidP="008F5627">
      <w:pPr>
        <w:pStyle w:val="affe"/>
        <w:spacing w:before="156" w:after="156"/>
        <w:rPr>
          <w:szCs w:val="21"/>
        </w:rPr>
      </w:pPr>
      <w:r w:rsidRPr="008F5627">
        <w:rPr>
          <w:rFonts w:hint="eastAsia"/>
          <w:szCs w:val="21"/>
        </w:rPr>
        <w:t>炭疽病</w:t>
      </w:r>
    </w:p>
    <w:p w:rsidR="00BC5D83" w:rsidRDefault="008E086B" w:rsidP="008F5627">
      <w:pPr>
        <w:pStyle w:val="affffe"/>
        <w:ind w:firstLineChars="0" w:firstLine="420"/>
        <w:rPr>
          <w:rFonts w:hAnsi="宋体" w:cs="宋体"/>
        </w:rPr>
      </w:pPr>
      <w:r>
        <w:rPr>
          <w:rFonts w:hAnsi="宋体" w:cs="宋体" w:hint="eastAsia"/>
        </w:rPr>
        <w:t>于</w:t>
      </w:r>
      <w:r w:rsidR="008F5627" w:rsidRPr="009B0809">
        <w:rPr>
          <w:rFonts w:hAnsi="宋体" w:cs="宋体" w:hint="eastAsia"/>
        </w:rPr>
        <w:t>发病</w:t>
      </w:r>
      <w:r>
        <w:rPr>
          <w:rFonts w:hAnsi="宋体" w:cs="宋体" w:hint="eastAsia"/>
        </w:rPr>
        <w:t>初期，</w:t>
      </w:r>
      <w:r w:rsidR="00F62CD5">
        <w:rPr>
          <w:rFonts w:hAnsi="宋体" w:cs="宋体" w:hint="eastAsia"/>
        </w:rPr>
        <w:t>可</w:t>
      </w:r>
      <w:r w:rsidR="008F5627" w:rsidRPr="009B0809">
        <w:rPr>
          <w:rFonts w:hAnsi="宋体" w:cs="宋体" w:hint="eastAsia"/>
        </w:rPr>
        <w:t>喷施75%甲基托布津可湿性粉剂1000倍</w:t>
      </w:r>
      <w:r w:rsidRPr="00F24AD5">
        <w:rPr>
          <w:rFonts w:hAnsi="宋体" w:cs="宋体" w:hint="eastAsia"/>
        </w:rPr>
        <w:t>～</w:t>
      </w:r>
      <w:r w:rsidR="008F5627" w:rsidRPr="009B0809">
        <w:rPr>
          <w:rFonts w:hAnsi="宋体" w:cs="宋体" w:hint="eastAsia"/>
        </w:rPr>
        <w:t>1200倍液，或</w:t>
      </w:r>
      <w:r w:rsidRPr="008E086B">
        <w:rPr>
          <w:rFonts w:hAnsi="宋体" w:cs="宋体" w:hint="eastAsia"/>
        </w:rPr>
        <w:t>25%咪鲜胺500～1000倍液</w:t>
      </w:r>
      <w:r w:rsidR="008F5627" w:rsidRPr="009B0809">
        <w:rPr>
          <w:rFonts w:hAnsi="宋体" w:cs="宋体" w:hint="eastAsia"/>
        </w:rPr>
        <w:t>。</w:t>
      </w:r>
    </w:p>
    <w:p w:rsidR="00373069" w:rsidRPr="00F62CD5" w:rsidRDefault="00F62CD5" w:rsidP="00F62CD5">
      <w:pPr>
        <w:pStyle w:val="affe"/>
        <w:spacing w:before="156" w:after="156"/>
        <w:rPr>
          <w:szCs w:val="21"/>
        </w:rPr>
      </w:pPr>
      <w:r w:rsidRPr="00F62CD5">
        <w:rPr>
          <w:rFonts w:hint="eastAsia"/>
          <w:szCs w:val="21"/>
        </w:rPr>
        <w:t>煤烟病</w:t>
      </w:r>
    </w:p>
    <w:p w:rsidR="00F62CD5" w:rsidRDefault="00F62CD5" w:rsidP="00F62CD5">
      <w:pPr>
        <w:pStyle w:val="affffe"/>
        <w:ind w:firstLine="420"/>
        <w:rPr>
          <w:rFonts w:hAnsi="宋体" w:cs="宋体"/>
        </w:rPr>
      </w:pPr>
      <w:r w:rsidRPr="00F62CD5">
        <w:rPr>
          <w:rFonts w:hAnsi="宋体" w:cs="宋体" w:hint="eastAsia"/>
        </w:rPr>
        <w:t>及时防治诱发煤烟病的</w:t>
      </w:r>
      <w:r w:rsidR="005431AF">
        <w:rPr>
          <w:rFonts w:hAnsi="宋体" w:cs="宋体" w:hint="eastAsia"/>
        </w:rPr>
        <w:t>介</w:t>
      </w:r>
      <w:r w:rsidR="00F41102" w:rsidRPr="00F62CD5">
        <w:rPr>
          <w:rFonts w:hAnsi="宋体" w:cs="宋体" w:hint="eastAsia"/>
        </w:rPr>
        <w:t>壳虫</w:t>
      </w:r>
      <w:r w:rsidR="00F41102">
        <w:rPr>
          <w:rFonts w:hAnsi="宋体" w:cs="宋体" w:hint="eastAsia"/>
        </w:rPr>
        <w:t>等</w:t>
      </w:r>
      <w:r w:rsidRPr="00F62CD5">
        <w:rPr>
          <w:rFonts w:hAnsi="宋体" w:cs="宋体" w:hint="eastAsia"/>
        </w:rPr>
        <w:t>。</w:t>
      </w:r>
      <w:r w:rsidR="004C37DC">
        <w:rPr>
          <w:rFonts w:hAnsi="宋体" w:cs="宋体" w:hint="eastAsia"/>
        </w:rPr>
        <w:t>于</w:t>
      </w:r>
      <w:r w:rsidR="004C37DC" w:rsidRPr="009B0809">
        <w:rPr>
          <w:rFonts w:hAnsi="宋体" w:cs="宋体" w:hint="eastAsia"/>
        </w:rPr>
        <w:t>发病</w:t>
      </w:r>
      <w:r w:rsidR="004C37DC">
        <w:rPr>
          <w:rFonts w:hAnsi="宋体" w:cs="宋体" w:hint="eastAsia"/>
        </w:rPr>
        <w:t>初期，</w:t>
      </w:r>
      <w:r>
        <w:rPr>
          <w:rFonts w:hAnsi="宋体" w:cs="宋体" w:hint="eastAsia"/>
        </w:rPr>
        <w:t>可喷施</w:t>
      </w:r>
      <w:r w:rsidRPr="00F62CD5">
        <w:rPr>
          <w:rFonts w:hAnsi="宋体" w:cs="宋体" w:hint="eastAsia"/>
        </w:rPr>
        <w:t>50%托布津可湿性粉剂1000倍液</w:t>
      </w:r>
      <w:r>
        <w:rPr>
          <w:rFonts w:hAnsi="宋体" w:cs="宋体" w:hint="eastAsia"/>
        </w:rPr>
        <w:t>，或</w:t>
      </w:r>
      <w:r w:rsidRPr="00F62CD5">
        <w:rPr>
          <w:rFonts w:hAnsi="宋体" w:cs="宋体" w:hint="eastAsia"/>
        </w:rPr>
        <w:t>75%百菌清800倍～1000倍液。</w:t>
      </w:r>
    </w:p>
    <w:p w:rsidR="00F41102" w:rsidRDefault="00F41102" w:rsidP="00F41102">
      <w:pPr>
        <w:pStyle w:val="affe"/>
        <w:spacing w:before="156" w:after="156"/>
        <w:rPr>
          <w:rFonts w:hAnsi="宋体" w:cs="宋体"/>
        </w:rPr>
      </w:pPr>
      <w:r w:rsidRPr="0021633A">
        <w:rPr>
          <w:rFonts w:hint="eastAsia"/>
          <w:szCs w:val="21"/>
        </w:rPr>
        <w:t>蚜虫</w:t>
      </w:r>
    </w:p>
    <w:p w:rsidR="00F41102" w:rsidRDefault="00F41102" w:rsidP="00F41102">
      <w:pPr>
        <w:pStyle w:val="affffe"/>
        <w:ind w:firstLine="420"/>
        <w:rPr>
          <w:rFonts w:hAnsi="宋体" w:cs="宋体"/>
        </w:rPr>
      </w:pPr>
      <w:r>
        <w:rPr>
          <w:rFonts w:hAnsi="宋体" w:cs="宋体" w:hint="eastAsia"/>
        </w:rPr>
        <w:t>于卵期或</w:t>
      </w:r>
      <w:r w:rsidR="0021633A">
        <w:rPr>
          <w:rFonts w:hAnsi="宋体" w:cs="宋体" w:hint="eastAsia"/>
        </w:rPr>
        <w:t>若虫</w:t>
      </w:r>
      <w:r>
        <w:rPr>
          <w:rFonts w:hAnsi="宋体" w:cs="宋体" w:hint="eastAsia"/>
        </w:rPr>
        <w:t>低龄期，可喷施</w:t>
      </w:r>
      <w:r w:rsidRPr="00F41102">
        <w:rPr>
          <w:rFonts w:hAnsi="宋体" w:cs="宋体" w:hint="eastAsia"/>
        </w:rPr>
        <w:t>10%吡虫啉可湿性粉剂2000倍液</w:t>
      </w:r>
      <w:r>
        <w:rPr>
          <w:rFonts w:hAnsi="宋体" w:cs="宋体" w:hint="eastAsia"/>
        </w:rPr>
        <w:t>，或</w:t>
      </w:r>
      <w:r w:rsidRPr="00F41102">
        <w:rPr>
          <w:rFonts w:hAnsi="宋体" w:cs="宋体" w:hint="eastAsia"/>
        </w:rPr>
        <w:t>25%噻虫嗪水分散粒剂5000～10000倍液</w:t>
      </w:r>
      <w:r>
        <w:rPr>
          <w:rFonts w:hAnsi="宋体" w:cs="宋体" w:hint="eastAsia"/>
        </w:rPr>
        <w:t>，或</w:t>
      </w:r>
      <w:r w:rsidRPr="00F41102">
        <w:rPr>
          <w:rFonts w:hAnsi="宋体" w:cs="宋体" w:hint="eastAsia"/>
        </w:rPr>
        <w:t>1.8％阿维菌素乳油3000倍液。</w:t>
      </w:r>
    </w:p>
    <w:p w:rsidR="00F41102" w:rsidRDefault="00F41102" w:rsidP="0021633A">
      <w:pPr>
        <w:pStyle w:val="affe"/>
        <w:spacing w:before="156" w:after="156"/>
        <w:rPr>
          <w:rFonts w:hAnsi="宋体" w:cs="宋体"/>
        </w:rPr>
      </w:pPr>
      <w:r w:rsidRPr="00F41102">
        <w:rPr>
          <w:rFonts w:hAnsi="宋体" w:cs="宋体" w:hint="eastAsia"/>
        </w:rPr>
        <w:t>介壳虫</w:t>
      </w:r>
    </w:p>
    <w:p w:rsidR="00F41102" w:rsidRDefault="0096062B" w:rsidP="0021633A">
      <w:pPr>
        <w:pStyle w:val="affffe"/>
        <w:ind w:firstLine="420"/>
        <w:rPr>
          <w:rFonts w:hAnsi="宋体" w:cs="宋体"/>
        </w:rPr>
      </w:pPr>
      <w:r>
        <w:rPr>
          <w:rFonts w:hAnsi="宋体" w:cs="宋体" w:hint="eastAsia"/>
        </w:rPr>
        <w:t>于</w:t>
      </w:r>
      <w:r w:rsidRPr="0096062B">
        <w:rPr>
          <w:rFonts w:hAnsi="宋体" w:cs="宋体" w:hint="eastAsia"/>
        </w:rPr>
        <w:t>幼虫盛孵期</w:t>
      </w:r>
      <w:r>
        <w:rPr>
          <w:rFonts w:hAnsi="宋体" w:cs="宋体" w:hint="eastAsia"/>
        </w:rPr>
        <w:t>，可喷施</w:t>
      </w:r>
      <w:r w:rsidR="0021633A" w:rsidRPr="0021633A">
        <w:rPr>
          <w:rFonts w:hAnsi="宋体" w:cs="宋体" w:hint="eastAsia"/>
        </w:rPr>
        <w:t>松脂合剂（夏季16～20倍、冬季10～15倍）</w:t>
      </w:r>
      <w:r w:rsidR="005B71DC">
        <w:rPr>
          <w:rFonts w:hAnsi="宋体" w:cs="宋体" w:hint="eastAsia"/>
        </w:rPr>
        <w:t>，</w:t>
      </w:r>
      <w:r>
        <w:rPr>
          <w:rFonts w:hAnsi="宋体" w:cs="宋体" w:hint="eastAsia"/>
        </w:rPr>
        <w:t>或</w:t>
      </w:r>
      <w:r w:rsidR="0021633A" w:rsidRPr="0021633A">
        <w:rPr>
          <w:rFonts w:hAnsi="宋体" w:cs="宋体" w:hint="eastAsia"/>
        </w:rPr>
        <w:t>20%螺虫乙酯·呋虫胺悬浮剂3000～4000倍液。</w:t>
      </w:r>
    </w:p>
    <w:p w:rsidR="00B736DE" w:rsidRDefault="00B736DE" w:rsidP="00F10CFF">
      <w:pPr>
        <w:pStyle w:val="affe"/>
        <w:spacing w:before="156" w:after="156"/>
        <w:rPr>
          <w:rFonts w:hAnsi="宋体" w:cs="宋体"/>
        </w:rPr>
      </w:pPr>
      <w:r w:rsidRPr="00B736DE">
        <w:rPr>
          <w:rFonts w:hAnsi="宋体" w:cs="宋体" w:hint="eastAsia"/>
        </w:rPr>
        <w:t>红蜘蛛</w:t>
      </w:r>
    </w:p>
    <w:p w:rsidR="00B736DE" w:rsidRDefault="00B736DE" w:rsidP="00B736DE">
      <w:pPr>
        <w:pStyle w:val="affffe"/>
        <w:ind w:firstLine="420"/>
        <w:rPr>
          <w:rFonts w:hAnsi="宋体" w:cs="宋体"/>
        </w:rPr>
      </w:pPr>
      <w:r>
        <w:rPr>
          <w:rFonts w:hAnsi="宋体" w:cs="宋体" w:hint="eastAsia"/>
        </w:rPr>
        <w:t>于</w:t>
      </w:r>
      <w:r w:rsidRPr="00B736DE">
        <w:rPr>
          <w:rFonts w:hAnsi="宋体" w:cs="宋体" w:hint="eastAsia"/>
        </w:rPr>
        <w:t>卵期或若虫盛孵期</w:t>
      </w:r>
      <w:r>
        <w:rPr>
          <w:rFonts w:hAnsi="宋体" w:cs="宋体" w:hint="eastAsia"/>
        </w:rPr>
        <w:t>，可</w:t>
      </w:r>
      <w:r w:rsidRPr="00B736DE">
        <w:rPr>
          <w:rFonts w:hAnsi="宋体" w:cs="宋体" w:hint="eastAsia"/>
        </w:rPr>
        <w:t>喷施11%乙螨唑悬浮剂5000～7500倍</w:t>
      </w:r>
      <w:r>
        <w:rPr>
          <w:rFonts w:hAnsi="宋体" w:cs="宋体" w:hint="eastAsia"/>
        </w:rPr>
        <w:t>，或</w:t>
      </w:r>
      <w:r w:rsidRPr="00B736DE">
        <w:rPr>
          <w:rFonts w:hAnsi="宋体" w:cs="宋体" w:hint="eastAsia"/>
        </w:rPr>
        <w:t>1.8％阿维菌素乳油3000倍液喷施。</w:t>
      </w:r>
    </w:p>
    <w:p w:rsidR="005343F3" w:rsidRDefault="005D3E38" w:rsidP="00B6424E">
      <w:pPr>
        <w:numPr>
          <w:ilvl w:val="1"/>
          <w:numId w:val="2"/>
        </w:numPr>
        <w:spacing w:beforeLines="100" w:afterLines="100"/>
        <w:outlineLvl w:val="0"/>
        <w:rPr>
          <w:rFonts w:ascii="黑体" w:eastAsia="黑体" w:hAnsi="Times New Roman"/>
        </w:rPr>
      </w:pPr>
      <w:bookmarkStart w:id="51" w:name="_Toc53231765"/>
      <w:bookmarkStart w:id="52" w:name="_Toc306784104"/>
      <w:r>
        <w:rPr>
          <w:rFonts w:ascii="黑体" w:eastAsia="黑体" w:hAnsi="Times New Roman" w:hint="eastAsia"/>
        </w:rPr>
        <w:t>采收</w:t>
      </w:r>
      <w:bookmarkEnd w:id="51"/>
      <w:bookmarkEnd w:id="52"/>
    </w:p>
    <w:p w:rsidR="005343F3" w:rsidRDefault="005D3E38">
      <w:pPr>
        <w:autoSpaceDE w:val="0"/>
        <w:autoSpaceDN w:val="0"/>
        <w:ind w:firstLineChars="200" w:firstLine="420"/>
        <w:rPr>
          <w:rFonts w:ascii="宋体" w:cs="Calibri"/>
        </w:rPr>
      </w:pPr>
      <w:r>
        <w:rPr>
          <w:rFonts w:ascii="宋体" w:cs="Calibri" w:hint="eastAsia"/>
        </w:rPr>
        <w:t>反季节果实</w:t>
      </w:r>
      <w:r>
        <w:rPr>
          <w:rFonts w:ascii="宋体" w:hAnsi="Times New Roman" w:hint="eastAsia"/>
        </w:rPr>
        <w:t>一般</w:t>
      </w:r>
      <w:r>
        <w:rPr>
          <w:rFonts w:ascii="宋体" w:cs="Calibri" w:hint="eastAsia"/>
        </w:rPr>
        <w:t>于翌年2月底～4月成熟，应根据不同果实成熟度分批采收。采收时，轻采轻放，不</w:t>
      </w:r>
      <w:r>
        <w:rPr>
          <w:rFonts w:ascii="宋体" w:cs="Calibri" w:hint="eastAsia"/>
        </w:rPr>
        <w:lastRenderedPageBreak/>
        <w:t>能用竹竿或木棍</w:t>
      </w:r>
      <w:r>
        <w:rPr>
          <w:rFonts w:ascii="宋体" w:hAnsi="Times New Roman" w:hint="eastAsia"/>
        </w:rPr>
        <w:t>敲打</w:t>
      </w:r>
      <w:r>
        <w:rPr>
          <w:rFonts w:ascii="宋体" w:cs="Calibri" w:hint="eastAsia"/>
        </w:rPr>
        <w:t>，避免果实机械损伤或枝条折断，影响果实耐贮及抗病性。</w:t>
      </w:r>
    </w:p>
    <w:p w:rsidR="005343F3" w:rsidRDefault="005343F3">
      <w:pPr>
        <w:autoSpaceDE w:val="0"/>
        <w:autoSpaceDN w:val="0"/>
        <w:ind w:firstLineChars="200" w:firstLine="420"/>
        <w:rPr>
          <w:rFonts w:ascii="宋体" w:cs="Calibri"/>
        </w:rPr>
      </w:pPr>
    </w:p>
    <w:p w:rsidR="005343F3" w:rsidRDefault="005D3E38">
      <w:pPr>
        <w:autoSpaceDE w:val="0"/>
        <w:autoSpaceDN w:val="0"/>
        <w:ind w:firstLineChars="200" w:firstLine="420"/>
        <w:jc w:val="center"/>
        <w:rPr>
          <w:rFonts w:ascii="宋体" w:cs="Calibri"/>
        </w:rPr>
      </w:pPr>
      <w:bookmarkStart w:id="53" w:name="BookMark8"/>
      <w:r>
        <w:rPr>
          <w:noProof/>
        </w:rPr>
        <w:drawing>
          <wp:inline distT="0" distB="0" distL="0" distR="0">
            <wp:extent cx="1485900" cy="317500"/>
            <wp:effectExtent l="0" t="0" r="7620" b="254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8"/>
                    <a:stretch>
                      <a:fillRect/>
                    </a:stretch>
                  </pic:blipFill>
                  <pic:spPr>
                    <a:xfrm>
                      <a:off x="0" y="0"/>
                      <a:ext cx="1485900" cy="317500"/>
                    </a:xfrm>
                    <a:prstGeom prst="rect">
                      <a:avLst/>
                    </a:prstGeom>
                  </pic:spPr>
                </pic:pic>
              </a:graphicData>
            </a:graphic>
          </wp:inline>
        </w:drawing>
      </w:r>
      <w:bookmarkEnd w:id="53"/>
    </w:p>
    <w:sectPr w:rsidR="005343F3" w:rsidSect="005343F3">
      <w:pgSz w:w="11906" w:h="16838"/>
      <w:pgMar w:top="1871" w:right="1134" w:bottom="1134" w:left="1134" w:header="1418" w:footer="1134" w:gutter="284"/>
      <w:cols w:space="720"/>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625" w:rsidRDefault="008A7625" w:rsidP="005343F3">
      <w:pPr>
        <w:spacing w:line="240" w:lineRule="auto"/>
      </w:pPr>
      <w:r>
        <w:separator/>
      </w:r>
    </w:p>
  </w:endnote>
  <w:endnote w:type="continuationSeparator" w:id="1">
    <w:p w:rsidR="008A7625" w:rsidRDefault="008A7625" w:rsidP="005343F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DLF-32769-4-1703162662+ZJAG8Z-4">
    <w:altName w:val="黑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4376B8">
    <w:pPr>
      <w:pStyle w:val="afffc"/>
    </w:pPr>
    <w:r>
      <w:fldChar w:fldCharType="begin"/>
    </w:r>
    <w:r w:rsidR="005D3E38">
      <w:instrText>PAGE   \* MERGEFORMAT</w:instrText>
    </w:r>
    <w:r>
      <w:fldChar w:fldCharType="separate"/>
    </w:r>
    <w:r w:rsidR="005D3E38">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5343F3">
    <w:pPr>
      <w:pStyle w:val="aff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5343F3">
    <w:pPr>
      <w:pStyle w:val="afffc"/>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4376B8">
    <w:pPr>
      <w:pStyle w:val="affffb"/>
    </w:pPr>
    <w:r>
      <w:fldChar w:fldCharType="begin"/>
    </w:r>
    <w:r w:rsidR="005D3E38">
      <w:instrText>PAGE   \* MERGEFORMAT</w:instrText>
    </w:r>
    <w:r>
      <w:fldChar w:fldCharType="separate"/>
    </w:r>
    <w:r w:rsidR="005D3C79">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625" w:rsidRDefault="008A7625" w:rsidP="005343F3">
      <w:pPr>
        <w:spacing w:line="240" w:lineRule="auto"/>
      </w:pPr>
      <w:r>
        <w:separator/>
      </w:r>
    </w:p>
  </w:footnote>
  <w:footnote w:type="continuationSeparator" w:id="1">
    <w:p w:rsidR="008A7625" w:rsidRDefault="008A7625" w:rsidP="005343F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5343F3">
    <w:pPr>
      <w:pStyle w:val="afff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5D3E38">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5343F3">
    <w:pPr>
      <w:pStyle w:val="afffd"/>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4376B8">
    <w:pPr>
      <w:pStyle w:val="afffd"/>
      <w:jc w:val="right"/>
    </w:pPr>
    <w:fldSimple w:instr=" STYLEREF  标准文件_文件编号  \* MERGEFORMAT ">
      <w:r w:rsidR="00242026">
        <w:rPr>
          <w:noProof/>
        </w:rPr>
        <w:t>DB4415/TXXXXX—XXXX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F3" w:rsidRDefault="004376B8">
    <w:pPr>
      <w:pStyle w:val="afffff3"/>
    </w:pPr>
    <w:fldSimple w:instr=" STYLEREF  标准文件_文件编号  \* MERGEFORMAT ">
      <w:r w:rsidR="005D3C79">
        <w:rPr>
          <w:noProof/>
        </w:rPr>
        <w:t>DB4415/TXXXXX</w:t>
      </w:r>
      <w:r w:rsidR="005D3C79">
        <w:rPr>
          <w:noProof/>
        </w:rPr>
        <w:t>—</w:t>
      </w:r>
      <w:r w:rsidR="005D3C79">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27"/>
  </w:num>
  <w:num w:numId="39">
    <w:abstractNumId w:val="27"/>
  </w:num>
  <w:num w:numId="40">
    <w:abstractNumId w:val="27"/>
  </w:num>
  <w:num w:numId="41">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attachedTemplate r:id="rId1"/>
  <w:documentProtection w:edit="forms" w:enforcement="1"/>
  <w:defaultTabStop w:val="420"/>
  <w:drawingGridHorizontalSpacing w:val="105"/>
  <w:drawingGridVerticalSpacing w:val="156"/>
  <w:doNotShadeFormData/>
  <w:noPunctuationKerning/>
  <w:characterSpacingControl w:val="compressPunctuation"/>
  <w:hdrShapeDefaults>
    <o:shapedefaults v:ext="edit" spidmax="12290"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2ZjYTYxY2JkNDIxMzhmMTlkNTllN2I0YWI4MmU4OGIifQ=="/>
  </w:docVars>
  <w:rsids>
    <w:rsidRoot w:val="003133CA"/>
    <w:rsid w:val="0000040A"/>
    <w:rsid w:val="0000090D"/>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268"/>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46E"/>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4F"/>
    <w:rsid w:val="001325C4"/>
    <w:rsid w:val="00133010"/>
    <w:rsid w:val="001338EE"/>
    <w:rsid w:val="00133AAE"/>
    <w:rsid w:val="00135323"/>
    <w:rsid w:val="001356C4"/>
    <w:rsid w:val="00140672"/>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23D"/>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390"/>
    <w:rsid w:val="001D0499"/>
    <w:rsid w:val="001D0BBE"/>
    <w:rsid w:val="001D0ED4"/>
    <w:rsid w:val="001D212F"/>
    <w:rsid w:val="001D29D7"/>
    <w:rsid w:val="001D2DE7"/>
    <w:rsid w:val="001D411C"/>
    <w:rsid w:val="001D5463"/>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633A"/>
    <w:rsid w:val="002204BB"/>
    <w:rsid w:val="00221B79"/>
    <w:rsid w:val="00221C6B"/>
    <w:rsid w:val="002253A1"/>
    <w:rsid w:val="00225CF8"/>
    <w:rsid w:val="0022794E"/>
    <w:rsid w:val="00233D64"/>
    <w:rsid w:val="0023482A"/>
    <w:rsid w:val="002359CB"/>
    <w:rsid w:val="00242026"/>
    <w:rsid w:val="00243540"/>
    <w:rsid w:val="0024497B"/>
    <w:rsid w:val="0024515B"/>
    <w:rsid w:val="00246021"/>
    <w:rsid w:val="0024666E"/>
    <w:rsid w:val="00247F52"/>
    <w:rsid w:val="00250B25"/>
    <w:rsid w:val="00250BBE"/>
    <w:rsid w:val="002515C2"/>
    <w:rsid w:val="0025194F"/>
    <w:rsid w:val="00260980"/>
    <w:rsid w:val="0026148A"/>
    <w:rsid w:val="00262696"/>
    <w:rsid w:val="00263D25"/>
    <w:rsid w:val="002643C3"/>
    <w:rsid w:val="00264A0C"/>
    <w:rsid w:val="00266EEB"/>
    <w:rsid w:val="00267EF4"/>
    <w:rsid w:val="00270CB8"/>
    <w:rsid w:val="00272B08"/>
    <w:rsid w:val="00273A4B"/>
    <w:rsid w:val="00276D71"/>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3CA"/>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18D1"/>
    <w:rsid w:val="00352C83"/>
    <w:rsid w:val="003615D2"/>
    <w:rsid w:val="0036429C"/>
    <w:rsid w:val="00364A53"/>
    <w:rsid w:val="003654CB"/>
    <w:rsid w:val="00365AA9"/>
    <w:rsid w:val="00365F86"/>
    <w:rsid w:val="00365F87"/>
    <w:rsid w:val="00366E89"/>
    <w:rsid w:val="003705F4"/>
    <w:rsid w:val="00370D58"/>
    <w:rsid w:val="00371316"/>
    <w:rsid w:val="00373069"/>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2F1B"/>
    <w:rsid w:val="003A4077"/>
    <w:rsid w:val="003A4AD1"/>
    <w:rsid w:val="003B09AD"/>
    <w:rsid w:val="003B1F18"/>
    <w:rsid w:val="003B5BF0"/>
    <w:rsid w:val="003B60BF"/>
    <w:rsid w:val="003B6BE3"/>
    <w:rsid w:val="003C010C"/>
    <w:rsid w:val="003C0A6C"/>
    <w:rsid w:val="003C14F8"/>
    <w:rsid w:val="003C53D6"/>
    <w:rsid w:val="003C5A43"/>
    <w:rsid w:val="003D0519"/>
    <w:rsid w:val="003D0FF6"/>
    <w:rsid w:val="003D134C"/>
    <w:rsid w:val="003D262C"/>
    <w:rsid w:val="003D6BB8"/>
    <w:rsid w:val="003D6D61"/>
    <w:rsid w:val="003E091D"/>
    <w:rsid w:val="003E1C53"/>
    <w:rsid w:val="003E2A69"/>
    <w:rsid w:val="003E2D49"/>
    <w:rsid w:val="003E2FD4"/>
    <w:rsid w:val="003E49F6"/>
    <w:rsid w:val="003E660F"/>
    <w:rsid w:val="003F0841"/>
    <w:rsid w:val="003F090C"/>
    <w:rsid w:val="003F23D3"/>
    <w:rsid w:val="003F3F08"/>
    <w:rsid w:val="003F49F1"/>
    <w:rsid w:val="003F6272"/>
    <w:rsid w:val="00400E72"/>
    <w:rsid w:val="00401400"/>
    <w:rsid w:val="00404869"/>
    <w:rsid w:val="00405884"/>
    <w:rsid w:val="00407D39"/>
    <w:rsid w:val="0041477A"/>
    <w:rsid w:val="00414FB8"/>
    <w:rsid w:val="004167A3"/>
    <w:rsid w:val="00420FB7"/>
    <w:rsid w:val="00432DAA"/>
    <w:rsid w:val="00434305"/>
    <w:rsid w:val="00435DF7"/>
    <w:rsid w:val="004376B8"/>
    <w:rsid w:val="0044083F"/>
    <w:rsid w:val="00441AE7"/>
    <w:rsid w:val="00445574"/>
    <w:rsid w:val="004467FB"/>
    <w:rsid w:val="00452B62"/>
    <w:rsid w:val="00452D6B"/>
    <w:rsid w:val="00454484"/>
    <w:rsid w:val="0045517B"/>
    <w:rsid w:val="00463B77"/>
    <w:rsid w:val="00463C7B"/>
    <w:rsid w:val="004644A6"/>
    <w:rsid w:val="0046549D"/>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7D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E28"/>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3F3"/>
    <w:rsid w:val="00534804"/>
    <w:rsid w:val="00534BDF"/>
    <w:rsid w:val="005354EA"/>
    <w:rsid w:val="0053585F"/>
    <w:rsid w:val="00535EC4"/>
    <w:rsid w:val="00535ED9"/>
    <w:rsid w:val="0053692B"/>
    <w:rsid w:val="00541853"/>
    <w:rsid w:val="005431AF"/>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55A4"/>
    <w:rsid w:val="00586630"/>
    <w:rsid w:val="00587ADD"/>
    <w:rsid w:val="00592CA4"/>
    <w:rsid w:val="00596160"/>
    <w:rsid w:val="005966E2"/>
    <w:rsid w:val="00597007"/>
    <w:rsid w:val="005972D9"/>
    <w:rsid w:val="005A084D"/>
    <w:rsid w:val="005A0966"/>
    <w:rsid w:val="005A11B7"/>
    <w:rsid w:val="005A260B"/>
    <w:rsid w:val="005A4A1B"/>
    <w:rsid w:val="005A7830"/>
    <w:rsid w:val="005A7FCE"/>
    <w:rsid w:val="005B0F3F"/>
    <w:rsid w:val="005B4903"/>
    <w:rsid w:val="005B51CE"/>
    <w:rsid w:val="005B5885"/>
    <w:rsid w:val="005B5CD7"/>
    <w:rsid w:val="005B6CF6"/>
    <w:rsid w:val="005B71DC"/>
    <w:rsid w:val="005B7422"/>
    <w:rsid w:val="005C29B8"/>
    <w:rsid w:val="005C5F21"/>
    <w:rsid w:val="005C7156"/>
    <w:rsid w:val="005D0C75"/>
    <w:rsid w:val="005D3290"/>
    <w:rsid w:val="005D3C79"/>
    <w:rsid w:val="005D3E38"/>
    <w:rsid w:val="005D4171"/>
    <w:rsid w:val="005D65FE"/>
    <w:rsid w:val="005D6A95"/>
    <w:rsid w:val="005D6B2C"/>
    <w:rsid w:val="005D6D9C"/>
    <w:rsid w:val="005E2335"/>
    <w:rsid w:val="005E34CA"/>
    <w:rsid w:val="005E3C18"/>
    <w:rsid w:val="005E6812"/>
    <w:rsid w:val="005E7881"/>
    <w:rsid w:val="005E78E0"/>
    <w:rsid w:val="005F0D9C"/>
    <w:rsid w:val="005F284E"/>
    <w:rsid w:val="006015CE"/>
    <w:rsid w:val="00601834"/>
    <w:rsid w:val="00604784"/>
    <w:rsid w:val="00606419"/>
    <w:rsid w:val="00607D29"/>
    <w:rsid w:val="00612952"/>
    <w:rsid w:val="00614CC1"/>
    <w:rsid w:val="00615A9D"/>
    <w:rsid w:val="00616B21"/>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3D1"/>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35C"/>
    <w:rsid w:val="00685AAB"/>
    <w:rsid w:val="006A07AA"/>
    <w:rsid w:val="006A25E5"/>
    <w:rsid w:val="006A2B46"/>
    <w:rsid w:val="006A336D"/>
    <w:rsid w:val="006A37B9"/>
    <w:rsid w:val="006B2672"/>
    <w:rsid w:val="006B54BF"/>
    <w:rsid w:val="006B5F44"/>
    <w:rsid w:val="006B5F90"/>
    <w:rsid w:val="006B62E4"/>
    <w:rsid w:val="006B7FF2"/>
    <w:rsid w:val="006C1BBA"/>
    <w:rsid w:val="006C2079"/>
    <w:rsid w:val="006C5A62"/>
    <w:rsid w:val="006C5D68"/>
    <w:rsid w:val="006C6976"/>
    <w:rsid w:val="006C6DD0"/>
    <w:rsid w:val="006D04EA"/>
    <w:rsid w:val="006D16C4"/>
    <w:rsid w:val="006D3E96"/>
    <w:rsid w:val="006D4515"/>
    <w:rsid w:val="006D4BB1"/>
    <w:rsid w:val="006D6593"/>
    <w:rsid w:val="006E7613"/>
    <w:rsid w:val="006F03A8"/>
    <w:rsid w:val="006F0FEB"/>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1131"/>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0CC"/>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188"/>
    <w:rsid w:val="008269DD"/>
    <w:rsid w:val="00830621"/>
    <w:rsid w:val="0083348C"/>
    <w:rsid w:val="008373D3"/>
    <w:rsid w:val="00840617"/>
    <w:rsid w:val="00840F84"/>
    <w:rsid w:val="00842A47"/>
    <w:rsid w:val="00843C13"/>
    <w:rsid w:val="008454F8"/>
    <w:rsid w:val="0085173A"/>
    <w:rsid w:val="00854220"/>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EBB"/>
    <w:rsid w:val="008A09DD"/>
    <w:rsid w:val="008A1893"/>
    <w:rsid w:val="008A57E6"/>
    <w:rsid w:val="008A6F81"/>
    <w:rsid w:val="008A7625"/>
    <w:rsid w:val="008A769A"/>
    <w:rsid w:val="008B0C9C"/>
    <w:rsid w:val="008B166D"/>
    <w:rsid w:val="008B17F4"/>
    <w:rsid w:val="008B2903"/>
    <w:rsid w:val="008B3615"/>
    <w:rsid w:val="008B4AC4"/>
    <w:rsid w:val="008B50C8"/>
    <w:rsid w:val="008B5281"/>
    <w:rsid w:val="008B7550"/>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86B"/>
    <w:rsid w:val="008E0C9D"/>
    <w:rsid w:val="008E1648"/>
    <w:rsid w:val="008E1B3E"/>
    <w:rsid w:val="008E2319"/>
    <w:rsid w:val="008E4BB6"/>
    <w:rsid w:val="008E5518"/>
    <w:rsid w:val="008E6A84"/>
    <w:rsid w:val="008F0CDC"/>
    <w:rsid w:val="008F17A3"/>
    <w:rsid w:val="008F1ED3"/>
    <w:rsid w:val="008F4C29"/>
    <w:rsid w:val="008F5627"/>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11C"/>
    <w:rsid w:val="009429D5"/>
    <w:rsid w:val="00942BF1"/>
    <w:rsid w:val="00945180"/>
    <w:rsid w:val="00945428"/>
    <w:rsid w:val="00945B83"/>
    <w:rsid w:val="0094607B"/>
    <w:rsid w:val="00953604"/>
    <w:rsid w:val="0095496B"/>
    <w:rsid w:val="0096062B"/>
    <w:rsid w:val="009610DC"/>
    <w:rsid w:val="00961490"/>
    <w:rsid w:val="0096381A"/>
    <w:rsid w:val="00964FA9"/>
    <w:rsid w:val="00965E04"/>
    <w:rsid w:val="009674AD"/>
    <w:rsid w:val="00970CDC"/>
    <w:rsid w:val="00977010"/>
    <w:rsid w:val="00977D02"/>
    <w:rsid w:val="009809BB"/>
    <w:rsid w:val="0098364B"/>
    <w:rsid w:val="0098574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809"/>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6ED2"/>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7190"/>
    <w:rsid w:val="00AF0C18"/>
    <w:rsid w:val="00AF47C5"/>
    <w:rsid w:val="00AF5398"/>
    <w:rsid w:val="00B049AF"/>
    <w:rsid w:val="00B07242"/>
    <w:rsid w:val="00B10534"/>
    <w:rsid w:val="00B1090F"/>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E66"/>
    <w:rsid w:val="00B4346D"/>
    <w:rsid w:val="00B440F4"/>
    <w:rsid w:val="00B447A5"/>
    <w:rsid w:val="00B4654C"/>
    <w:rsid w:val="00B47293"/>
    <w:rsid w:val="00B50E50"/>
    <w:rsid w:val="00B52120"/>
    <w:rsid w:val="00B54ABC"/>
    <w:rsid w:val="00B56FBE"/>
    <w:rsid w:val="00B60ACF"/>
    <w:rsid w:val="00B62B58"/>
    <w:rsid w:val="00B6424E"/>
    <w:rsid w:val="00B65149"/>
    <w:rsid w:val="00B66567"/>
    <w:rsid w:val="00B66F52"/>
    <w:rsid w:val="00B66FE5"/>
    <w:rsid w:val="00B72880"/>
    <w:rsid w:val="00B736DE"/>
    <w:rsid w:val="00B758BF"/>
    <w:rsid w:val="00B77EC8"/>
    <w:rsid w:val="00B827A6"/>
    <w:rsid w:val="00B831CE"/>
    <w:rsid w:val="00B86677"/>
    <w:rsid w:val="00B87131"/>
    <w:rsid w:val="00B939B1"/>
    <w:rsid w:val="00B96D40"/>
    <w:rsid w:val="00B97386"/>
    <w:rsid w:val="00BA263B"/>
    <w:rsid w:val="00BA42B2"/>
    <w:rsid w:val="00BA58D4"/>
    <w:rsid w:val="00BA5B9E"/>
    <w:rsid w:val="00BA6B4A"/>
    <w:rsid w:val="00BA7C9A"/>
    <w:rsid w:val="00BB5F8F"/>
    <w:rsid w:val="00BB657A"/>
    <w:rsid w:val="00BC1A4E"/>
    <w:rsid w:val="00BC5D83"/>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40E"/>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5F94"/>
    <w:rsid w:val="00C521D6"/>
    <w:rsid w:val="00C55232"/>
    <w:rsid w:val="00C553A4"/>
    <w:rsid w:val="00C55A06"/>
    <w:rsid w:val="00C55D03"/>
    <w:rsid w:val="00C56675"/>
    <w:rsid w:val="00C601BC"/>
    <w:rsid w:val="00C6329F"/>
    <w:rsid w:val="00C63340"/>
    <w:rsid w:val="00C643F9"/>
    <w:rsid w:val="00C64E95"/>
    <w:rsid w:val="00C71372"/>
    <w:rsid w:val="00C72410"/>
    <w:rsid w:val="00C7287F"/>
    <w:rsid w:val="00C80CB8"/>
    <w:rsid w:val="00C819F8"/>
    <w:rsid w:val="00C8248C"/>
    <w:rsid w:val="00C83656"/>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107B"/>
    <w:rsid w:val="00DD25C6"/>
    <w:rsid w:val="00DD4FE5"/>
    <w:rsid w:val="00DD54B0"/>
    <w:rsid w:val="00DD57EE"/>
    <w:rsid w:val="00DD6BCC"/>
    <w:rsid w:val="00DE0A4B"/>
    <w:rsid w:val="00DE2410"/>
    <w:rsid w:val="00DE2939"/>
    <w:rsid w:val="00DE629F"/>
    <w:rsid w:val="00DE6E81"/>
    <w:rsid w:val="00DE703F"/>
    <w:rsid w:val="00DE7595"/>
    <w:rsid w:val="00DF1961"/>
    <w:rsid w:val="00DF44DE"/>
    <w:rsid w:val="00E01138"/>
    <w:rsid w:val="00E019A3"/>
    <w:rsid w:val="00E02DFB"/>
    <w:rsid w:val="00E030F9"/>
    <w:rsid w:val="00E0311A"/>
    <w:rsid w:val="00E03138"/>
    <w:rsid w:val="00E06182"/>
    <w:rsid w:val="00E06404"/>
    <w:rsid w:val="00E11A85"/>
    <w:rsid w:val="00E12495"/>
    <w:rsid w:val="00E15CCD"/>
    <w:rsid w:val="00E202EF"/>
    <w:rsid w:val="00E20686"/>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64A"/>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EDF"/>
    <w:rsid w:val="00EB1E69"/>
    <w:rsid w:val="00EB2086"/>
    <w:rsid w:val="00EB5EDF"/>
    <w:rsid w:val="00EB60FE"/>
    <w:rsid w:val="00EB74DB"/>
    <w:rsid w:val="00EC4D99"/>
    <w:rsid w:val="00EC5359"/>
    <w:rsid w:val="00EC562A"/>
    <w:rsid w:val="00ED067A"/>
    <w:rsid w:val="00ED2B50"/>
    <w:rsid w:val="00EE0350"/>
    <w:rsid w:val="00EE0719"/>
    <w:rsid w:val="00EE0E80"/>
    <w:rsid w:val="00EE0EE8"/>
    <w:rsid w:val="00EE613F"/>
    <w:rsid w:val="00EE7295"/>
    <w:rsid w:val="00EE7869"/>
    <w:rsid w:val="00EF054A"/>
    <w:rsid w:val="00EF3235"/>
    <w:rsid w:val="00EF7E72"/>
    <w:rsid w:val="00F04570"/>
    <w:rsid w:val="00F06D37"/>
    <w:rsid w:val="00F07B9D"/>
    <w:rsid w:val="00F10CFF"/>
    <w:rsid w:val="00F11586"/>
    <w:rsid w:val="00F1183B"/>
    <w:rsid w:val="00F11C9F"/>
    <w:rsid w:val="00F12263"/>
    <w:rsid w:val="00F1409D"/>
    <w:rsid w:val="00F14214"/>
    <w:rsid w:val="00F157A9"/>
    <w:rsid w:val="00F24AD5"/>
    <w:rsid w:val="00F25BB6"/>
    <w:rsid w:val="00F26B7E"/>
    <w:rsid w:val="00F27A3B"/>
    <w:rsid w:val="00F308E0"/>
    <w:rsid w:val="00F332C7"/>
    <w:rsid w:val="00F33817"/>
    <w:rsid w:val="00F33B6E"/>
    <w:rsid w:val="00F41102"/>
    <w:rsid w:val="00F420D5"/>
    <w:rsid w:val="00F451EA"/>
    <w:rsid w:val="00F45447"/>
    <w:rsid w:val="00F456C6"/>
    <w:rsid w:val="00F4577B"/>
    <w:rsid w:val="00F46496"/>
    <w:rsid w:val="00F474D0"/>
    <w:rsid w:val="00F50179"/>
    <w:rsid w:val="00F515EE"/>
    <w:rsid w:val="00F56511"/>
    <w:rsid w:val="00F56DD3"/>
    <w:rsid w:val="00F6194E"/>
    <w:rsid w:val="00F623AC"/>
    <w:rsid w:val="00F62CD5"/>
    <w:rsid w:val="00F6412A"/>
    <w:rsid w:val="00F65893"/>
    <w:rsid w:val="00F66A4A"/>
    <w:rsid w:val="00F71E22"/>
    <w:rsid w:val="00F72142"/>
    <w:rsid w:val="00F72AE7"/>
    <w:rsid w:val="00F72F6A"/>
    <w:rsid w:val="00F833BA"/>
    <w:rsid w:val="00F84FD0"/>
    <w:rsid w:val="00F859A8"/>
    <w:rsid w:val="00F86D87"/>
    <w:rsid w:val="00F9108B"/>
    <w:rsid w:val="00F91349"/>
    <w:rsid w:val="00F93A8A"/>
    <w:rsid w:val="00F95248"/>
    <w:rsid w:val="00F956A9"/>
    <w:rsid w:val="00F963ED"/>
    <w:rsid w:val="00F966CF"/>
    <w:rsid w:val="00F96CAE"/>
    <w:rsid w:val="00F97C99"/>
    <w:rsid w:val="00FA4CEF"/>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8D2B62"/>
    <w:rsid w:val="057D4C33"/>
    <w:rsid w:val="063D71D3"/>
    <w:rsid w:val="077324C8"/>
    <w:rsid w:val="08A05126"/>
    <w:rsid w:val="090A7449"/>
    <w:rsid w:val="0B3478EC"/>
    <w:rsid w:val="0B9C51B1"/>
    <w:rsid w:val="0C2144F6"/>
    <w:rsid w:val="0C541CC6"/>
    <w:rsid w:val="0E734A59"/>
    <w:rsid w:val="0E920377"/>
    <w:rsid w:val="11AE5061"/>
    <w:rsid w:val="14A35CE8"/>
    <w:rsid w:val="150F669C"/>
    <w:rsid w:val="15F63A51"/>
    <w:rsid w:val="160305AF"/>
    <w:rsid w:val="19B22E30"/>
    <w:rsid w:val="1AD37022"/>
    <w:rsid w:val="1D4F5B0B"/>
    <w:rsid w:val="1FDD69B2"/>
    <w:rsid w:val="21524D09"/>
    <w:rsid w:val="23C50DBF"/>
    <w:rsid w:val="25C315D8"/>
    <w:rsid w:val="267C5D09"/>
    <w:rsid w:val="277D0F63"/>
    <w:rsid w:val="297E60A1"/>
    <w:rsid w:val="2AA42601"/>
    <w:rsid w:val="2FD30600"/>
    <w:rsid w:val="341B7960"/>
    <w:rsid w:val="36820DFD"/>
    <w:rsid w:val="37D320D5"/>
    <w:rsid w:val="380A7980"/>
    <w:rsid w:val="380D113A"/>
    <w:rsid w:val="39A7027D"/>
    <w:rsid w:val="3C2D507F"/>
    <w:rsid w:val="3C581BAF"/>
    <w:rsid w:val="3D392026"/>
    <w:rsid w:val="3D5742AE"/>
    <w:rsid w:val="3DC03D9F"/>
    <w:rsid w:val="3F9625DF"/>
    <w:rsid w:val="439C027C"/>
    <w:rsid w:val="442B2FE3"/>
    <w:rsid w:val="4468266A"/>
    <w:rsid w:val="459B1F40"/>
    <w:rsid w:val="495D0303"/>
    <w:rsid w:val="4A9E334F"/>
    <w:rsid w:val="4F105D44"/>
    <w:rsid w:val="50095472"/>
    <w:rsid w:val="50147B70"/>
    <w:rsid w:val="59E04A84"/>
    <w:rsid w:val="5B890F4B"/>
    <w:rsid w:val="5CCF70F6"/>
    <w:rsid w:val="5F9A313B"/>
    <w:rsid w:val="605A14C2"/>
    <w:rsid w:val="60B24332"/>
    <w:rsid w:val="621701DE"/>
    <w:rsid w:val="63F34F3A"/>
    <w:rsid w:val="64AB13C3"/>
    <w:rsid w:val="675E1E05"/>
    <w:rsid w:val="687649B9"/>
    <w:rsid w:val="68CC58FB"/>
    <w:rsid w:val="699318AC"/>
    <w:rsid w:val="6A666A6F"/>
    <w:rsid w:val="6B213BD1"/>
    <w:rsid w:val="6D3950EF"/>
    <w:rsid w:val="6DC16B63"/>
    <w:rsid w:val="6FC1122F"/>
    <w:rsid w:val="700233CF"/>
    <w:rsid w:val="713E1DD0"/>
    <w:rsid w:val="714E594B"/>
    <w:rsid w:val="71FF6396"/>
    <w:rsid w:val="731B57FF"/>
    <w:rsid w:val="73C41E81"/>
    <w:rsid w:val="73DB6E48"/>
    <w:rsid w:val="74BC3EB4"/>
    <w:rsid w:val="759813F3"/>
    <w:rsid w:val="76D52484"/>
    <w:rsid w:val="79F42ABF"/>
    <w:rsid w:val="7AD0650C"/>
    <w:rsid w:val="7BA47B75"/>
    <w:rsid w:val="7C712359"/>
    <w:rsid w:val="7CA36FBB"/>
    <w:rsid w:val="7CCD2AB6"/>
    <w:rsid w:val="7E8C502E"/>
    <w:rsid w:val="7ECF7C7D"/>
    <w:rsid w:val="7FB878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1" w:defQFormat="0" w:count="267">
    <w:lsdException w:name="Normal" w:unhideWhenUsed="0" w:qFormat="1"/>
    <w:lsdException w:name="heading 1"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unhideWhenUsed="0" w:qFormat="1"/>
    <w:lsdException w:name="heading 8" w:unhideWhenUsed="0" w:qFormat="1"/>
    <w:lsdException w:name="heading 9"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lsdException w:name="toc 9" w:semiHidden="1"/>
    <w:lsdException w:name="Normal Indent" w:unhideWhenUsed="0" w:qFormat="1"/>
    <w:lsdException w:name="footnote text" w:semiHidden="1" w:unhideWhenUsed="0" w:qFormat="1"/>
    <w:lsdException w:name="annotation text" w:semiHidden="1"/>
    <w:lsdException w:name="header" w:uiPriority="99" w:unhideWhenUsed="0" w:qFormat="1"/>
    <w:lsdException w:name="footer" w:uiPriority="99" w:unhideWhenUsed="0" w:qFormat="1"/>
    <w:lsdException w:name="index heading" w:semiHidden="1"/>
    <w:lsdException w:name="caption" w:semiHidden="1" w:uiPriority="35" w:qFormat="1"/>
    <w:lsdException w:name="table of figures" w:semiHidden="1" w:unhideWhenUsed="0" w:qFormat="1"/>
    <w:lsdException w:name="envelope address" w:semiHidden="1"/>
    <w:lsdException w:name="envelope return" w:semiHidden="1"/>
    <w:lsdException w:name="footnote reference" w:semiHidden="1" w:unhideWhenUsed="0" w:qFormat="1"/>
    <w:lsdException w:name="annotation reference" w:semiHidden="1" w:unhideWhenUsed="0" w:qFormat="1"/>
    <w:lsdException w:name="line number" w:semiHidden="1"/>
    <w:lsdException w:name="page number"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uiPriority="1" w:qFormat="1"/>
    <w:lsdException w:name="Body Text"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uiPriority="99"/>
    <w:lsdException w:name="HTML Bottom of Form" w:semiHidden="1" w:uiPriority="99"/>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99" w:qFormat="1"/>
    <w:lsdException w:name="annotation subject" w:semiHidden="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99" w:qFormat="1"/>
    <w:lsdException w:name="Table Grid" w:uiPriority="39" w:unhideWhenUsed="0" w:qFormat="1"/>
    <w:lsdException w:name="Table Theme" w:semiHidden="1"/>
    <w:lsdException w:name="Placeholder Text" w:semiHidden="1" w:uiPriority="99"/>
    <w:lsdException w:name="No Spacing" w:semiHidden="1" w:uiPriority="99"/>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lsdException w:name="List Paragraph" w:semiHidden="1" w:uiPriority="99"/>
    <w:lsdException w:name="Quote" w:semiHidden="1" w:uiPriority="99"/>
    <w:lsdException w:name="Intense Quote" w:semiHidden="1" w:uiPriority="99"/>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rsid w:val="005343F3"/>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rsid w:val="005343F3"/>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5343F3"/>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5343F3"/>
    <w:pPr>
      <w:keepNext/>
      <w:keepLines/>
      <w:spacing w:before="260" w:after="260" w:line="416" w:lineRule="auto"/>
      <w:outlineLvl w:val="2"/>
    </w:pPr>
    <w:rPr>
      <w:b/>
      <w:bCs/>
      <w:sz w:val="32"/>
      <w:szCs w:val="32"/>
    </w:rPr>
  </w:style>
  <w:style w:type="paragraph" w:styleId="4">
    <w:name w:val="heading 4"/>
    <w:basedOn w:val="afff5"/>
    <w:next w:val="afff5"/>
    <w:link w:val="4Char"/>
    <w:qFormat/>
    <w:rsid w:val="005343F3"/>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5343F3"/>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5343F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5343F3"/>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5343F3"/>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5343F3"/>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5343F3"/>
    <w:pPr>
      <w:tabs>
        <w:tab w:val="right" w:leader="dot" w:pos="9344"/>
      </w:tabs>
      <w:spacing w:line="300" w:lineRule="exact"/>
      <w:ind w:left="1259"/>
    </w:pPr>
    <w:rPr>
      <w:rFonts w:ascii="宋体"/>
    </w:rPr>
  </w:style>
  <w:style w:type="paragraph" w:styleId="afff9">
    <w:name w:val="Normal Indent"/>
    <w:basedOn w:val="afff5"/>
    <w:qFormat/>
    <w:rsid w:val="005343F3"/>
    <w:pPr>
      <w:ind w:firstLine="420"/>
    </w:pPr>
  </w:style>
  <w:style w:type="paragraph" w:styleId="afffa">
    <w:name w:val="Body Text"/>
    <w:basedOn w:val="afff5"/>
    <w:link w:val="Char"/>
    <w:qFormat/>
    <w:rsid w:val="005343F3"/>
    <w:pPr>
      <w:spacing w:after="120"/>
    </w:pPr>
  </w:style>
  <w:style w:type="paragraph" w:styleId="50">
    <w:name w:val="toc 5"/>
    <w:basedOn w:val="afff5"/>
    <w:next w:val="afff5"/>
    <w:uiPriority w:val="39"/>
    <w:unhideWhenUsed/>
    <w:qFormat/>
    <w:rsid w:val="005343F3"/>
    <w:pPr>
      <w:ind w:left="839"/>
    </w:pPr>
    <w:rPr>
      <w:rFonts w:ascii="宋体"/>
    </w:rPr>
  </w:style>
  <w:style w:type="paragraph" w:styleId="30">
    <w:name w:val="toc 3"/>
    <w:basedOn w:val="afff5"/>
    <w:next w:val="afff5"/>
    <w:uiPriority w:val="39"/>
    <w:unhideWhenUsed/>
    <w:qFormat/>
    <w:rsid w:val="005343F3"/>
    <w:pPr>
      <w:spacing w:line="300" w:lineRule="exact"/>
      <w:ind w:left="420"/>
    </w:pPr>
    <w:rPr>
      <w:rFonts w:ascii="宋体"/>
    </w:rPr>
  </w:style>
  <w:style w:type="paragraph" w:styleId="afffb">
    <w:name w:val="Balloon Text"/>
    <w:basedOn w:val="afff5"/>
    <w:link w:val="Char0"/>
    <w:uiPriority w:val="99"/>
    <w:unhideWhenUsed/>
    <w:qFormat/>
    <w:rsid w:val="005343F3"/>
    <w:rPr>
      <w:sz w:val="18"/>
      <w:szCs w:val="18"/>
    </w:rPr>
  </w:style>
  <w:style w:type="paragraph" w:styleId="afffc">
    <w:name w:val="footer"/>
    <w:basedOn w:val="afff5"/>
    <w:link w:val="Char1"/>
    <w:uiPriority w:val="99"/>
    <w:qFormat/>
    <w:rsid w:val="005343F3"/>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5343F3"/>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sid w:val="005343F3"/>
    <w:rPr>
      <w:rFonts w:ascii="宋体"/>
    </w:rPr>
  </w:style>
  <w:style w:type="paragraph" w:styleId="40">
    <w:name w:val="toc 4"/>
    <w:basedOn w:val="afff5"/>
    <w:next w:val="afff5"/>
    <w:uiPriority w:val="39"/>
    <w:unhideWhenUsed/>
    <w:qFormat/>
    <w:rsid w:val="005343F3"/>
    <w:pPr>
      <w:tabs>
        <w:tab w:val="right" w:leader="dot" w:pos="9344"/>
      </w:tabs>
      <w:spacing w:line="300" w:lineRule="exact"/>
      <w:ind w:left="629"/>
    </w:pPr>
    <w:rPr>
      <w:rFonts w:ascii="宋体"/>
    </w:rPr>
  </w:style>
  <w:style w:type="paragraph" w:styleId="afffe">
    <w:name w:val="footnote text"/>
    <w:basedOn w:val="afff5"/>
    <w:next w:val="afff5"/>
    <w:link w:val="Char3"/>
    <w:semiHidden/>
    <w:qFormat/>
    <w:rsid w:val="005343F3"/>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rsid w:val="005343F3"/>
    <w:pPr>
      <w:spacing w:line="300" w:lineRule="exact"/>
      <w:ind w:left="1049"/>
    </w:pPr>
    <w:rPr>
      <w:rFonts w:ascii="宋体"/>
    </w:rPr>
  </w:style>
  <w:style w:type="paragraph" w:styleId="affff">
    <w:name w:val="table of figures"/>
    <w:basedOn w:val="afff5"/>
    <w:next w:val="afff5"/>
    <w:semiHidden/>
    <w:qFormat/>
    <w:rsid w:val="005343F3"/>
    <w:pPr>
      <w:adjustRightInd/>
      <w:spacing w:line="240" w:lineRule="auto"/>
      <w:jc w:val="left"/>
    </w:pPr>
    <w:rPr>
      <w:szCs w:val="24"/>
    </w:rPr>
  </w:style>
  <w:style w:type="paragraph" w:styleId="23">
    <w:name w:val="toc 2"/>
    <w:basedOn w:val="afff5"/>
    <w:next w:val="afff5"/>
    <w:uiPriority w:val="39"/>
    <w:unhideWhenUsed/>
    <w:qFormat/>
    <w:rsid w:val="005343F3"/>
    <w:pPr>
      <w:tabs>
        <w:tab w:val="right" w:leader="dot" w:pos="9344"/>
      </w:tabs>
      <w:spacing w:line="300" w:lineRule="exact"/>
      <w:ind w:left="210"/>
    </w:pPr>
    <w:rPr>
      <w:rFonts w:ascii="宋体"/>
    </w:rPr>
  </w:style>
  <w:style w:type="paragraph" w:styleId="affff0">
    <w:name w:val="Title"/>
    <w:basedOn w:val="afff5"/>
    <w:link w:val="Char4"/>
    <w:qFormat/>
    <w:rsid w:val="005343F3"/>
    <w:pPr>
      <w:spacing w:before="240" w:after="60"/>
      <w:jc w:val="center"/>
      <w:outlineLvl w:val="0"/>
    </w:pPr>
    <w:rPr>
      <w:rFonts w:ascii="Arial" w:hAnsi="Arial" w:cs="Arial"/>
      <w:b/>
      <w:bCs/>
      <w:sz w:val="32"/>
      <w:szCs w:val="32"/>
    </w:rPr>
  </w:style>
  <w:style w:type="table" w:styleId="affff1">
    <w:name w:val="Table Grid"/>
    <w:basedOn w:val="afff7"/>
    <w:uiPriority w:val="39"/>
    <w:qFormat/>
    <w:rsid w:val="00534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sid w:val="005343F3"/>
    <w:rPr>
      <w:b/>
      <w:bCs/>
    </w:rPr>
  </w:style>
  <w:style w:type="character" w:styleId="affff3">
    <w:name w:val="page number"/>
    <w:qFormat/>
    <w:rsid w:val="005343F3"/>
    <w:rPr>
      <w:rFonts w:ascii="宋体" w:eastAsia="宋体" w:hAnsi="Times New Roman"/>
      <w:sz w:val="18"/>
    </w:rPr>
  </w:style>
  <w:style w:type="character" w:styleId="affff4">
    <w:name w:val="Emphasis"/>
    <w:uiPriority w:val="20"/>
    <w:qFormat/>
    <w:rsid w:val="005343F3"/>
    <w:rPr>
      <w:i/>
      <w:iCs/>
    </w:rPr>
  </w:style>
  <w:style w:type="character" w:styleId="affff5">
    <w:name w:val="Hyperlink"/>
    <w:uiPriority w:val="99"/>
    <w:qFormat/>
    <w:rsid w:val="005343F3"/>
    <w:rPr>
      <w:rFonts w:ascii="宋体" w:eastAsia="宋体" w:hAnsi="Times New Roman"/>
      <w:color w:val="auto"/>
      <w:spacing w:val="0"/>
      <w:w w:val="100"/>
      <w:position w:val="0"/>
      <w:sz w:val="21"/>
      <w:u w:val="none"/>
    </w:rPr>
  </w:style>
  <w:style w:type="character" w:styleId="affff6">
    <w:name w:val="annotation reference"/>
    <w:basedOn w:val="afff6"/>
    <w:semiHidden/>
    <w:qFormat/>
    <w:rsid w:val="005343F3"/>
    <w:rPr>
      <w:sz w:val="21"/>
      <w:szCs w:val="21"/>
    </w:rPr>
  </w:style>
  <w:style w:type="character" w:styleId="affff7">
    <w:name w:val="footnote reference"/>
    <w:semiHidden/>
    <w:qFormat/>
    <w:rsid w:val="005343F3"/>
    <w:rPr>
      <w:rFonts w:ascii="宋体" w:eastAsia="宋体" w:hAnsi="宋体" w:cs="Times New Roman"/>
      <w:spacing w:val="0"/>
      <w:sz w:val="18"/>
      <w:vertAlign w:val="superscript"/>
    </w:rPr>
  </w:style>
  <w:style w:type="paragraph" w:customStyle="1" w:styleId="11">
    <w:name w:val="引用1"/>
    <w:basedOn w:val="afff5"/>
    <w:next w:val="afff5"/>
    <w:link w:val="Char5"/>
    <w:uiPriority w:val="29"/>
    <w:qFormat/>
    <w:rsid w:val="005343F3"/>
    <w:rPr>
      <w:i/>
      <w:iCs/>
      <w:color w:val="000000"/>
    </w:rPr>
  </w:style>
  <w:style w:type="paragraph" w:customStyle="1" w:styleId="affff8">
    <w:name w:val="标准标志"/>
    <w:next w:val="afff5"/>
    <w:qFormat/>
    <w:rsid w:val="005343F3"/>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rsid w:val="005343F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rsid w:val="005343F3"/>
    <w:pPr>
      <w:ind w:left="227"/>
    </w:pPr>
    <w:rPr>
      <w:rFonts w:ascii="宋体"/>
      <w:sz w:val="18"/>
    </w:rPr>
  </w:style>
  <w:style w:type="paragraph" w:customStyle="1" w:styleId="affffb">
    <w:name w:val="标准文件_页脚奇数页"/>
    <w:qFormat/>
    <w:rsid w:val="005343F3"/>
    <w:pPr>
      <w:ind w:right="227"/>
      <w:jc w:val="right"/>
    </w:pPr>
    <w:rPr>
      <w:rFonts w:ascii="宋体"/>
      <w:sz w:val="18"/>
    </w:rPr>
  </w:style>
  <w:style w:type="paragraph" w:customStyle="1" w:styleId="affffc">
    <w:name w:val="标准书眉一"/>
    <w:qFormat/>
    <w:rsid w:val="005343F3"/>
    <w:pPr>
      <w:jc w:val="both"/>
    </w:pPr>
  </w:style>
  <w:style w:type="paragraph" w:customStyle="1" w:styleId="ICS">
    <w:name w:val="标准文件_ICS"/>
    <w:basedOn w:val="afff5"/>
    <w:qFormat/>
    <w:rsid w:val="005343F3"/>
    <w:pPr>
      <w:spacing w:line="0" w:lineRule="atLeast"/>
    </w:pPr>
    <w:rPr>
      <w:rFonts w:ascii="黑体" w:eastAsia="黑体" w:hAnsi="宋体"/>
    </w:rPr>
  </w:style>
  <w:style w:type="paragraph" w:customStyle="1" w:styleId="affffd">
    <w:name w:val="标准文件_标准正文"/>
    <w:basedOn w:val="afff5"/>
    <w:next w:val="affffe"/>
    <w:qFormat/>
    <w:rsid w:val="005343F3"/>
    <w:pPr>
      <w:snapToGrid w:val="0"/>
      <w:ind w:firstLineChars="200" w:firstLine="200"/>
    </w:pPr>
    <w:rPr>
      <w:kern w:val="0"/>
    </w:rPr>
  </w:style>
  <w:style w:type="paragraph" w:customStyle="1" w:styleId="affffe">
    <w:name w:val="标准文件_段"/>
    <w:link w:val="Char6"/>
    <w:qFormat/>
    <w:rsid w:val="005343F3"/>
    <w:pPr>
      <w:autoSpaceDE w:val="0"/>
      <w:autoSpaceDN w:val="0"/>
      <w:ind w:firstLineChars="200" w:firstLine="200"/>
      <w:jc w:val="both"/>
    </w:pPr>
    <w:rPr>
      <w:rFonts w:ascii="宋体"/>
      <w:sz w:val="21"/>
    </w:rPr>
  </w:style>
  <w:style w:type="paragraph" w:customStyle="1" w:styleId="afffff">
    <w:name w:val="标准文件_版本"/>
    <w:basedOn w:val="affffd"/>
    <w:qFormat/>
    <w:rsid w:val="005343F3"/>
    <w:pPr>
      <w:adjustRightInd/>
      <w:snapToGrid/>
      <w:ind w:firstLineChars="0" w:firstLine="0"/>
    </w:pPr>
    <w:rPr>
      <w:rFonts w:ascii="宋体" w:hAnsi="宋体"/>
      <w:kern w:val="2"/>
    </w:rPr>
  </w:style>
  <w:style w:type="paragraph" w:customStyle="1" w:styleId="afffff0">
    <w:name w:val="标准文件_标准部门"/>
    <w:basedOn w:val="afff5"/>
    <w:qFormat/>
    <w:rsid w:val="005343F3"/>
    <w:pPr>
      <w:jc w:val="center"/>
    </w:pPr>
    <w:rPr>
      <w:rFonts w:ascii="黑体" w:eastAsia="黑体"/>
      <w:kern w:val="0"/>
      <w:sz w:val="44"/>
    </w:rPr>
  </w:style>
  <w:style w:type="paragraph" w:customStyle="1" w:styleId="afffff1">
    <w:name w:val="标准文件_标准代替"/>
    <w:basedOn w:val="afff5"/>
    <w:next w:val="afff5"/>
    <w:qFormat/>
    <w:rsid w:val="005343F3"/>
    <w:pPr>
      <w:spacing w:line="310" w:lineRule="exact"/>
      <w:jc w:val="right"/>
    </w:pPr>
    <w:rPr>
      <w:rFonts w:ascii="宋体" w:hAnsi="宋体"/>
      <w:kern w:val="0"/>
    </w:rPr>
  </w:style>
  <w:style w:type="paragraph" w:customStyle="1" w:styleId="afffff2">
    <w:name w:val="标准文件_标准名称标题"/>
    <w:basedOn w:val="afff5"/>
    <w:next w:val="afff5"/>
    <w:qFormat/>
    <w:rsid w:val="005343F3"/>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rsid w:val="005343F3"/>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rsid w:val="005343F3"/>
    <w:pPr>
      <w:jc w:val="left"/>
    </w:pPr>
  </w:style>
  <w:style w:type="paragraph" w:customStyle="1" w:styleId="afffff5">
    <w:name w:val="标准文件_参考文献标题"/>
    <w:basedOn w:val="afff5"/>
    <w:next w:val="afff5"/>
    <w:qFormat/>
    <w:rsid w:val="005343F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5343F3"/>
    <w:pPr>
      <w:numPr>
        <w:numId w:val="1"/>
      </w:numPr>
    </w:pPr>
    <w:rPr>
      <w:rFonts w:ascii="宋体"/>
    </w:rPr>
  </w:style>
  <w:style w:type="paragraph" w:customStyle="1" w:styleId="affe">
    <w:name w:val="标准文件_二级条标题"/>
    <w:next w:val="affffe"/>
    <w:qFormat/>
    <w:rsid w:val="005343F3"/>
    <w:pPr>
      <w:widowControl w:val="0"/>
      <w:numPr>
        <w:ilvl w:val="3"/>
        <w:numId w:val="2"/>
      </w:numPr>
      <w:spacing w:beforeLines="50" w:afterLines="50"/>
      <w:jc w:val="both"/>
      <w:outlineLvl w:val="2"/>
    </w:pPr>
    <w:rPr>
      <w:rFonts w:ascii="黑体" w:eastAsia="黑体"/>
      <w:sz w:val="21"/>
    </w:rPr>
  </w:style>
  <w:style w:type="paragraph" w:customStyle="1" w:styleId="ad">
    <w:name w:val="标准文件_方框数字列项"/>
    <w:basedOn w:val="affffe"/>
    <w:qFormat/>
    <w:rsid w:val="005343F3"/>
    <w:pPr>
      <w:numPr>
        <w:numId w:val="3"/>
      </w:numPr>
      <w:ind w:firstLineChars="0" w:firstLine="0"/>
    </w:pPr>
  </w:style>
  <w:style w:type="paragraph" w:customStyle="1" w:styleId="afffff6">
    <w:name w:val="标准文件_封面标准编号"/>
    <w:basedOn w:val="afff5"/>
    <w:next w:val="afffff1"/>
    <w:qFormat/>
    <w:rsid w:val="005343F3"/>
    <w:pPr>
      <w:spacing w:line="310" w:lineRule="exact"/>
      <w:jc w:val="right"/>
    </w:pPr>
    <w:rPr>
      <w:rFonts w:ascii="黑体" w:eastAsia="黑体"/>
      <w:kern w:val="0"/>
      <w:sz w:val="28"/>
    </w:rPr>
  </w:style>
  <w:style w:type="paragraph" w:customStyle="1" w:styleId="afffff7">
    <w:name w:val="标准文件_封面标准分类号"/>
    <w:basedOn w:val="afff5"/>
    <w:qFormat/>
    <w:rsid w:val="005343F3"/>
    <w:rPr>
      <w:rFonts w:ascii="黑体" w:eastAsia="黑体"/>
      <w:b/>
      <w:kern w:val="0"/>
      <w:sz w:val="28"/>
    </w:rPr>
  </w:style>
  <w:style w:type="paragraph" w:customStyle="1" w:styleId="afffff8">
    <w:name w:val="标准文件_封面标准名称"/>
    <w:basedOn w:val="afff5"/>
    <w:qFormat/>
    <w:rsid w:val="005343F3"/>
    <w:pPr>
      <w:spacing w:line="240" w:lineRule="auto"/>
      <w:jc w:val="center"/>
    </w:pPr>
    <w:rPr>
      <w:rFonts w:ascii="黑体" w:eastAsia="黑体"/>
      <w:kern w:val="0"/>
      <w:sz w:val="52"/>
    </w:rPr>
  </w:style>
  <w:style w:type="paragraph" w:customStyle="1" w:styleId="afffff9">
    <w:name w:val="标准文件_封面标准英文名称"/>
    <w:basedOn w:val="afff5"/>
    <w:qFormat/>
    <w:rsid w:val="005343F3"/>
    <w:pPr>
      <w:spacing w:line="240" w:lineRule="auto"/>
      <w:jc w:val="center"/>
    </w:pPr>
    <w:rPr>
      <w:rFonts w:ascii="黑体" w:eastAsia="黑体"/>
      <w:b/>
      <w:sz w:val="28"/>
    </w:rPr>
  </w:style>
  <w:style w:type="paragraph" w:customStyle="1" w:styleId="afffffa">
    <w:name w:val="标准文件_封面发布日期"/>
    <w:basedOn w:val="afff5"/>
    <w:qFormat/>
    <w:rsid w:val="005343F3"/>
    <w:pPr>
      <w:spacing w:line="310" w:lineRule="exact"/>
    </w:pPr>
    <w:rPr>
      <w:rFonts w:ascii="黑体" w:eastAsia="黑体"/>
      <w:kern w:val="0"/>
      <w:sz w:val="28"/>
    </w:rPr>
  </w:style>
  <w:style w:type="paragraph" w:customStyle="1" w:styleId="afffffb">
    <w:name w:val="标准文件_封面密级"/>
    <w:basedOn w:val="afff5"/>
    <w:qFormat/>
    <w:rsid w:val="005343F3"/>
    <w:rPr>
      <w:rFonts w:eastAsia="黑体"/>
      <w:sz w:val="32"/>
    </w:rPr>
  </w:style>
  <w:style w:type="paragraph" w:customStyle="1" w:styleId="afffffc">
    <w:name w:val="标准文件_封面实施日期"/>
    <w:basedOn w:val="afff5"/>
    <w:qFormat/>
    <w:rsid w:val="005343F3"/>
    <w:pPr>
      <w:spacing w:line="310" w:lineRule="exact"/>
      <w:jc w:val="right"/>
    </w:pPr>
    <w:rPr>
      <w:rFonts w:ascii="黑体" w:eastAsia="黑体"/>
      <w:sz w:val="28"/>
    </w:rPr>
  </w:style>
  <w:style w:type="paragraph" w:customStyle="1" w:styleId="afffffd">
    <w:name w:val="标准文件_封面抬头"/>
    <w:basedOn w:val="affffe"/>
    <w:qFormat/>
    <w:rsid w:val="005343F3"/>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rsid w:val="005343F3"/>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e"/>
    <w:qFormat/>
    <w:rsid w:val="005343F3"/>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e"/>
    <w:qFormat/>
    <w:rsid w:val="005343F3"/>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e"/>
    <w:qFormat/>
    <w:rsid w:val="005343F3"/>
    <w:pPr>
      <w:widowControl/>
      <w:numPr>
        <w:ilvl w:val="2"/>
      </w:numPr>
      <w:wordWrap w:val="0"/>
      <w:overflowPunct w:val="0"/>
      <w:autoSpaceDE w:val="0"/>
      <w:autoSpaceDN w:val="0"/>
      <w:textAlignment w:val="baseline"/>
      <w:outlineLvl w:val="3"/>
    </w:pPr>
  </w:style>
  <w:style w:type="paragraph" w:customStyle="1" w:styleId="afffffe">
    <w:name w:val="标准文件_附录公式"/>
    <w:basedOn w:val="affffd"/>
    <w:next w:val="affffd"/>
    <w:qFormat/>
    <w:rsid w:val="005343F3"/>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rsid w:val="005343F3"/>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e"/>
    <w:qFormat/>
    <w:rsid w:val="005343F3"/>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e"/>
    <w:qFormat/>
    <w:rsid w:val="005343F3"/>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e"/>
    <w:qFormat/>
    <w:rsid w:val="005343F3"/>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rsid w:val="005343F3"/>
    <w:pPr>
      <w:numPr>
        <w:numId w:val="7"/>
      </w:numPr>
      <w:tabs>
        <w:tab w:val="left" w:pos="6406"/>
      </w:tabs>
      <w:spacing w:before="220" w:after="320"/>
      <w:jc w:val="center"/>
      <w:outlineLvl w:val="0"/>
    </w:pPr>
    <w:rPr>
      <w:rFonts w:ascii="黑体" w:eastAsia="黑体"/>
      <w:sz w:val="21"/>
    </w:rPr>
  </w:style>
  <w:style w:type="paragraph" w:customStyle="1" w:styleId="affffff">
    <w:name w:val="标准文件_附录章标题"/>
    <w:next w:val="affffe"/>
    <w:qFormat/>
    <w:rsid w:val="005343F3"/>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0">
    <w:name w:val="标准文件_公式后的破折号"/>
    <w:basedOn w:val="affffe"/>
    <w:next w:val="affffe"/>
    <w:qFormat/>
    <w:rsid w:val="005343F3"/>
    <w:pPr>
      <w:ind w:leftChars="200" w:left="488" w:hangingChars="290" w:hanging="289"/>
    </w:pPr>
  </w:style>
  <w:style w:type="paragraph" w:customStyle="1" w:styleId="a6">
    <w:name w:val="标准文件_前言、引言标题"/>
    <w:next w:val="afff5"/>
    <w:qFormat/>
    <w:rsid w:val="005343F3"/>
    <w:pPr>
      <w:numPr>
        <w:numId w:val="8"/>
      </w:numPr>
      <w:shd w:val="clear" w:color="FFFFFF" w:fill="FFFFFF"/>
      <w:spacing w:afterLines="150"/>
      <w:ind w:left="0" w:firstLine="0"/>
      <w:jc w:val="center"/>
      <w:outlineLvl w:val="0"/>
    </w:pPr>
    <w:rPr>
      <w:rFonts w:ascii="黑体" w:eastAsia="黑体"/>
      <w:sz w:val="32"/>
    </w:rPr>
  </w:style>
  <w:style w:type="paragraph" w:customStyle="1" w:styleId="affffff1">
    <w:name w:val="标准文件_目次、标准名称标题"/>
    <w:basedOn w:val="a6"/>
    <w:next w:val="affffe"/>
    <w:qFormat/>
    <w:rsid w:val="005343F3"/>
    <w:pPr>
      <w:spacing w:line="460" w:lineRule="exact"/>
    </w:pPr>
  </w:style>
  <w:style w:type="paragraph" w:customStyle="1" w:styleId="affffff2">
    <w:name w:val="标准文件_目录标题"/>
    <w:basedOn w:val="afff5"/>
    <w:qFormat/>
    <w:rsid w:val="005343F3"/>
    <w:pPr>
      <w:spacing w:afterLines="150" w:line="240" w:lineRule="auto"/>
      <w:jc w:val="center"/>
    </w:pPr>
    <w:rPr>
      <w:rFonts w:ascii="黑体" w:eastAsia="黑体"/>
      <w:sz w:val="32"/>
    </w:rPr>
  </w:style>
  <w:style w:type="paragraph" w:customStyle="1" w:styleId="af1">
    <w:name w:val="标准文件_破折号列项"/>
    <w:qFormat/>
    <w:rsid w:val="005343F3"/>
    <w:pPr>
      <w:numPr>
        <w:numId w:val="9"/>
      </w:numPr>
      <w:adjustRightInd w:val="0"/>
      <w:snapToGrid w:val="0"/>
      <w:ind w:left="0" w:firstLineChars="200" w:firstLine="200"/>
    </w:pPr>
    <w:rPr>
      <w:sz w:val="21"/>
    </w:rPr>
  </w:style>
  <w:style w:type="paragraph" w:customStyle="1" w:styleId="afc">
    <w:name w:val="标准文件_破折号列项（二级）"/>
    <w:basedOn w:val="af1"/>
    <w:qFormat/>
    <w:rsid w:val="005343F3"/>
    <w:pPr>
      <w:numPr>
        <w:numId w:val="10"/>
      </w:numPr>
      <w:ind w:left="0" w:firstLine="200"/>
    </w:pPr>
  </w:style>
  <w:style w:type="paragraph" w:customStyle="1" w:styleId="afff">
    <w:name w:val="标准文件_三级条标题"/>
    <w:basedOn w:val="affe"/>
    <w:next w:val="affffe"/>
    <w:qFormat/>
    <w:rsid w:val="005343F3"/>
    <w:pPr>
      <w:widowControl/>
      <w:numPr>
        <w:ilvl w:val="4"/>
      </w:numPr>
      <w:outlineLvl w:val="3"/>
    </w:pPr>
  </w:style>
  <w:style w:type="paragraph" w:customStyle="1" w:styleId="affffff3">
    <w:name w:val="标准文件_示例后续"/>
    <w:basedOn w:val="afff5"/>
    <w:qFormat/>
    <w:rsid w:val="005343F3"/>
    <w:pPr>
      <w:adjustRightInd/>
      <w:spacing w:line="240" w:lineRule="auto"/>
      <w:ind w:firstLineChars="200" w:firstLine="200"/>
    </w:pPr>
    <w:rPr>
      <w:sz w:val="18"/>
      <w:szCs w:val="24"/>
    </w:rPr>
  </w:style>
  <w:style w:type="paragraph" w:customStyle="1" w:styleId="aff9">
    <w:name w:val="标准文件_数字编号列项"/>
    <w:qFormat/>
    <w:rsid w:val="005343F3"/>
    <w:pPr>
      <w:numPr>
        <w:numId w:val="11"/>
      </w:numPr>
      <w:jc w:val="both"/>
    </w:pPr>
    <w:rPr>
      <w:rFonts w:ascii="宋体" w:hAnsi="宋体"/>
      <w:sz w:val="21"/>
    </w:rPr>
  </w:style>
  <w:style w:type="paragraph" w:customStyle="1" w:styleId="afff0">
    <w:name w:val="标准文件_四级条标题"/>
    <w:next w:val="affffe"/>
    <w:qFormat/>
    <w:rsid w:val="005343F3"/>
    <w:pPr>
      <w:widowControl w:val="0"/>
      <w:numPr>
        <w:ilvl w:val="5"/>
        <w:numId w:val="2"/>
      </w:numPr>
      <w:spacing w:beforeLines="50" w:afterLines="50"/>
      <w:jc w:val="both"/>
      <w:outlineLvl w:val="4"/>
    </w:pPr>
    <w:rPr>
      <w:rFonts w:ascii="黑体" w:eastAsia="黑体"/>
      <w:sz w:val="21"/>
    </w:rPr>
  </w:style>
  <w:style w:type="paragraph" w:customStyle="1" w:styleId="affffff4">
    <w:name w:val="标准文件_条文脚注"/>
    <w:basedOn w:val="afffe"/>
    <w:qFormat/>
    <w:rsid w:val="005343F3"/>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rsid w:val="005343F3"/>
    <w:pPr>
      <w:numPr>
        <w:numId w:val="12"/>
      </w:numPr>
      <w:spacing w:line="240" w:lineRule="auto"/>
      <w:jc w:val="left"/>
    </w:pPr>
    <w:rPr>
      <w:rFonts w:ascii="宋体" w:hAnsi="宋体"/>
      <w:sz w:val="18"/>
    </w:rPr>
  </w:style>
  <w:style w:type="paragraph" w:customStyle="1" w:styleId="afff1">
    <w:name w:val="标准文件_五级条标题"/>
    <w:next w:val="affffe"/>
    <w:qFormat/>
    <w:rsid w:val="005343F3"/>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e"/>
    <w:qFormat/>
    <w:rsid w:val="005343F3"/>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e"/>
    <w:qFormat/>
    <w:rsid w:val="005343F3"/>
    <w:pPr>
      <w:numPr>
        <w:ilvl w:val="2"/>
      </w:numPr>
      <w:spacing w:beforeLines="50" w:afterLines="50"/>
      <w:outlineLvl w:val="1"/>
    </w:pPr>
  </w:style>
  <w:style w:type="paragraph" w:customStyle="1" w:styleId="affffff5">
    <w:name w:val="标准文件_一致程度"/>
    <w:basedOn w:val="afff5"/>
    <w:qFormat/>
    <w:rsid w:val="005343F3"/>
    <w:pPr>
      <w:spacing w:line="440" w:lineRule="exact"/>
      <w:jc w:val="center"/>
    </w:pPr>
    <w:rPr>
      <w:sz w:val="28"/>
    </w:rPr>
  </w:style>
  <w:style w:type="paragraph" w:customStyle="1" w:styleId="affffff6">
    <w:name w:val="标准文件_引言标题"/>
    <w:next w:val="afff5"/>
    <w:qFormat/>
    <w:rsid w:val="005343F3"/>
    <w:pPr>
      <w:shd w:val="clear" w:color="FFFFFF" w:fill="FFFFFF"/>
      <w:spacing w:before="540" w:after="600"/>
      <w:jc w:val="center"/>
      <w:outlineLvl w:val="0"/>
    </w:pPr>
    <w:rPr>
      <w:rFonts w:ascii="黑体" w:eastAsia="黑体"/>
      <w:sz w:val="32"/>
    </w:rPr>
  </w:style>
  <w:style w:type="paragraph" w:customStyle="1" w:styleId="affffff7">
    <w:name w:val="标准文件_英文图表脚注"/>
    <w:basedOn w:val="affffd"/>
    <w:qFormat/>
    <w:rsid w:val="005343F3"/>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5343F3"/>
    <w:pPr>
      <w:numPr>
        <w:ilvl w:val="1"/>
        <w:numId w:val="13"/>
      </w:numPr>
      <w:tabs>
        <w:tab w:val="left" w:pos="851"/>
      </w:tabs>
      <w:jc w:val="both"/>
    </w:pPr>
    <w:rPr>
      <w:rFonts w:ascii="宋体"/>
      <w:sz w:val="21"/>
    </w:rPr>
  </w:style>
  <w:style w:type="paragraph" w:customStyle="1" w:styleId="af">
    <w:name w:val="标准文件_英文注："/>
    <w:basedOn w:val="afff5"/>
    <w:next w:val="affffe"/>
    <w:qFormat/>
    <w:rsid w:val="005343F3"/>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5343F3"/>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rsid w:val="005343F3"/>
    <w:pPr>
      <w:numPr>
        <w:numId w:val="16"/>
      </w:numPr>
      <w:tabs>
        <w:tab w:val="left" w:pos="0"/>
      </w:tabs>
      <w:spacing w:beforeLines="50" w:afterLines="50"/>
      <w:jc w:val="center"/>
    </w:pPr>
    <w:rPr>
      <w:rFonts w:ascii="黑体" w:eastAsia="黑体"/>
      <w:sz w:val="21"/>
    </w:rPr>
  </w:style>
  <w:style w:type="paragraph" w:customStyle="1" w:styleId="affffff8">
    <w:name w:val="标准文件_正文公式"/>
    <w:basedOn w:val="afff5"/>
    <w:next w:val="affffd"/>
    <w:qFormat/>
    <w:rsid w:val="005343F3"/>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rsid w:val="005343F3"/>
    <w:pPr>
      <w:numPr>
        <w:numId w:val="17"/>
      </w:numPr>
      <w:spacing w:beforeLines="50" w:afterLines="50"/>
      <w:jc w:val="center"/>
    </w:pPr>
    <w:rPr>
      <w:rFonts w:ascii="黑体" w:eastAsia="黑体"/>
      <w:sz w:val="21"/>
    </w:rPr>
  </w:style>
  <w:style w:type="paragraph" w:customStyle="1" w:styleId="afff3">
    <w:name w:val="标准文件_正文英文表标题"/>
    <w:next w:val="affffe"/>
    <w:qFormat/>
    <w:rsid w:val="005343F3"/>
    <w:pPr>
      <w:numPr>
        <w:numId w:val="18"/>
      </w:numPr>
      <w:jc w:val="center"/>
    </w:pPr>
    <w:rPr>
      <w:rFonts w:ascii="黑体" w:eastAsia="黑体"/>
      <w:sz w:val="21"/>
    </w:rPr>
  </w:style>
  <w:style w:type="paragraph" w:customStyle="1" w:styleId="afb">
    <w:name w:val="标准文件_正文英文图标题"/>
    <w:next w:val="affffe"/>
    <w:qFormat/>
    <w:rsid w:val="005343F3"/>
    <w:pPr>
      <w:numPr>
        <w:numId w:val="19"/>
      </w:numPr>
      <w:jc w:val="center"/>
    </w:pPr>
    <w:rPr>
      <w:rFonts w:ascii="黑体" w:eastAsia="黑体"/>
      <w:sz w:val="21"/>
    </w:rPr>
  </w:style>
  <w:style w:type="paragraph" w:customStyle="1" w:styleId="af7">
    <w:name w:val="标准文件_编号列项（三级）"/>
    <w:qFormat/>
    <w:rsid w:val="005343F3"/>
    <w:pPr>
      <w:numPr>
        <w:ilvl w:val="2"/>
        <w:numId w:val="13"/>
      </w:numPr>
      <w:tabs>
        <w:tab w:val="left" w:pos="851"/>
      </w:tabs>
    </w:pPr>
    <w:rPr>
      <w:rFonts w:ascii="宋体"/>
      <w:sz w:val="21"/>
    </w:rPr>
  </w:style>
  <w:style w:type="paragraph" w:customStyle="1" w:styleId="a1">
    <w:name w:val="二级无标题条"/>
    <w:basedOn w:val="afff5"/>
    <w:qFormat/>
    <w:rsid w:val="005343F3"/>
    <w:pPr>
      <w:numPr>
        <w:ilvl w:val="3"/>
        <w:numId w:val="20"/>
      </w:numPr>
      <w:adjustRightInd/>
      <w:spacing w:line="240" w:lineRule="auto"/>
    </w:pPr>
    <w:rPr>
      <w:rFonts w:ascii="宋体" w:hAnsi="宋体"/>
      <w:szCs w:val="24"/>
    </w:rPr>
  </w:style>
  <w:style w:type="paragraph" w:customStyle="1" w:styleId="affffff9">
    <w:name w:val="发布部门"/>
    <w:next w:val="affffe"/>
    <w:qFormat/>
    <w:rsid w:val="005343F3"/>
    <w:pPr>
      <w:framePr w:w="7433" w:h="585" w:hRule="exact" w:hSpace="180" w:vSpace="180" w:wrap="around" w:hAnchor="margin" w:xAlign="center" w:y="14401" w:anchorLock="1"/>
      <w:jc w:val="center"/>
    </w:pPr>
    <w:rPr>
      <w:rFonts w:ascii="宋体"/>
      <w:b/>
      <w:w w:val="135"/>
      <w:sz w:val="36"/>
    </w:rPr>
  </w:style>
  <w:style w:type="paragraph" w:customStyle="1" w:styleId="affffffa">
    <w:name w:val="发布日期"/>
    <w:qFormat/>
    <w:rsid w:val="005343F3"/>
    <w:rPr>
      <w:rFonts w:eastAsia="黑体"/>
      <w:sz w:val="28"/>
    </w:rPr>
  </w:style>
  <w:style w:type="paragraph" w:customStyle="1" w:styleId="affffffb">
    <w:name w:val="封面标准代替信息"/>
    <w:basedOn w:val="afff5"/>
    <w:qFormat/>
    <w:rsid w:val="005343F3"/>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c">
    <w:name w:val="封面标准名称"/>
    <w:qFormat/>
    <w:rsid w:val="005343F3"/>
    <w:pPr>
      <w:widowControl w:val="0"/>
      <w:spacing w:line="680" w:lineRule="exact"/>
      <w:jc w:val="center"/>
      <w:textAlignment w:val="center"/>
    </w:pPr>
    <w:rPr>
      <w:rFonts w:ascii="黑体" w:eastAsia="黑体"/>
      <w:sz w:val="52"/>
    </w:rPr>
  </w:style>
  <w:style w:type="paragraph" w:customStyle="1" w:styleId="affffffd">
    <w:name w:val="封面标准文稿编辑信息"/>
    <w:qFormat/>
    <w:rsid w:val="005343F3"/>
    <w:pPr>
      <w:spacing w:before="180" w:line="180" w:lineRule="exact"/>
      <w:jc w:val="center"/>
    </w:pPr>
    <w:rPr>
      <w:rFonts w:ascii="宋体"/>
      <w:sz w:val="21"/>
    </w:rPr>
  </w:style>
  <w:style w:type="paragraph" w:customStyle="1" w:styleId="affffffe">
    <w:name w:val="封面标准文稿类别"/>
    <w:qFormat/>
    <w:rsid w:val="005343F3"/>
    <w:pPr>
      <w:spacing w:before="440" w:line="400" w:lineRule="exact"/>
      <w:jc w:val="center"/>
    </w:pPr>
    <w:rPr>
      <w:rFonts w:ascii="宋体"/>
      <w:sz w:val="24"/>
    </w:rPr>
  </w:style>
  <w:style w:type="paragraph" w:customStyle="1" w:styleId="afffffff">
    <w:name w:val="封面标准英文名称"/>
    <w:qFormat/>
    <w:rsid w:val="005343F3"/>
    <w:pPr>
      <w:widowControl w:val="0"/>
      <w:spacing w:line="360" w:lineRule="exact"/>
      <w:jc w:val="center"/>
    </w:pPr>
    <w:rPr>
      <w:sz w:val="28"/>
    </w:rPr>
  </w:style>
  <w:style w:type="paragraph" w:customStyle="1" w:styleId="afffffff0">
    <w:name w:val="封面一致性程度标识"/>
    <w:qFormat/>
    <w:rsid w:val="005343F3"/>
    <w:pPr>
      <w:spacing w:before="440" w:line="440" w:lineRule="exact"/>
      <w:jc w:val="center"/>
    </w:pPr>
    <w:rPr>
      <w:sz w:val="28"/>
    </w:rPr>
  </w:style>
  <w:style w:type="paragraph" w:customStyle="1" w:styleId="afffffff1">
    <w:name w:val="封面正文"/>
    <w:qFormat/>
    <w:rsid w:val="005343F3"/>
    <w:pPr>
      <w:jc w:val="both"/>
    </w:pPr>
  </w:style>
  <w:style w:type="paragraph" w:customStyle="1" w:styleId="afffffff2">
    <w:name w:val="附录二级无标题条"/>
    <w:basedOn w:val="afff5"/>
    <w:next w:val="affffe"/>
    <w:qFormat/>
    <w:rsid w:val="005343F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3">
    <w:name w:val="附录三级无标题条"/>
    <w:basedOn w:val="afffffff2"/>
    <w:next w:val="affffe"/>
    <w:qFormat/>
    <w:rsid w:val="005343F3"/>
    <w:pPr>
      <w:outlineLvl w:val="4"/>
    </w:pPr>
  </w:style>
  <w:style w:type="paragraph" w:customStyle="1" w:styleId="afffffff4">
    <w:name w:val="附录四级无标题条"/>
    <w:basedOn w:val="afffffff3"/>
    <w:next w:val="affffe"/>
    <w:qFormat/>
    <w:rsid w:val="005343F3"/>
    <w:pPr>
      <w:outlineLvl w:val="5"/>
    </w:pPr>
  </w:style>
  <w:style w:type="paragraph" w:customStyle="1" w:styleId="afffffff5">
    <w:name w:val="附录图"/>
    <w:next w:val="affffe"/>
    <w:qFormat/>
    <w:rsid w:val="005343F3"/>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rsid w:val="005343F3"/>
    <w:pPr>
      <w:numPr>
        <w:numId w:val="21"/>
      </w:numPr>
    </w:pPr>
    <w:rPr>
      <w:rFonts w:ascii="宋体"/>
      <w:sz w:val="21"/>
    </w:rPr>
  </w:style>
  <w:style w:type="paragraph" w:customStyle="1" w:styleId="afffffff6">
    <w:name w:val="附录五级无标题条"/>
    <w:basedOn w:val="afffffff4"/>
    <w:next w:val="affffe"/>
    <w:qFormat/>
    <w:rsid w:val="005343F3"/>
    <w:pPr>
      <w:outlineLvl w:val="6"/>
    </w:pPr>
  </w:style>
  <w:style w:type="paragraph" w:customStyle="1" w:styleId="afffffff7">
    <w:name w:val="附录性质"/>
    <w:basedOn w:val="afff5"/>
    <w:qFormat/>
    <w:rsid w:val="005343F3"/>
    <w:pPr>
      <w:widowControl/>
      <w:adjustRightInd/>
      <w:jc w:val="center"/>
    </w:pPr>
    <w:rPr>
      <w:rFonts w:ascii="黑体" w:eastAsia="黑体"/>
    </w:rPr>
  </w:style>
  <w:style w:type="paragraph" w:customStyle="1" w:styleId="afffffff8">
    <w:name w:val="附录一级无标题条"/>
    <w:basedOn w:val="affffff"/>
    <w:next w:val="affffe"/>
    <w:qFormat/>
    <w:rsid w:val="005343F3"/>
    <w:pPr>
      <w:autoSpaceDN w:val="0"/>
      <w:outlineLvl w:val="2"/>
    </w:pPr>
    <w:rPr>
      <w:rFonts w:ascii="宋体" w:eastAsia="宋体" w:hAnsi="宋体"/>
    </w:rPr>
  </w:style>
  <w:style w:type="paragraph" w:customStyle="1" w:styleId="afffffff9">
    <w:name w:val="脚注后续"/>
    <w:qFormat/>
    <w:rsid w:val="005343F3"/>
    <w:pPr>
      <w:ind w:leftChars="350" w:left="350"/>
      <w:jc w:val="both"/>
    </w:pPr>
    <w:rPr>
      <w:rFonts w:ascii="宋体"/>
      <w:sz w:val="18"/>
    </w:rPr>
  </w:style>
  <w:style w:type="paragraph" w:customStyle="1" w:styleId="afff4">
    <w:name w:val="列项——"/>
    <w:qFormat/>
    <w:rsid w:val="005343F3"/>
    <w:pPr>
      <w:widowControl w:val="0"/>
      <w:numPr>
        <w:numId w:val="22"/>
      </w:numPr>
      <w:jc w:val="both"/>
    </w:pPr>
    <w:rPr>
      <w:rFonts w:ascii="宋体" w:hAnsi="宋体"/>
      <w:sz w:val="21"/>
    </w:rPr>
  </w:style>
  <w:style w:type="paragraph" w:customStyle="1" w:styleId="afffffffa">
    <w:name w:val="列项·"/>
    <w:basedOn w:val="affffe"/>
    <w:qFormat/>
    <w:rsid w:val="005343F3"/>
    <w:pPr>
      <w:tabs>
        <w:tab w:val="left" w:pos="840"/>
      </w:tabs>
    </w:pPr>
  </w:style>
  <w:style w:type="paragraph" w:customStyle="1" w:styleId="afffffffb">
    <w:name w:val="目次、索引正文"/>
    <w:qFormat/>
    <w:rsid w:val="005343F3"/>
    <w:pPr>
      <w:spacing w:line="320" w:lineRule="exact"/>
      <w:jc w:val="both"/>
    </w:pPr>
    <w:rPr>
      <w:rFonts w:ascii="宋体"/>
      <w:sz w:val="21"/>
    </w:rPr>
  </w:style>
  <w:style w:type="paragraph" w:customStyle="1" w:styleId="210">
    <w:name w:val="目录 21"/>
    <w:basedOn w:val="afff5"/>
    <w:next w:val="afff5"/>
    <w:semiHidden/>
    <w:qFormat/>
    <w:rsid w:val="005343F3"/>
    <w:pPr>
      <w:adjustRightInd/>
      <w:spacing w:line="240" w:lineRule="auto"/>
      <w:jc w:val="left"/>
    </w:pPr>
    <w:rPr>
      <w:bCs/>
      <w:iCs/>
    </w:rPr>
  </w:style>
  <w:style w:type="paragraph" w:customStyle="1" w:styleId="31">
    <w:name w:val="目录 31"/>
    <w:basedOn w:val="afff5"/>
    <w:next w:val="afff5"/>
    <w:semiHidden/>
    <w:qFormat/>
    <w:rsid w:val="005343F3"/>
    <w:pPr>
      <w:spacing w:line="240" w:lineRule="auto"/>
    </w:pPr>
    <w:rPr>
      <w:rFonts w:ascii="宋体" w:hAnsi="宋体"/>
      <w:iCs/>
    </w:rPr>
  </w:style>
  <w:style w:type="paragraph" w:customStyle="1" w:styleId="41">
    <w:name w:val="目录 41"/>
    <w:basedOn w:val="afff5"/>
    <w:next w:val="afff5"/>
    <w:semiHidden/>
    <w:rsid w:val="005343F3"/>
    <w:pPr>
      <w:adjustRightInd/>
      <w:spacing w:line="240" w:lineRule="auto"/>
      <w:jc w:val="left"/>
    </w:pPr>
  </w:style>
  <w:style w:type="paragraph" w:customStyle="1" w:styleId="51">
    <w:name w:val="目录 51"/>
    <w:basedOn w:val="afff5"/>
    <w:next w:val="afff5"/>
    <w:semiHidden/>
    <w:qFormat/>
    <w:rsid w:val="005343F3"/>
    <w:pPr>
      <w:spacing w:line="240" w:lineRule="auto"/>
    </w:pPr>
    <w:rPr>
      <w:rFonts w:ascii="宋体" w:hAnsi="宋体"/>
    </w:rPr>
  </w:style>
  <w:style w:type="paragraph" w:customStyle="1" w:styleId="61">
    <w:name w:val="目录 61"/>
    <w:basedOn w:val="afff5"/>
    <w:next w:val="afff5"/>
    <w:semiHidden/>
    <w:qFormat/>
    <w:rsid w:val="005343F3"/>
    <w:pPr>
      <w:adjustRightInd/>
      <w:spacing w:line="240" w:lineRule="auto"/>
      <w:jc w:val="left"/>
    </w:pPr>
  </w:style>
  <w:style w:type="paragraph" w:customStyle="1" w:styleId="71">
    <w:name w:val="目录 71"/>
    <w:basedOn w:val="61"/>
    <w:semiHidden/>
    <w:qFormat/>
    <w:rsid w:val="005343F3"/>
    <w:pPr>
      <w:ind w:left="1260"/>
    </w:pPr>
  </w:style>
  <w:style w:type="paragraph" w:customStyle="1" w:styleId="81">
    <w:name w:val="目录 81"/>
    <w:basedOn w:val="71"/>
    <w:semiHidden/>
    <w:rsid w:val="005343F3"/>
    <w:pPr>
      <w:ind w:left="1470"/>
    </w:pPr>
  </w:style>
  <w:style w:type="paragraph" w:customStyle="1" w:styleId="91">
    <w:name w:val="目录 91"/>
    <w:basedOn w:val="81"/>
    <w:semiHidden/>
    <w:qFormat/>
    <w:rsid w:val="005343F3"/>
    <w:pPr>
      <w:ind w:left="1680"/>
    </w:pPr>
  </w:style>
  <w:style w:type="paragraph" w:customStyle="1" w:styleId="afffffffc">
    <w:name w:val="其他标准称谓"/>
    <w:qFormat/>
    <w:rsid w:val="005343F3"/>
    <w:pPr>
      <w:spacing w:line="0" w:lineRule="atLeast"/>
      <w:jc w:val="distribute"/>
    </w:pPr>
    <w:rPr>
      <w:rFonts w:ascii="黑体" w:eastAsia="黑体" w:hAnsi="宋体"/>
      <w:sz w:val="52"/>
    </w:rPr>
  </w:style>
  <w:style w:type="paragraph" w:customStyle="1" w:styleId="afffffffd">
    <w:name w:val="其他发布部门"/>
    <w:basedOn w:val="affffff9"/>
    <w:qFormat/>
    <w:rsid w:val="005343F3"/>
    <w:pPr>
      <w:framePr w:wrap="around"/>
      <w:spacing w:line="0" w:lineRule="atLeast"/>
    </w:pPr>
    <w:rPr>
      <w:rFonts w:ascii="黑体" w:eastAsia="黑体"/>
      <w:b w:val="0"/>
    </w:rPr>
  </w:style>
  <w:style w:type="paragraph" w:customStyle="1" w:styleId="afffffffe">
    <w:name w:val="前言标题"/>
    <w:next w:val="afff5"/>
    <w:qFormat/>
    <w:rsid w:val="005343F3"/>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rsid w:val="005343F3"/>
    <w:pPr>
      <w:numPr>
        <w:ilvl w:val="4"/>
        <w:numId w:val="20"/>
      </w:numPr>
      <w:adjustRightInd/>
      <w:spacing w:line="240" w:lineRule="auto"/>
    </w:pPr>
    <w:rPr>
      <w:rFonts w:ascii="宋体" w:hAnsi="宋体"/>
      <w:szCs w:val="24"/>
    </w:rPr>
  </w:style>
  <w:style w:type="paragraph" w:customStyle="1" w:styleId="affffffff">
    <w:name w:val="实施日期"/>
    <w:basedOn w:val="affffffa"/>
    <w:qFormat/>
    <w:rsid w:val="005343F3"/>
    <w:pPr>
      <w:framePr w:wrap="around" w:hAnchor="text" w:xAlign="right" w:y="1"/>
      <w:jc w:val="right"/>
    </w:pPr>
  </w:style>
  <w:style w:type="paragraph" w:customStyle="1" w:styleId="a3">
    <w:name w:val="四级无标题条"/>
    <w:basedOn w:val="afff5"/>
    <w:rsid w:val="005343F3"/>
    <w:pPr>
      <w:numPr>
        <w:ilvl w:val="5"/>
        <w:numId w:val="20"/>
      </w:numPr>
      <w:adjustRightInd/>
      <w:spacing w:line="240" w:lineRule="auto"/>
    </w:pPr>
    <w:rPr>
      <w:rFonts w:ascii="宋体" w:hAnsi="宋体"/>
      <w:szCs w:val="24"/>
    </w:rPr>
  </w:style>
  <w:style w:type="paragraph" w:customStyle="1" w:styleId="affffffff0">
    <w:name w:val="文献分类号"/>
    <w:qFormat/>
    <w:rsid w:val="005343F3"/>
    <w:pPr>
      <w:widowControl w:val="0"/>
      <w:textAlignment w:val="center"/>
    </w:pPr>
    <w:rPr>
      <w:rFonts w:eastAsia="黑体"/>
      <w:sz w:val="21"/>
    </w:rPr>
  </w:style>
  <w:style w:type="paragraph" w:customStyle="1" w:styleId="affffffff1">
    <w:name w:val="无标题条"/>
    <w:next w:val="affffe"/>
    <w:qFormat/>
    <w:rsid w:val="005343F3"/>
    <w:pPr>
      <w:jc w:val="both"/>
    </w:pPr>
    <w:rPr>
      <w:rFonts w:ascii="宋体" w:hAnsi="宋体"/>
      <w:sz w:val="21"/>
    </w:rPr>
  </w:style>
  <w:style w:type="paragraph" w:customStyle="1" w:styleId="a4">
    <w:name w:val="五级无标题条"/>
    <w:basedOn w:val="afff5"/>
    <w:qFormat/>
    <w:rsid w:val="005343F3"/>
    <w:pPr>
      <w:numPr>
        <w:ilvl w:val="6"/>
        <w:numId w:val="20"/>
      </w:numPr>
      <w:adjustRightInd/>
    </w:pPr>
    <w:rPr>
      <w:szCs w:val="24"/>
    </w:rPr>
  </w:style>
  <w:style w:type="paragraph" w:customStyle="1" w:styleId="a0">
    <w:name w:val="一级无标题条"/>
    <w:basedOn w:val="afff5"/>
    <w:qFormat/>
    <w:rsid w:val="005343F3"/>
    <w:pPr>
      <w:numPr>
        <w:ilvl w:val="2"/>
        <w:numId w:val="20"/>
      </w:numPr>
      <w:adjustRightInd/>
      <w:spacing w:before="10" w:after="10" w:line="240" w:lineRule="auto"/>
    </w:pPr>
    <w:rPr>
      <w:rFonts w:ascii="宋体" w:hAnsi="宋体"/>
      <w:szCs w:val="24"/>
    </w:rPr>
  </w:style>
  <w:style w:type="paragraph" w:customStyle="1" w:styleId="affffffff2">
    <w:name w:val="注:后续"/>
    <w:qFormat/>
    <w:rsid w:val="005343F3"/>
    <w:pPr>
      <w:spacing w:line="300" w:lineRule="exact"/>
      <w:ind w:leftChars="400" w:left="600" w:hangingChars="200" w:hanging="200"/>
      <w:jc w:val="both"/>
    </w:pPr>
    <w:rPr>
      <w:rFonts w:ascii="宋体"/>
      <w:sz w:val="18"/>
    </w:rPr>
  </w:style>
  <w:style w:type="paragraph" w:customStyle="1" w:styleId="affffffff3">
    <w:name w:val="注×:后续"/>
    <w:basedOn w:val="affffffff2"/>
    <w:qFormat/>
    <w:rsid w:val="005343F3"/>
    <w:pPr>
      <w:ind w:leftChars="0" w:left="1406" w:firstLineChars="0" w:hanging="499"/>
    </w:pPr>
  </w:style>
  <w:style w:type="paragraph" w:customStyle="1" w:styleId="affffffff4">
    <w:name w:val="标准文件_一级无标题"/>
    <w:basedOn w:val="affd"/>
    <w:qFormat/>
    <w:rsid w:val="005343F3"/>
    <w:pPr>
      <w:spacing w:beforeLines="0" w:afterLines="0"/>
      <w:outlineLvl w:val="9"/>
    </w:pPr>
    <w:rPr>
      <w:rFonts w:ascii="宋体" w:eastAsia="宋体"/>
    </w:rPr>
  </w:style>
  <w:style w:type="paragraph" w:customStyle="1" w:styleId="affffffff5">
    <w:name w:val="标准文件_五级无标题"/>
    <w:basedOn w:val="afff1"/>
    <w:qFormat/>
    <w:rsid w:val="005343F3"/>
    <w:pPr>
      <w:spacing w:beforeLines="0" w:afterLines="0"/>
      <w:outlineLvl w:val="9"/>
    </w:pPr>
    <w:rPr>
      <w:rFonts w:ascii="宋体" w:eastAsia="宋体"/>
    </w:rPr>
  </w:style>
  <w:style w:type="paragraph" w:customStyle="1" w:styleId="affffffff6">
    <w:name w:val="标准文件_三级无标题"/>
    <w:basedOn w:val="afff"/>
    <w:qFormat/>
    <w:rsid w:val="005343F3"/>
    <w:pPr>
      <w:spacing w:beforeLines="0" w:afterLines="0"/>
      <w:outlineLvl w:val="9"/>
    </w:pPr>
    <w:rPr>
      <w:rFonts w:ascii="宋体" w:eastAsia="宋体"/>
    </w:rPr>
  </w:style>
  <w:style w:type="paragraph" w:customStyle="1" w:styleId="affffffff7">
    <w:name w:val="标准文件_二级无标题"/>
    <w:basedOn w:val="affe"/>
    <w:qFormat/>
    <w:rsid w:val="005343F3"/>
    <w:pPr>
      <w:spacing w:beforeLines="0" w:afterLines="0"/>
      <w:outlineLvl w:val="9"/>
    </w:pPr>
    <w:rPr>
      <w:rFonts w:ascii="宋体" w:eastAsia="宋体"/>
    </w:rPr>
  </w:style>
  <w:style w:type="paragraph" w:customStyle="1" w:styleId="affffffff8">
    <w:name w:val="标准_四级无标题"/>
    <w:basedOn w:val="afff0"/>
    <w:next w:val="affffe"/>
    <w:qFormat/>
    <w:rsid w:val="005343F3"/>
    <w:rPr>
      <w:rFonts w:eastAsia="宋体"/>
    </w:rPr>
  </w:style>
  <w:style w:type="paragraph" w:customStyle="1" w:styleId="affffffff9">
    <w:name w:val="标准文件_四级无标题"/>
    <w:basedOn w:val="afff0"/>
    <w:qFormat/>
    <w:rsid w:val="005343F3"/>
    <w:pPr>
      <w:spacing w:beforeLines="0" w:afterLines="0"/>
      <w:outlineLvl w:val="9"/>
    </w:pPr>
    <w:rPr>
      <w:rFonts w:ascii="宋体" w:eastAsia="宋体" w:hAnsi="黑体"/>
      <w:szCs w:val="52"/>
    </w:rPr>
  </w:style>
  <w:style w:type="paragraph" w:customStyle="1" w:styleId="aff1">
    <w:name w:val="标准文件_大写罗马数字编号列项"/>
    <w:basedOn w:val="affffe"/>
    <w:qFormat/>
    <w:rsid w:val="005343F3"/>
    <w:pPr>
      <w:numPr>
        <w:numId w:val="23"/>
      </w:numPr>
      <w:ind w:firstLineChars="0" w:firstLine="0"/>
    </w:pPr>
    <w:rPr>
      <w:rFonts w:ascii="Times New Roman" w:cs="Arial"/>
      <w:szCs w:val="28"/>
    </w:rPr>
  </w:style>
  <w:style w:type="paragraph" w:customStyle="1" w:styleId="ae">
    <w:name w:val="标准文件_小写罗马数字编号列项"/>
    <w:basedOn w:val="affffe"/>
    <w:qFormat/>
    <w:rsid w:val="005343F3"/>
    <w:pPr>
      <w:numPr>
        <w:numId w:val="24"/>
      </w:numPr>
      <w:ind w:firstLineChars="0" w:firstLine="0"/>
    </w:pPr>
    <w:rPr>
      <w:rFonts w:cs="Arial"/>
      <w:szCs w:val="28"/>
    </w:rPr>
  </w:style>
  <w:style w:type="paragraph" w:customStyle="1" w:styleId="affffffffa">
    <w:name w:val="标准文件_附录标题"/>
    <w:basedOn w:val="aff3"/>
    <w:qFormat/>
    <w:rsid w:val="005343F3"/>
    <w:pPr>
      <w:numPr>
        <w:numId w:val="0"/>
      </w:numPr>
      <w:spacing w:after="280"/>
      <w:outlineLvl w:val="9"/>
    </w:pPr>
  </w:style>
  <w:style w:type="paragraph" w:customStyle="1" w:styleId="affffffffb">
    <w:name w:val="标准文件_二级项"/>
    <w:qFormat/>
    <w:rsid w:val="005343F3"/>
    <w:rPr>
      <w:rFonts w:ascii="宋体"/>
      <w:sz w:val="21"/>
    </w:rPr>
  </w:style>
  <w:style w:type="paragraph" w:customStyle="1" w:styleId="af3">
    <w:name w:val="标准文件_三级项"/>
    <w:basedOn w:val="afff5"/>
    <w:qFormat/>
    <w:rsid w:val="005343F3"/>
    <w:pPr>
      <w:numPr>
        <w:ilvl w:val="2"/>
        <w:numId w:val="21"/>
      </w:numPr>
      <w:tabs>
        <w:tab w:val="left" w:pos="851"/>
      </w:tabs>
      <w:spacing w:line="300" w:lineRule="exact"/>
    </w:pPr>
    <w:rPr>
      <w:rFonts w:ascii="Times New Roman" w:hAnsi="Times New Roman"/>
    </w:rPr>
  </w:style>
  <w:style w:type="paragraph" w:customStyle="1" w:styleId="affa">
    <w:name w:val="图表脚注说明"/>
    <w:basedOn w:val="afff5"/>
    <w:next w:val="affffe"/>
    <w:qFormat/>
    <w:rsid w:val="005343F3"/>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rsid w:val="005343F3"/>
    <w:pPr>
      <w:numPr>
        <w:numId w:val="13"/>
      </w:numPr>
      <w:jc w:val="both"/>
    </w:pPr>
    <w:rPr>
      <w:rFonts w:ascii="宋体"/>
      <w:sz w:val="21"/>
    </w:rPr>
  </w:style>
  <w:style w:type="paragraph" w:customStyle="1" w:styleId="affffffffc">
    <w:name w:val="标准文件_索引字母"/>
    <w:next w:val="affffe"/>
    <w:qFormat/>
    <w:rsid w:val="005343F3"/>
    <w:pPr>
      <w:jc w:val="center"/>
    </w:pPr>
    <w:rPr>
      <w:rFonts w:ascii="宋体" w:eastAsia="Times New Roman" w:hAnsi="宋体"/>
      <w:b/>
      <w:kern w:val="2"/>
      <w:sz w:val="21"/>
    </w:rPr>
  </w:style>
  <w:style w:type="paragraph" w:customStyle="1" w:styleId="affffffffd">
    <w:name w:val="标准文件_附录前"/>
    <w:next w:val="affffe"/>
    <w:qFormat/>
    <w:rsid w:val="005343F3"/>
    <w:pPr>
      <w:spacing w:line="20" w:lineRule="atLeast"/>
      <w:ind w:firstLine="200"/>
    </w:pPr>
    <w:rPr>
      <w:rFonts w:ascii="宋体" w:hAnsi="宋体"/>
      <w:kern w:val="2"/>
      <w:sz w:val="10"/>
    </w:rPr>
  </w:style>
  <w:style w:type="paragraph" w:customStyle="1" w:styleId="affffffffe">
    <w:name w:val="标准文件_正文标准名称"/>
    <w:qFormat/>
    <w:rsid w:val="005343F3"/>
    <w:pPr>
      <w:spacing w:beforeLines="20" w:after="640" w:line="400" w:lineRule="exact"/>
      <w:jc w:val="center"/>
    </w:pPr>
    <w:rPr>
      <w:rFonts w:ascii="黑体" w:eastAsia="黑体" w:hAnsi="黑体"/>
      <w:kern w:val="2"/>
      <w:sz w:val="32"/>
      <w:szCs w:val="32"/>
    </w:rPr>
  </w:style>
  <w:style w:type="paragraph" w:customStyle="1" w:styleId="afffffffff">
    <w:name w:val="标准文件_表格"/>
    <w:basedOn w:val="affffe"/>
    <w:qFormat/>
    <w:rsid w:val="005343F3"/>
    <w:pPr>
      <w:ind w:firstLineChars="0" w:firstLine="0"/>
      <w:jc w:val="center"/>
    </w:pPr>
    <w:rPr>
      <w:sz w:val="18"/>
    </w:rPr>
  </w:style>
  <w:style w:type="paragraph" w:customStyle="1" w:styleId="afff2">
    <w:name w:val="标准文件_注："/>
    <w:next w:val="affffe"/>
    <w:qFormat/>
    <w:rsid w:val="005343F3"/>
    <w:pPr>
      <w:widowControl w:val="0"/>
      <w:numPr>
        <w:numId w:val="26"/>
      </w:numPr>
      <w:autoSpaceDE w:val="0"/>
      <w:autoSpaceDN w:val="0"/>
      <w:jc w:val="both"/>
    </w:pPr>
    <w:rPr>
      <w:rFonts w:ascii="宋体"/>
      <w:sz w:val="18"/>
      <w:szCs w:val="18"/>
    </w:rPr>
  </w:style>
  <w:style w:type="paragraph" w:customStyle="1" w:styleId="a5">
    <w:name w:val="标准文件_注×："/>
    <w:qFormat/>
    <w:rsid w:val="005343F3"/>
    <w:pPr>
      <w:widowControl w:val="0"/>
      <w:numPr>
        <w:numId w:val="27"/>
      </w:numPr>
      <w:autoSpaceDE w:val="0"/>
      <w:autoSpaceDN w:val="0"/>
      <w:jc w:val="both"/>
    </w:pPr>
    <w:rPr>
      <w:rFonts w:ascii="宋体"/>
      <w:sz w:val="18"/>
      <w:szCs w:val="18"/>
    </w:rPr>
  </w:style>
  <w:style w:type="paragraph" w:customStyle="1" w:styleId="ac">
    <w:name w:val="标准文件_示例："/>
    <w:next w:val="afffffffff0"/>
    <w:qFormat/>
    <w:rsid w:val="005343F3"/>
    <w:pPr>
      <w:widowControl w:val="0"/>
      <w:numPr>
        <w:numId w:val="28"/>
      </w:numPr>
      <w:jc w:val="both"/>
    </w:pPr>
    <w:rPr>
      <w:rFonts w:ascii="宋体"/>
      <w:sz w:val="18"/>
      <w:szCs w:val="18"/>
    </w:rPr>
  </w:style>
  <w:style w:type="paragraph" w:customStyle="1" w:styleId="afffffffff0">
    <w:name w:val="标准文件_示例内容"/>
    <w:basedOn w:val="affffe"/>
    <w:qFormat/>
    <w:rsid w:val="005343F3"/>
    <w:pPr>
      <w:ind w:firstLine="420"/>
    </w:pPr>
    <w:rPr>
      <w:sz w:val="18"/>
    </w:rPr>
  </w:style>
  <w:style w:type="paragraph" w:customStyle="1" w:styleId="afa">
    <w:name w:val="标准文件_示例×："/>
    <w:basedOn w:val="afff5"/>
    <w:next w:val="afffffffff0"/>
    <w:qFormat/>
    <w:rsid w:val="005343F3"/>
    <w:pPr>
      <w:widowControl/>
      <w:numPr>
        <w:numId w:val="29"/>
      </w:numPr>
      <w:adjustRightInd/>
      <w:spacing w:line="240" w:lineRule="auto"/>
    </w:pPr>
    <w:rPr>
      <w:rFonts w:ascii="宋体" w:hAnsi="Times New Roman"/>
      <w:kern w:val="0"/>
      <w:sz w:val="18"/>
      <w:szCs w:val="18"/>
    </w:rPr>
  </w:style>
  <w:style w:type="paragraph" w:customStyle="1" w:styleId="afffffffff1">
    <w:name w:val="标准文件_表格续"/>
    <w:basedOn w:val="affffe"/>
    <w:next w:val="affffe"/>
    <w:qFormat/>
    <w:rsid w:val="005343F3"/>
    <w:pPr>
      <w:jc w:val="center"/>
    </w:pPr>
    <w:rPr>
      <w:rFonts w:ascii="黑体" w:eastAsia="黑体" w:hAnsi="黑体"/>
    </w:rPr>
  </w:style>
  <w:style w:type="paragraph" w:customStyle="1" w:styleId="2">
    <w:name w:val="标准文件_二级项2"/>
    <w:basedOn w:val="affffe"/>
    <w:qFormat/>
    <w:rsid w:val="005343F3"/>
    <w:pPr>
      <w:numPr>
        <w:ilvl w:val="1"/>
        <w:numId w:val="21"/>
      </w:numPr>
      <w:tabs>
        <w:tab w:val="left" w:pos="851"/>
      </w:tabs>
      <w:ind w:left="1271" w:firstLineChars="0" w:hanging="420"/>
    </w:pPr>
  </w:style>
  <w:style w:type="paragraph" w:customStyle="1" w:styleId="21">
    <w:name w:val="标准文件_三级项2"/>
    <w:basedOn w:val="affffe"/>
    <w:qFormat/>
    <w:rsid w:val="005343F3"/>
    <w:pPr>
      <w:numPr>
        <w:numId w:val="30"/>
      </w:numPr>
      <w:spacing w:line="300" w:lineRule="exact"/>
      <w:ind w:left="1276" w:firstLineChars="0" w:hanging="425"/>
    </w:pPr>
    <w:rPr>
      <w:rFonts w:ascii="Times New Roman"/>
    </w:rPr>
  </w:style>
  <w:style w:type="paragraph" w:customStyle="1" w:styleId="20">
    <w:name w:val="标准文件_一级项2"/>
    <w:basedOn w:val="affffe"/>
    <w:qFormat/>
    <w:rsid w:val="005343F3"/>
    <w:pPr>
      <w:numPr>
        <w:numId w:val="31"/>
      </w:numPr>
      <w:spacing w:line="300" w:lineRule="exact"/>
      <w:ind w:left="1271" w:firstLineChars="0" w:hanging="420"/>
    </w:pPr>
    <w:rPr>
      <w:rFonts w:ascii="Times New Roman"/>
    </w:rPr>
  </w:style>
  <w:style w:type="paragraph" w:customStyle="1" w:styleId="afffffffff2">
    <w:name w:val="标准文件_提示"/>
    <w:basedOn w:val="affffe"/>
    <w:next w:val="affffe"/>
    <w:qFormat/>
    <w:rsid w:val="005343F3"/>
    <w:pPr>
      <w:ind w:firstLine="420"/>
    </w:pPr>
    <w:rPr>
      <w:rFonts w:ascii="黑体" w:eastAsia="黑体"/>
    </w:rPr>
  </w:style>
  <w:style w:type="paragraph" w:customStyle="1" w:styleId="afffffffff3">
    <w:name w:val="标准文件_图表说明"/>
    <w:qFormat/>
    <w:rsid w:val="005343F3"/>
    <w:pPr>
      <w:spacing w:line="276" w:lineRule="auto"/>
      <w:ind w:firstLine="420"/>
    </w:pPr>
    <w:rPr>
      <w:rFonts w:ascii="宋体" w:hAnsi="宋体"/>
      <w:kern w:val="2"/>
      <w:sz w:val="18"/>
    </w:rPr>
  </w:style>
  <w:style w:type="paragraph" w:customStyle="1" w:styleId="afffffffff4">
    <w:name w:val="其他发布日期"/>
    <w:basedOn w:val="affffffa"/>
    <w:qFormat/>
    <w:rsid w:val="005343F3"/>
    <w:pPr>
      <w:framePr w:w="3997" w:h="471" w:hRule="exact" w:vSpace="181" w:wrap="around" w:vAnchor="page" w:hAnchor="page" w:x="1419" w:y="14097"/>
    </w:pPr>
  </w:style>
  <w:style w:type="paragraph" w:customStyle="1" w:styleId="afffffffff5">
    <w:name w:val="其他实施日期"/>
    <w:basedOn w:val="affffffff"/>
    <w:qFormat/>
    <w:rsid w:val="005343F3"/>
    <w:pPr>
      <w:framePr w:w="3997" w:h="471" w:hRule="exact" w:vSpace="181" w:wrap="around" w:vAnchor="page" w:hAnchor="page" w:x="7089" w:y="14097"/>
    </w:pPr>
  </w:style>
  <w:style w:type="paragraph" w:customStyle="1" w:styleId="afffffffff6">
    <w:name w:val="标准文件_文件编号"/>
    <w:basedOn w:val="affffe"/>
    <w:qFormat/>
    <w:rsid w:val="005343F3"/>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7">
    <w:name w:val="标准文件_替换文件编号"/>
    <w:basedOn w:val="afffffffff6"/>
    <w:qFormat/>
    <w:rsid w:val="005343F3"/>
    <w:pPr>
      <w:framePr w:wrap="around"/>
      <w:spacing w:before="57"/>
    </w:pPr>
    <w:rPr>
      <w:sz w:val="21"/>
    </w:rPr>
  </w:style>
  <w:style w:type="paragraph" w:customStyle="1" w:styleId="afffffffff8">
    <w:name w:val="标准文件_文件名称"/>
    <w:basedOn w:val="affffe"/>
    <w:next w:val="affffe"/>
    <w:qFormat/>
    <w:rsid w:val="005343F3"/>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rsid w:val="005343F3"/>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rsid w:val="005343F3"/>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rsid w:val="005343F3"/>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rsid w:val="005343F3"/>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rsid w:val="005343F3"/>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rsid w:val="005343F3"/>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rsid w:val="005343F3"/>
    <w:pPr>
      <w:numPr>
        <w:ilvl w:val="5"/>
        <w:numId w:val="8"/>
      </w:numPr>
      <w:spacing w:beforeLines="50" w:afterLines="50"/>
      <w:ind w:firstLineChars="0"/>
    </w:pPr>
    <w:rPr>
      <w:rFonts w:ascii="黑体" w:eastAsia="黑体"/>
    </w:rPr>
  </w:style>
  <w:style w:type="paragraph" w:customStyle="1" w:styleId="afffffffff9">
    <w:name w:val="标准文件_注后"/>
    <w:basedOn w:val="affffe"/>
    <w:qFormat/>
    <w:rsid w:val="005343F3"/>
    <w:pPr>
      <w:ind w:left="811" w:firstLineChars="0" w:firstLine="0"/>
    </w:pPr>
    <w:rPr>
      <w:sz w:val="18"/>
    </w:rPr>
  </w:style>
  <w:style w:type="paragraph" w:customStyle="1" w:styleId="X">
    <w:name w:val="标准文件_注X后"/>
    <w:basedOn w:val="affffe"/>
    <w:qFormat/>
    <w:rsid w:val="005343F3"/>
    <w:pPr>
      <w:ind w:left="811" w:firstLineChars="0" w:firstLine="0"/>
    </w:pPr>
    <w:rPr>
      <w:sz w:val="18"/>
    </w:rPr>
  </w:style>
  <w:style w:type="paragraph" w:customStyle="1" w:styleId="afffffffffa">
    <w:name w:val="标准文件_示例后"/>
    <w:basedOn w:val="affffe"/>
    <w:qFormat/>
    <w:rsid w:val="005343F3"/>
    <w:pPr>
      <w:ind w:left="964" w:firstLineChars="0" w:firstLine="0"/>
    </w:pPr>
    <w:rPr>
      <w:sz w:val="18"/>
    </w:rPr>
  </w:style>
  <w:style w:type="paragraph" w:customStyle="1" w:styleId="X0">
    <w:name w:val="标准文件_示例X后"/>
    <w:basedOn w:val="affffe"/>
    <w:link w:val="X1"/>
    <w:qFormat/>
    <w:rsid w:val="005343F3"/>
    <w:pPr>
      <w:ind w:left="1049" w:firstLineChars="0" w:firstLine="0"/>
    </w:pPr>
    <w:rPr>
      <w:sz w:val="18"/>
    </w:rPr>
  </w:style>
  <w:style w:type="paragraph" w:customStyle="1" w:styleId="afffffffffb">
    <w:name w:val="标准文件_索引项"/>
    <w:basedOn w:val="affffe"/>
    <w:next w:val="affffe"/>
    <w:qFormat/>
    <w:rsid w:val="005343F3"/>
    <w:pPr>
      <w:tabs>
        <w:tab w:val="right" w:leader="dot" w:pos="9356"/>
      </w:tabs>
      <w:ind w:left="210" w:firstLineChars="0" w:hanging="210"/>
      <w:jc w:val="left"/>
    </w:pPr>
  </w:style>
  <w:style w:type="paragraph" w:customStyle="1" w:styleId="afffffffffc">
    <w:name w:val="标准文件_附录一级无标题"/>
    <w:basedOn w:val="aff4"/>
    <w:qFormat/>
    <w:rsid w:val="005343F3"/>
    <w:pPr>
      <w:spacing w:beforeLines="0" w:afterLines="0" w:line="276" w:lineRule="auto"/>
      <w:outlineLvl w:val="9"/>
    </w:pPr>
    <w:rPr>
      <w:rFonts w:ascii="宋体" w:eastAsia="宋体"/>
    </w:rPr>
  </w:style>
  <w:style w:type="paragraph" w:customStyle="1" w:styleId="afffffffffd">
    <w:name w:val="标准文件_附录二级无标题"/>
    <w:basedOn w:val="aff5"/>
    <w:qFormat/>
    <w:rsid w:val="005343F3"/>
    <w:pPr>
      <w:spacing w:beforeLines="0" w:afterLines="0" w:line="276" w:lineRule="auto"/>
      <w:outlineLvl w:val="9"/>
    </w:pPr>
    <w:rPr>
      <w:rFonts w:ascii="宋体" w:eastAsia="宋体"/>
    </w:rPr>
  </w:style>
  <w:style w:type="paragraph" w:customStyle="1" w:styleId="afffffffffe">
    <w:name w:val="标准文件_附录三级无标题"/>
    <w:basedOn w:val="aff6"/>
    <w:qFormat/>
    <w:rsid w:val="005343F3"/>
    <w:pPr>
      <w:spacing w:beforeLines="0" w:afterLines="0" w:line="276" w:lineRule="auto"/>
      <w:outlineLvl w:val="9"/>
    </w:pPr>
    <w:rPr>
      <w:rFonts w:ascii="宋体" w:eastAsia="宋体"/>
    </w:rPr>
  </w:style>
  <w:style w:type="paragraph" w:customStyle="1" w:styleId="affffffffff">
    <w:name w:val="标准文件_附录四级无标题"/>
    <w:basedOn w:val="aff7"/>
    <w:qFormat/>
    <w:rsid w:val="005343F3"/>
    <w:pPr>
      <w:spacing w:beforeLines="0" w:afterLines="0" w:line="276" w:lineRule="auto"/>
      <w:outlineLvl w:val="9"/>
    </w:pPr>
    <w:rPr>
      <w:rFonts w:ascii="宋体" w:eastAsia="宋体"/>
    </w:rPr>
  </w:style>
  <w:style w:type="paragraph" w:customStyle="1" w:styleId="affffffffff0">
    <w:name w:val="标准文件_附录五级无标题"/>
    <w:basedOn w:val="aff8"/>
    <w:qFormat/>
    <w:rsid w:val="005343F3"/>
    <w:pPr>
      <w:spacing w:beforeLines="0" w:afterLines="0" w:line="276" w:lineRule="auto"/>
      <w:outlineLvl w:val="9"/>
    </w:pPr>
    <w:rPr>
      <w:rFonts w:ascii="宋体" w:eastAsia="宋体"/>
    </w:rPr>
  </w:style>
  <w:style w:type="paragraph" w:customStyle="1" w:styleId="affffffffff1">
    <w:name w:val="标准文件_引言一级无标题"/>
    <w:basedOn w:val="a7"/>
    <w:next w:val="affffe"/>
    <w:qFormat/>
    <w:rsid w:val="005343F3"/>
    <w:pPr>
      <w:spacing w:beforeLines="0" w:afterLines="0" w:line="276" w:lineRule="auto"/>
    </w:pPr>
    <w:rPr>
      <w:rFonts w:ascii="宋体" w:eastAsia="宋体"/>
    </w:rPr>
  </w:style>
  <w:style w:type="paragraph" w:customStyle="1" w:styleId="affffffffff2">
    <w:name w:val="标准文件_引言二级无标题"/>
    <w:basedOn w:val="a8"/>
    <w:next w:val="affffe"/>
    <w:qFormat/>
    <w:rsid w:val="005343F3"/>
    <w:pPr>
      <w:spacing w:beforeLines="0" w:afterLines="0" w:line="276" w:lineRule="auto"/>
    </w:pPr>
    <w:rPr>
      <w:rFonts w:ascii="宋体" w:eastAsia="宋体"/>
    </w:rPr>
  </w:style>
  <w:style w:type="paragraph" w:customStyle="1" w:styleId="affffffffff3">
    <w:name w:val="标准文件_引言三级无标题"/>
    <w:basedOn w:val="a9"/>
    <w:next w:val="affffe"/>
    <w:qFormat/>
    <w:rsid w:val="005343F3"/>
    <w:pPr>
      <w:spacing w:beforeLines="0" w:afterLines="0" w:line="276" w:lineRule="auto"/>
    </w:pPr>
    <w:rPr>
      <w:rFonts w:ascii="宋体" w:eastAsia="宋体"/>
    </w:rPr>
  </w:style>
  <w:style w:type="paragraph" w:customStyle="1" w:styleId="affffffffff4">
    <w:name w:val="标准文件_引言四级无标题"/>
    <w:basedOn w:val="aa"/>
    <w:next w:val="affffe"/>
    <w:qFormat/>
    <w:rsid w:val="005343F3"/>
    <w:pPr>
      <w:spacing w:beforeLines="0" w:afterLines="0" w:line="276" w:lineRule="auto"/>
    </w:pPr>
    <w:rPr>
      <w:rFonts w:ascii="宋体" w:eastAsia="宋体"/>
    </w:rPr>
  </w:style>
  <w:style w:type="paragraph" w:customStyle="1" w:styleId="affffffffff5">
    <w:name w:val="标准文件_引言五级无标题"/>
    <w:basedOn w:val="ab"/>
    <w:next w:val="affffe"/>
    <w:qFormat/>
    <w:rsid w:val="005343F3"/>
    <w:pPr>
      <w:spacing w:beforeLines="0" w:afterLines="0" w:line="276" w:lineRule="auto"/>
    </w:pPr>
    <w:rPr>
      <w:rFonts w:ascii="宋体" w:eastAsia="宋体"/>
    </w:rPr>
  </w:style>
  <w:style w:type="paragraph" w:customStyle="1" w:styleId="affffffffff6">
    <w:name w:val="标准文件_索引标题"/>
    <w:basedOn w:val="afffff5"/>
    <w:next w:val="affffe"/>
    <w:qFormat/>
    <w:rsid w:val="005343F3"/>
    <w:rPr>
      <w:rFonts w:hAnsi="黑体"/>
    </w:rPr>
  </w:style>
  <w:style w:type="paragraph" w:customStyle="1" w:styleId="affffffffff7">
    <w:name w:val="标准文件_脚注内容"/>
    <w:basedOn w:val="affffe"/>
    <w:qFormat/>
    <w:rsid w:val="005343F3"/>
    <w:pPr>
      <w:ind w:leftChars="200" w:left="400" w:hangingChars="200" w:hanging="200"/>
    </w:pPr>
    <w:rPr>
      <w:sz w:val="15"/>
    </w:rPr>
  </w:style>
  <w:style w:type="paragraph" w:customStyle="1" w:styleId="affffffffff8">
    <w:name w:val="标准文件_术语条一"/>
    <w:basedOn w:val="affffffff4"/>
    <w:next w:val="affffe"/>
    <w:qFormat/>
    <w:rsid w:val="005343F3"/>
  </w:style>
  <w:style w:type="paragraph" w:customStyle="1" w:styleId="affffffffff9">
    <w:name w:val="标准文件_术语条二"/>
    <w:basedOn w:val="affffffff7"/>
    <w:next w:val="affffe"/>
    <w:qFormat/>
    <w:rsid w:val="005343F3"/>
  </w:style>
  <w:style w:type="paragraph" w:customStyle="1" w:styleId="affffffffffa">
    <w:name w:val="标准文件_术语条三"/>
    <w:basedOn w:val="affffffff6"/>
    <w:next w:val="affffe"/>
    <w:qFormat/>
    <w:rsid w:val="005343F3"/>
  </w:style>
  <w:style w:type="paragraph" w:customStyle="1" w:styleId="affffffffffb">
    <w:name w:val="标准文件_术语条四"/>
    <w:basedOn w:val="affffffff9"/>
    <w:next w:val="affffe"/>
    <w:qFormat/>
    <w:rsid w:val="005343F3"/>
  </w:style>
  <w:style w:type="paragraph" w:customStyle="1" w:styleId="affffffffffc">
    <w:name w:val="标准文件_术语条五"/>
    <w:basedOn w:val="affffffff5"/>
    <w:next w:val="affffe"/>
    <w:qFormat/>
    <w:rsid w:val="005343F3"/>
  </w:style>
  <w:style w:type="paragraph" w:customStyle="1" w:styleId="Default">
    <w:name w:val="Default"/>
    <w:qFormat/>
    <w:rsid w:val="005343F3"/>
    <w:pPr>
      <w:widowControl w:val="0"/>
      <w:autoSpaceDE w:val="0"/>
      <w:autoSpaceDN w:val="0"/>
      <w:adjustRightInd w:val="0"/>
    </w:pPr>
    <w:rPr>
      <w:rFonts w:ascii="宋体" w:hAnsi="Calibri" w:cs="宋体"/>
      <w:color w:val="000000"/>
      <w:sz w:val="24"/>
      <w:szCs w:val="24"/>
    </w:rPr>
  </w:style>
  <w:style w:type="character" w:customStyle="1" w:styleId="1Char">
    <w:name w:val="标题 1 Char"/>
    <w:link w:val="1"/>
    <w:qFormat/>
    <w:rsid w:val="005343F3"/>
    <w:rPr>
      <w:rFonts w:ascii="Times New Roman" w:eastAsia="宋体" w:hAnsi="Times New Roman" w:cs="Times New Roman"/>
      <w:b/>
      <w:bCs/>
      <w:kern w:val="44"/>
      <w:sz w:val="44"/>
      <w:szCs w:val="44"/>
    </w:rPr>
  </w:style>
  <w:style w:type="character" w:customStyle="1" w:styleId="2Char">
    <w:name w:val="标题 2 Char"/>
    <w:link w:val="22"/>
    <w:qFormat/>
    <w:rsid w:val="005343F3"/>
    <w:rPr>
      <w:rFonts w:ascii="Arial" w:eastAsia="黑体" w:hAnsi="Arial" w:cs="Times New Roman"/>
      <w:b/>
      <w:bCs/>
      <w:sz w:val="32"/>
      <w:szCs w:val="32"/>
    </w:rPr>
  </w:style>
  <w:style w:type="character" w:customStyle="1" w:styleId="3Char">
    <w:name w:val="标题 3 Char"/>
    <w:link w:val="3"/>
    <w:qFormat/>
    <w:rsid w:val="005343F3"/>
    <w:rPr>
      <w:rFonts w:ascii="Times New Roman" w:eastAsia="宋体" w:hAnsi="Times New Roman" w:cs="Times New Roman"/>
      <w:b/>
      <w:bCs/>
      <w:sz w:val="32"/>
      <w:szCs w:val="32"/>
    </w:rPr>
  </w:style>
  <w:style w:type="character" w:customStyle="1" w:styleId="4Char">
    <w:name w:val="标题 4 Char"/>
    <w:link w:val="4"/>
    <w:qFormat/>
    <w:rsid w:val="005343F3"/>
    <w:rPr>
      <w:rFonts w:ascii="Arial" w:eastAsia="黑体" w:hAnsi="Arial" w:cs="Times New Roman"/>
      <w:b/>
      <w:bCs/>
      <w:sz w:val="28"/>
      <w:szCs w:val="28"/>
    </w:rPr>
  </w:style>
  <w:style w:type="character" w:customStyle="1" w:styleId="5Char">
    <w:name w:val="标题 5 Char"/>
    <w:link w:val="5"/>
    <w:qFormat/>
    <w:rsid w:val="005343F3"/>
    <w:rPr>
      <w:rFonts w:ascii="Times New Roman" w:eastAsia="宋体" w:hAnsi="Times New Roman" w:cs="Times New Roman"/>
      <w:b/>
      <w:bCs/>
      <w:sz w:val="28"/>
      <w:szCs w:val="28"/>
    </w:rPr>
  </w:style>
  <w:style w:type="character" w:customStyle="1" w:styleId="6Char">
    <w:name w:val="标题 6 Char"/>
    <w:link w:val="6"/>
    <w:qFormat/>
    <w:rsid w:val="005343F3"/>
    <w:rPr>
      <w:rFonts w:ascii="Arial" w:eastAsia="黑体" w:hAnsi="Arial" w:cs="Times New Roman"/>
      <w:b/>
      <w:bCs/>
      <w:sz w:val="24"/>
      <w:szCs w:val="24"/>
    </w:rPr>
  </w:style>
  <w:style w:type="character" w:customStyle="1" w:styleId="7Char">
    <w:name w:val="标题 7 Char"/>
    <w:link w:val="7"/>
    <w:qFormat/>
    <w:rsid w:val="005343F3"/>
    <w:rPr>
      <w:rFonts w:ascii="Times New Roman" w:eastAsia="宋体" w:hAnsi="Times New Roman" w:cs="Times New Roman"/>
      <w:b/>
      <w:bCs/>
      <w:sz w:val="24"/>
      <w:szCs w:val="24"/>
    </w:rPr>
  </w:style>
  <w:style w:type="character" w:customStyle="1" w:styleId="8Char">
    <w:name w:val="标题 8 Char"/>
    <w:link w:val="8"/>
    <w:qFormat/>
    <w:rsid w:val="005343F3"/>
    <w:rPr>
      <w:rFonts w:ascii="Arial" w:eastAsia="黑体" w:hAnsi="Arial" w:cs="Times New Roman"/>
      <w:sz w:val="24"/>
      <w:szCs w:val="24"/>
    </w:rPr>
  </w:style>
  <w:style w:type="character" w:customStyle="1" w:styleId="9Char">
    <w:name w:val="标题 9 Char"/>
    <w:link w:val="9"/>
    <w:qFormat/>
    <w:rsid w:val="005343F3"/>
    <w:rPr>
      <w:rFonts w:ascii="Arial" w:eastAsia="黑体" w:hAnsi="Arial" w:cs="Times New Roman"/>
      <w:szCs w:val="21"/>
    </w:rPr>
  </w:style>
  <w:style w:type="character" w:customStyle="1" w:styleId="Char2">
    <w:name w:val="页眉 Char"/>
    <w:link w:val="afffd"/>
    <w:uiPriority w:val="99"/>
    <w:qFormat/>
    <w:rsid w:val="005343F3"/>
    <w:rPr>
      <w:rFonts w:ascii="Times New Roman" w:eastAsia="宋体" w:hAnsi="Times New Roman" w:cs="Times New Roman"/>
      <w:sz w:val="18"/>
      <w:szCs w:val="18"/>
    </w:rPr>
  </w:style>
  <w:style w:type="character" w:customStyle="1" w:styleId="Char1">
    <w:name w:val="页脚 Char"/>
    <w:link w:val="afffc"/>
    <w:uiPriority w:val="99"/>
    <w:qFormat/>
    <w:rsid w:val="005343F3"/>
    <w:rPr>
      <w:rFonts w:ascii="宋体" w:eastAsia="宋体" w:hAnsi="Times New Roman" w:cs="Times New Roman"/>
      <w:sz w:val="18"/>
      <w:szCs w:val="18"/>
    </w:rPr>
  </w:style>
  <w:style w:type="character" w:customStyle="1" w:styleId="Char0">
    <w:name w:val="批注框文本 Char"/>
    <w:link w:val="afffb"/>
    <w:uiPriority w:val="99"/>
    <w:semiHidden/>
    <w:qFormat/>
    <w:rsid w:val="005343F3"/>
    <w:rPr>
      <w:sz w:val="18"/>
      <w:szCs w:val="18"/>
    </w:rPr>
  </w:style>
  <w:style w:type="character" w:customStyle="1" w:styleId="Char5">
    <w:name w:val="引用 Char"/>
    <w:link w:val="11"/>
    <w:uiPriority w:val="29"/>
    <w:qFormat/>
    <w:rsid w:val="005343F3"/>
    <w:rPr>
      <w:i/>
      <w:iCs/>
      <w:color w:val="000000"/>
    </w:rPr>
  </w:style>
  <w:style w:type="character" w:customStyle="1" w:styleId="Char4">
    <w:name w:val="标题 Char"/>
    <w:link w:val="affff0"/>
    <w:qFormat/>
    <w:rsid w:val="005343F3"/>
    <w:rPr>
      <w:rFonts w:ascii="Arial" w:eastAsia="宋体" w:hAnsi="Arial" w:cs="Arial"/>
      <w:b/>
      <w:bCs/>
      <w:sz w:val="32"/>
      <w:szCs w:val="32"/>
    </w:rPr>
  </w:style>
  <w:style w:type="character" w:customStyle="1" w:styleId="affffffffffd">
    <w:name w:val="标准文件_发布"/>
    <w:qFormat/>
    <w:rsid w:val="005343F3"/>
    <w:rPr>
      <w:rFonts w:ascii="黑体" w:eastAsia="黑体"/>
      <w:spacing w:val="0"/>
      <w:w w:val="100"/>
      <w:position w:val="3"/>
      <w:sz w:val="28"/>
    </w:rPr>
  </w:style>
  <w:style w:type="character" w:customStyle="1" w:styleId="Char">
    <w:name w:val="正文文本 Char"/>
    <w:link w:val="afffa"/>
    <w:qFormat/>
    <w:rsid w:val="005343F3"/>
    <w:rPr>
      <w:rFonts w:ascii="Times New Roman" w:eastAsia="宋体" w:hAnsi="Times New Roman" w:cs="Times New Roman"/>
      <w:szCs w:val="20"/>
    </w:rPr>
  </w:style>
  <w:style w:type="character" w:customStyle="1" w:styleId="12">
    <w:name w:val="不明显参考1"/>
    <w:uiPriority w:val="31"/>
    <w:qFormat/>
    <w:rsid w:val="005343F3"/>
    <w:rPr>
      <w:smallCaps/>
      <w:color w:val="C0504D"/>
      <w:u w:val="single"/>
    </w:rPr>
  </w:style>
  <w:style w:type="character" w:customStyle="1" w:styleId="Char3">
    <w:name w:val="脚注文本 Char"/>
    <w:link w:val="afffe"/>
    <w:semiHidden/>
    <w:qFormat/>
    <w:rsid w:val="005343F3"/>
    <w:rPr>
      <w:rFonts w:ascii="宋体" w:eastAsia="宋体" w:hAnsi="Times New Roman" w:cs="Times New Roman"/>
      <w:sz w:val="18"/>
      <w:szCs w:val="18"/>
    </w:rPr>
  </w:style>
  <w:style w:type="character" w:customStyle="1" w:styleId="affffffffffe">
    <w:name w:val="标准文件_图表脚注内容"/>
    <w:qFormat/>
    <w:rsid w:val="005343F3"/>
    <w:rPr>
      <w:rFonts w:ascii="宋体" w:eastAsia="宋体" w:hAnsi="宋体" w:cs="Times New Roman"/>
      <w:spacing w:val="0"/>
      <w:sz w:val="18"/>
      <w:vertAlign w:val="superscript"/>
    </w:rPr>
  </w:style>
  <w:style w:type="character" w:customStyle="1" w:styleId="afffffffffff">
    <w:name w:val="个人答复风格"/>
    <w:qFormat/>
    <w:rsid w:val="005343F3"/>
    <w:rPr>
      <w:rFonts w:ascii="Arial" w:eastAsia="宋体" w:hAnsi="Arial" w:cs="Arial"/>
      <w:color w:val="auto"/>
      <w:spacing w:val="0"/>
      <w:sz w:val="20"/>
    </w:rPr>
  </w:style>
  <w:style w:type="character" w:customStyle="1" w:styleId="afffffffffff0">
    <w:name w:val="个人撰写风格"/>
    <w:qFormat/>
    <w:rsid w:val="005343F3"/>
    <w:rPr>
      <w:rFonts w:ascii="Arial" w:eastAsia="宋体" w:hAnsi="Arial" w:cs="Arial"/>
      <w:color w:val="auto"/>
      <w:spacing w:val="0"/>
      <w:sz w:val="20"/>
    </w:rPr>
  </w:style>
  <w:style w:type="character" w:customStyle="1" w:styleId="Char6">
    <w:name w:val="标准文件_段 Char"/>
    <w:link w:val="affffe"/>
    <w:qFormat/>
    <w:rsid w:val="005343F3"/>
    <w:rPr>
      <w:rFonts w:ascii="宋体" w:hAnsi="Times New Roman"/>
      <w:sz w:val="21"/>
    </w:rPr>
  </w:style>
  <w:style w:type="character" w:customStyle="1" w:styleId="13">
    <w:name w:val="占位符文本1"/>
    <w:basedOn w:val="afff6"/>
    <w:uiPriority w:val="99"/>
    <w:semiHidden/>
    <w:qFormat/>
    <w:rsid w:val="005343F3"/>
    <w:rPr>
      <w:color w:val="808080"/>
    </w:rPr>
  </w:style>
  <w:style w:type="character" w:customStyle="1" w:styleId="afffffffffff1">
    <w:name w:val="标准文件_来源"/>
    <w:basedOn w:val="afff6"/>
    <w:uiPriority w:val="1"/>
    <w:qFormat/>
    <w:rsid w:val="005343F3"/>
    <w:rPr>
      <w:rFonts w:eastAsia="宋体"/>
      <w:sz w:val="21"/>
    </w:rPr>
  </w:style>
  <w:style w:type="character" w:customStyle="1" w:styleId="X1">
    <w:name w:val="标准文件_示例X后 字符"/>
    <w:basedOn w:val="Char6"/>
    <w:link w:val="X0"/>
    <w:qFormat/>
    <w:rsid w:val="005343F3"/>
    <w:rPr>
      <w:rFonts w:ascii="宋体" w:hAnsi="Times New Roman"/>
      <w:sz w:val="18"/>
    </w:rPr>
  </w:style>
  <w:style w:type="character" w:customStyle="1" w:styleId="afffffffffff2">
    <w:name w:val="发布"/>
    <w:basedOn w:val="afff6"/>
    <w:qFormat/>
    <w:rsid w:val="005343F3"/>
    <w:rPr>
      <w:rFonts w:ascii="黑体" w:eastAsia="黑体"/>
      <w:spacing w:val="85"/>
      <w:w w:val="100"/>
      <w:position w:val="3"/>
      <w:sz w:val="28"/>
      <w:szCs w:val="28"/>
    </w:rPr>
  </w:style>
  <w:style w:type="paragraph" w:customStyle="1" w:styleId="afffffffffff3">
    <w:name w:val="段"/>
    <w:qFormat/>
    <w:rsid w:val="005343F3"/>
    <w:pPr>
      <w:autoSpaceDE w:val="0"/>
      <w:autoSpaceDN w:val="0"/>
      <w:ind w:firstLineChars="200" w:firstLine="200"/>
      <w:jc w:val="both"/>
    </w:pPr>
    <w:rPr>
      <w:rFonts w:ascii="宋体"/>
      <w:sz w:val="21"/>
    </w:rPr>
  </w:style>
  <w:style w:type="paragraph" w:customStyle="1" w:styleId="afffffffffff4">
    <w:name w:val="章标题"/>
    <w:next w:val="afffffffffff3"/>
    <w:qFormat/>
    <w:rsid w:val="005343F3"/>
    <w:pPr>
      <w:spacing w:beforeLines="50" w:afterLines="50"/>
      <w:jc w:val="both"/>
      <w:outlineLvl w:val="1"/>
    </w:pPr>
    <w:rPr>
      <w:rFonts w:ascii="黑体" w:eastAsia="黑体"/>
      <w:sz w:val="21"/>
    </w:rPr>
  </w:style>
  <w:style w:type="paragraph" w:customStyle="1" w:styleId="afffffffffff5">
    <w:name w:val="一级条标题"/>
    <w:next w:val="afffffffffff3"/>
    <w:qFormat/>
    <w:rsid w:val="005343F3"/>
    <w:pPr>
      <w:outlineLvl w:val="2"/>
    </w:pPr>
    <w:rPr>
      <w:rFonts w:eastAsia="黑体"/>
      <w:sz w:val="21"/>
    </w:rPr>
  </w:style>
  <w:style w:type="paragraph" w:customStyle="1" w:styleId="0">
    <w:name w:val="0"/>
    <w:basedOn w:val="afff5"/>
    <w:qFormat/>
    <w:rsid w:val="005343F3"/>
    <w:pPr>
      <w:widowControl/>
      <w:spacing w:line="365" w:lineRule="atLeast"/>
      <w:ind w:left="1"/>
      <w:textAlignment w:val="bottom"/>
    </w:pPr>
    <w:rPr>
      <w:kern w:val="0"/>
      <w:sz w:val="20"/>
    </w:rPr>
  </w:style>
  <w:style w:type="paragraph" w:customStyle="1" w:styleId="afffffffffff6">
    <w:name w:val="附录标识"/>
    <w:basedOn w:val="affb"/>
    <w:next w:val="afffffffffff3"/>
    <w:qFormat/>
    <w:rsid w:val="005343F3"/>
    <w:pPr>
      <w:numPr>
        <w:numId w:val="0"/>
      </w:numPr>
      <w:tabs>
        <w:tab w:val="left" w:pos="6405"/>
      </w:tabs>
      <w:spacing w:after="200"/>
    </w:pPr>
    <w:rPr>
      <w:sz w:val="21"/>
    </w:rPr>
  </w:style>
  <w:style w:type="paragraph" w:customStyle="1" w:styleId="affb">
    <w:name w:val="前言、引言标题"/>
    <w:next w:val="afff5"/>
    <w:qFormat/>
    <w:rsid w:val="005343F3"/>
    <w:pPr>
      <w:numPr>
        <w:numId w:val="2"/>
      </w:numPr>
      <w:shd w:val="clear" w:color="FFFFFF" w:fill="FFFFFF"/>
      <w:spacing w:before="640" w:after="560"/>
      <w:jc w:val="center"/>
      <w:outlineLvl w:val="0"/>
    </w:pPr>
    <w:rPr>
      <w:rFonts w:ascii="黑体" w:eastAsia="黑体"/>
      <w:sz w:val="32"/>
    </w:rPr>
  </w:style>
  <w:style w:type="paragraph" w:customStyle="1" w:styleId="afffffffffff7">
    <w:name w:val="附录章标题"/>
    <w:next w:val="afffffffffff3"/>
    <w:qFormat/>
    <w:rsid w:val="005343F3"/>
    <w:pPr>
      <w:wordWrap w:val="0"/>
      <w:overflowPunct w:val="0"/>
      <w:autoSpaceDE w:val="0"/>
      <w:spacing w:beforeLines="50" w:afterLines="50"/>
      <w:jc w:val="both"/>
      <w:textAlignment w:val="baseline"/>
      <w:outlineLvl w:val="1"/>
    </w:pPr>
    <w:rPr>
      <w:rFonts w:ascii="黑体" w:eastAsia="黑体"/>
      <w:kern w:val="21"/>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9acfe93-b259-41dd-b6eb-7356f677359d}"/>
        <w:category>
          <w:name w:val="常规"/>
          <w:gallery w:val="placeholder"/>
        </w:category>
        <w:types>
          <w:type w:val="bbPlcHdr"/>
        </w:types>
        <w:behaviors>
          <w:behavior w:val="content"/>
        </w:behaviors>
        <w:guid w:val="{A9ACFE93-B259-41DD-B6EB-7356F677359D}"/>
      </w:docPartPr>
      <w:docPartBody>
        <w:p w:rsidR="00462956" w:rsidRDefault="00462956">
          <w:pPr>
            <w:pStyle w:val="692EDE83A577464B92EAFCEF836F9E1B"/>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DLF-32769-4-1703162662+ZJAG8Z-4">
    <w:altName w:val="黑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characterSpacingControl w:val="doNotCompress"/>
  <w:compat>
    <w:useFELayout/>
    <w:splitPgBreakAndParaMark/>
  </w:compat>
  <w:rsids>
    <w:rsidRoot w:val="00462956"/>
    <w:rsid w:val="00165B92"/>
    <w:rsid w:val="00276721"/>
    <w:rsid w:val="00462956"/>
    <w:rsid w:val="004752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Default Paragraph Font" w:uiPriority="1" w:qFormat="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B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92EDE83A577464B92EAFCEF836F9E1B">
    <w:name w:val="692EDE83A577464B92EAFCEF836F9E1B"/>
    <w:rsid w:val="00462956"/>
    <w:pPr>
      <w:widowControl w:val="0"/>
      <w:jc w:val="both"/>
    </w:pPr>
    <w:rPr>
      <w:kern w:val="2"/>
      <w:sz w:val="21"/>
      <w:szCs w:val="22"/>
    </w:rPr>
  </w:style>
  <w:style w:type="character" w:styleId="a3">
    <w:name w:val="Placeholder Text"/>
    <w:basedOn w:val="a0"/>
    <w:uiPriority w:val="99"/>
    <w:semiHidden/>
    <w:rsid w:val="00462956"/>
    <w:rPr>
      <w:color w:val="808080"/>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180</TotalTime>
  <Pages>6</Pages>
  <Words>390</Words>
  <Characters>2229</Characters>
  <Application>Microsoft Office Word</Application>
  <DocSecurity>0</DocSecurity>
  <Lines>18</Lines>
  <Paragraphs>5</Paragraphs>
  <ScaleCrop>false</ScaleCrop>
  <Company>PCMI</Company>
  <LinksUpToDate>false</LinksUpToDate>
  <CharactersWithSpaces>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dc:creator>
  <dc:description>&lt;config cover="true" show_menu="true" version="1.0.0" doctype="SDKXY"&gt;_x000d_
&lt;/config&gt;</dc:description>
  <cp:lastModifiedBy>admin</cp:lastModifiedBy>
  <cp:revision>85</cp:revision>
  <cp:lastPrinted>2022-10-24T05:15:00Z</cp:lastPrinted>
  <dcterms:created xsi:type="dcterms:W3CDTF">2021-02-04T08:31:00Z</dcterms:created>
  <dcterms:modified xsi:type="dcterms:W3CDTF">2023-04-13T01:50:00Z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2052-11.1.0.9914</vt:lpwstr>
  </property>
  <property fmtid="{D5CDD505-2E9C-101B-9397-08002B2CF9AE}" pid="15" name="ICV">
    <vt:lpwstr>C63315291A664F80849B56182909F7AD</vt:lpwstr>
  </property>
</Properties>
</file>