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1134" w:leftChars="540" w:right="1329" w:rightChars="633" w:firstLine="281" w:firstLineChars="64"/>
        <w:jc w:val="center"/>
        <w:outlineLvl w:val="1"/>
        <w:rPr>
          <w:rFonts w:ascii="宋体"/>
          <w:b/>
          <w:kern w:val="0"/>
          <w:sz w:val="44"/>
          <w:szCs w:val="44"/>
        </w:rPr>
      </w:pPr>
      <w:bookmarkStart w:id="0" w:name="_GoBack"/>
      <w:r>
        <w:rPr>
          <w:rFonts w:hint="eastAsia" w:ascii="宋体" w:hAnsi="宋体"/>
          <w:b/>
          <w:kern w:val="0"/>
          <w:sz w:val="44"/>
          <w:szCs w:val="44"/>
        </w:rPr>
        <w:t>外国（地区）企业常驻代表机构登记（备案）申请书</w:t>
      </w:r>
    </w:p>
    <w:bookmarkEnd w:id="0"/>
    <w:tbl>
      <w:tblPr>
        <w:tblStyle w:val="4"/>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830" w:type="dxa"/>
            <w:gridSpan w:val="4"/>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left="1470" w:hanging="1470" w:hangingChars="700"/>
              <w:rPr>
                <w:rFonts w:ascii="宋体" w:hAnsi="宋体"/>
                <w:bCs/>
                <w:szCs w:val="21"/>
                <w:lang w:val="zh-CN"/>
              </w:rPr>
            </w:pPr>
            <w:r>
              <w:rPr>
                <w:rStyle w:val="6"/>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hAnsi="宋体"/>
                <w:b/>
                <w:szCs w:val="21"/>
              </w:rPr>
            </w:pPr>
            <w:r>
              <w:rPr>
                <w:rStyle w:val="6"/>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spacing w:line="340" w:lineRule="exact"/>
              <w:jc w:val="center"/>
              <w:rPr>
                <w:rFonts w:ascii="宋体" w:hAnsi="宋体"/>
                <w:bCs/>
                <w:szCs w:val="21"/>
                <w:u w:val="single"/>
              </w:rPr>
            </w:pPr>
            <w:r>
              <w:rPr>
                <w:rStyle w:val="6"/>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trPr>
        <w:tc>
          <w:tcPr>
            <w:tcW w:w="10031" w:type="dxa"/>
            <w:gridSpan w:val="12"/>
            <w:tcBorders>
              <w:top w:val="single" w:color="auto" w:sz="12" w:space="0"/>
              <w:left w:val="nil"/>
              <w:bottom w:val="nil"/>
              <w:right w:val="nil"/>
            </w:tcBorders>
            <w:noWrap w:val="0"/>
            <w:vAlign w:val="center"/>
          </w:tcPr>
          <w:p>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tcBorders>
              <w:bottom w:val="single" w:color="auto" w:sz="12" w:space="0"/>
            </w:tcBorders>
            <w:noWrap w:val="0"/>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noWrap w:val="0"/>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3675"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iCs/>
                <w:szCs w:val="21"/>
              </w:rPr>
            </w:pPr>
          </w:p>
        </w:tc>
      </w:tr>
    </w:tbl>
    <w:p>
      <w:pPr>
        <w:spacing w:line="520" w:lineRule="exact"/>
        <w:rPr>
          <w:rFonts w:hint="eastAsia" w:ascii="宋体" w:hAnsi="宋体"/>
          <w:sz w:val="28"/>
          <w:szCs w:val="28"/>
        </w:rPr>
      </w:pPr>
    </w:p>
    <w:tbl>
      <w:tblPr>
        <w:tblStyle w:val="4"/>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7"/>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b/>
                <w:bCs/>
                <w:szCs w:val="21"/>
              </w:rPr>
            </w:pPr>
          </w:p>
          <w:p>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ascii="宋体" w:hAnsi="宋体" w:cs="宋体"/>
                <w:szCs w:val="21"/>
              </w:rPr>
            </w:pPr>
          </w:p>
          <w:p>
            <w:pPr>
              <w:pStyle w:val="3"/>
              <w:rPr>
                <w:rFonts w:hint="eastAsia"/>
              </w:rPr>
            </w:pPr>
          </w:p>
          <w:p>
            <w:pPr>
              <w:pStyle w:val="3"/>
              <w:rPr>
                <w:rFonts w:hint="eastAsia"/>
              </w:rPr>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jc w:val="right"/>
              <w:rPr>
                <w:rFonts w:hint="eastAsia" w:ascii="宋体" w:cs="宋体"/>
                <w:szCs w:val="21"/>
              </w:rPr>
            </w:pPr>
          </w:p>
          <w:p>
            <w:pPr>
              <w:adjustRightInd w:val="0"/>
              <w:snapToGrid w:val="0"/>
              <w:ind w:right="420" w:firstLine="7350" w:firstLineChars="3500"/>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pPr>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spacing w:line="480" w:lineRule="exact"/>
        <w:ind w:left="2265" w:leftChars="1079" w:right="1614" w:rightChars="769" w:firstLine="2"/>
        <w:jc w:val="center"/>
        <w:outlineLvl w:val="2"/>
        <w:rPr>
          <w:rFonts w:ascii="宋体"/>
          <w:b/>
          <w:sz w:val="36"/>
          <w:szCs w:val="36"/>
        </w:rPr>
      </w:pP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4"/>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1588"/>
        <w:gridCol w:w="1127"/>
        <w:gridCol w:w="1282"/>
        <w:gridCol w:w="1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14" w:type="dxa"/>
            <w:tcBorders>
              <w:top w:val="single" w:color="auto" w:sz="12" w:space="0"/>
            </w:tcBorders>
            <w:noWrap w:val="0"/>
            <w:vAlign w:val="center"/>
          </w:tcPr>
          <w:p>
            <w:pPr>
              <w:jc w:val="center"/>
              <w:rPr>
                <w:rFonts w:ascii="宋体" w:cs="宋体"/>
                <w:szCs w:val="21"/>
              </w:rPr>
            </w:pPr>
            <w:r>
              <w:rPr>
                <w:rFonts w:hint="eastAsia" w:ascii="宋体" w:hAnsi="宋体" w:cs="宋体"/>
                <w:szCs w:val="21"/>
              </w:rPr>
              <w:t>机构名称</w:t>
            </w:r>
          </w:p>
        </w:tc>
        <w:tc>
          <w:tcPr>
            <w:tcW w:w="6532" w:type="dxa"/>
            <w:gridSpan w:val="6"/>
            <w:tcBorders>
              <w:top w:val="single" w:color="auto" w:sz="12" w:space="0"/>
            </w:tcBorders>
            <w:noWrap w:val="0"/>
            <w:vAlign w:val="top"/>
          </w:tcPr>
          <w:p>
            <w:pPr>
              <w:jc w:val="center"/>
              <w:rPr>
                <w:rFonts w:ascii="宋体" w:cs="宋体"/>
                <w:szCs w:val="21"/>
              </w:rPr>
            </w:pPr>
          </w:p>
          <w:p>
            <w:pPr>
              <w:jc w:val="center"/>
              <w:rPr>
                <w:rFonts w:ascii="宋体" w:cs="宋体"/>
                <w:szCs w:val="21"/>
              </w:rPr>
            </w:pPr>
          </w:p>
        </w:tc>
        <w:tc>
          <w:tcPr>
            <w:tcW w:w="1802" w:type="dxa"/>
            <w:vMerge w:val="restart"/>
            <w:tcBorders>
              <w:top w:val="single" w:color="auto" w:sz="12" w:space="0"/>
            </w:tcBorders>
            <w:noWrap w:val="0"/>
            <w:vAlign w:val="center"/>
          </w:tcPr>
          <w:p>
            <w:pPr>
              <w:jc w:val="center"/>
              <w:rPr>
                <w:rFonts w:ascii="宋体" w:cs="宋体"/>
                <w:szCs w:val="21"/>
              </w:rPr>
            </w:pPr>
          </w:p>
          <w:p>
            <w:pPr>
              <w:jc w:val="center"/>
              <w:rPr>
                <w:rFonts w:ascii="宋体" w:cs="宋体"/>
                <w:szCs w:val="21"/>
              </w:rPr>
            </w:pPr>
            <w:r>
              <w:rPr>
                <w:rFonts w:hint="eastAsia" w:ascii="宋体" w:hAnsi="宋体" w:cs="宋体"/>
                <w:szCs w:val="21"/>
              </w:rPr>
              <w:t>照</w:t>
            </w:r>
          </w:p>
          <w:p>
            <w:pPr>
              <w:jc w:val="center"/>
              <w:rPr>
                <w:rFonts w:ascii="宋体" w:cs="宋体"/>
                <w:szCs w:val="21"/>
              </w:rPr>
            </w:pPr>
            <w:r>
              <w:rPr>
                <w:rFonts w:hint="eastAsia" w:ascii="宋体" w:hAnsi="宋体" w:cs="宋体"/>
                <w:szCs w:val="21"/>
              </w:rPr>
              <w:t>片</w:t>
            </w:r>
          </w:p>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14" w:type="dxa"/>
            <w:noWrap w:val="0"/>
            <w:vAlign w:val="center"/>
          </w:tcPr>
          <w:p>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职    务</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pPr>
              <w:jc w:val="center"/>
              <w:rPr>
                <w:rFonts w:ascii="宋体" w:cs="宋体"/>
                <w:szCs w:val="21"/>
              </w:rPr>
            </w:pPr>
          </w:p>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14" w:type="dxa"/>
            <w:noWrap w:val="0"/>
            <w:vAlign w:val="center"/>
          </w:tcPr>
          <w:p>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cs="宋体"/>
                <w:szCs w:val="21"/>
              </w:rPr>
              <w:t>移动电话</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cs="宋体"/>
                <w:szCs w:val="21"/>
              </w:rPr>
              <w:t>固定电话</w:t>
            </w:r>
          </w:p>
        </w:tc>
        <w:tc>
          <w:tcPr>
            <w:tcW w:w="1282" w:type="dxa"/>
            <w:noWrap w:val="0"/>
            <w:vAlign w:val="top"/>
          </w:tcPr>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14" w:type="dxa"/>
            <w:noWrap w:val="0"/>
            <w:vAlign w:val="center"/>
          </w:tcPr>
          <w:p>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pPr>
              <w:jc w:val="center"/>
              <w:rPr>
                <w:rFonts w:ascii="宋体" w:cs="宋体"/>
                <w:szCs w:val="21"/>
              </w:rPr>
            </w:pPr>
          </w:p>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证件号码</w:t>
            </w:r>
          </w:p>
        </w:tc>
        <w:tc>
          <w:tcPr>
            <w:tcW w:w="3997" w:type="dxa"/>
            <w:gridSpan w:val="3"/>
            <w:noWrap w:val="0"/>
            <w:vAlign w:val="center"/>
          </w:tcPr>
          <w:p>
            <w:pPr>
              <w:jc w:val="center"/>
              <w:rPr>
                <w:rFonts w:ascii="宋体" w:cs="宋体"/>
                <w:szCs w:val="21"/>
              </w:rPr>
            </w:pPr>
          </w:p>
        </w:tc>
        <w:tc>
          <w:tcPr>
            <w:tcW w:w="1802" w:type="dxa"/>
            <w:vMerge w:val="continue"/>
            <w:noWrap w:val="0"/>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514" w:type="dxa"/>
            <w:noWrap w:val="0"/>
            <w:vAlign w:val="center"/>
          </w:tcPr>
          <w:p>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7"/>
            <w:noWrap w:val="0"/>
            <w:vAlign w:val="center"/>
          </w:tcPr>
          <w:p>
            <w:pPr>
              <w:widowControl/>
              <w:jc w:val="left"/>
              <w:rPr>
                <w:rFonts w:ascii="宋体" w:cs="宋体"/>
                <w:szCs w:val="21"/>
              </w:rPr>
            </w:pPr>
          </w:p>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26" w:type="dxa"/>
            <w:gridSpan w:val="2"/>
            <w:noWrap w:val="0"/>
            <w:vAlign w:val="center"/>
          </w:tcPr>
          <w:p>
            <w:pPr>
              <w:ind w:firstLine="105" w:firstLineChars="50"/>
              <w:jc w:val="center"/>
              <w:rPr>
                <w:rFonts w:ascii="宋体" w:cs="宋体"/>
                <w:szCs w:val="21"/>
              </w:rPr>
            </w:pPr>
            <w:r>
              <w:rPr>
                <w:rFonts w:hint="eastAsia" w:ascii="宋体" w:hAnsi="宋体" w:cs="宋体"/>
                <w:szCs w:val="21"/>
              </w:rPr>
              <w:t>代表证有效期限</w:t>
            </w:r>
          </w:p>
        </w:tc>
        <w:tc>
          <w:tcPr>
            <w:tcW w:w="8322" w:type="dxa"/>
            <w:gridSpan w:val="6"/>
            <w:noWrap w:val="0"/>
            <w:vAlign w:val="center"/>
          </w:tcPr>
          <w:p>
            <w:pPr>
              <w:rPr>
                <w:rFonts w:ascii="宋体" w:cs="宋体"/>
                <w:szCs w:val="21"/>
              </w:rPr>
            </w:pPr>
            <w:r>
              <w:rPr>
                <w:rStyle w:val="6"/>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1526" w:type="dxa"/>
            <w:gridSpan w:val="2"/>
            <w:noWrap w:val="0"/>
            <w:vAlign w:val="center"/>
          </w:tcPr>
          <w:p>
            <w:pPr>
              <w:jc w:val="center"/>
              <w:rPr>
                <w:rFonts w:hint="eastAsia"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22" w:type="dxa"/>
            <w:gridSpan w:val="6"/>
            <w:noWrap w:val="0"/>
            <w:vAlign w:val="center"/>
          </w:tcPr>
          <w:p>
            <w:pP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身份证件复、影印件粘贴处</w:t>
            </w:r>
          </w:p>
          <w:p>
            <w:pPr>
              <w:jc w:val="center"/>
              <w:rPr>
                <w:rFonts w:ascii="宋体" w:cs="宋体"/>
                <w:b/>
                <w:bCs/>
                <w:szCs w:val="21"/>
              </w:rPr>
            </w:pPr>
          </w:p>
          <w:p>
            <w:pPr>
              <w:rPr>
                <w:rFonts w:asci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9848" w:type="dxa"/>
            <w:gridSpan w:val="8"/>
            <w:tcBorders>
              <w:bottom w:val="single" w:color="auto" w:sz="12" w:space="0"/>
            </w:tcBorders>
            <w:noWrap w:val="0"/>
            <w:vAlign w:val="center"/>
          </w:tcPr>
          <w:p>
            <w:pPr>
              <w:spacing w:line="300" w:lineRule="exact"/>
              <w:ind w:firstLine="420" w:firstLineChars="200"/>
              <w:rPr>
                <w:rFonts w:ascii="宋体" w:cs="宋体"/>
                <w:szCs w:val="21"/>
              </w:rPr>
            </w:pPr>
            <w:r>
              <w:rPr>
                <w:rFonts w:hint="eastAsia" w:ascii="宋体" w:hAnsi="宋体" w:cs="宋体"/>
                <w:szCs w:val="21"/>
              </w:rPr>
              <w:t>本人承诺，不存在不得担任首席代表、代表的以下情形：</w:t>
            </w:r>
          </w:p>
          <w:p>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pPr>
              <w:rPr>
                <w:rFonts w:ascii="宋体" w:hAnsi="宋体" w:cs="宋体"/>
                <w:b/>
                <w:bCs/>
                <w:szCs w:val="21"/>
              </w:rPr>
            </w:pPr>
          </w:p>
          <w:p>
            <w:pPr>
              <w:ind w:firstLine="7140" w:firstLineChars="3400"/>
              <w:rPr>
                <w:rFonts w:ascii="宋体" w:hAnsi="宋体" w:cs="宋体"/>
                <w:b/>
                <w:bCs/>
                <w:szCs w:val="21"/>
              </w:rPr>
            </w:pPr>
            <w:r>
              <w:rPr>
                <w:rFonts w:hint="eastAsia" w:ascii="宋体" w:hAnsi="宋体" w:cs="宋体"/>
                <w:szCs w:val="21"/>
              </w:rPr>
              <w:t>年       月       日</w:t>
            </w:r>
          </w:p>
          <w:p>
            <w:pPr>
              <w:rPr>
                <w:rFonts w:ascii="宋体" w:hAnsi="宋体" w:cs="宋体"/>
                <w:b/>
                <w:bCs/>
                <w:szCs w:val="21"/>
              </w:rPr>
            </w:pPr>
          </w:p>
        </w:tc>
      </w:tr>
    </w:tbl>
    <w:p>
      <w:pPr>
        <w:tabs>
          <w:tab w:val="left" w:pos="424"/>
          <w:tab w:val="center" w:pos="4312"/>
        </w:tabs>
        <w:spacing w:after="312" w:afterLines="100" w:line="360" w:lineRule="exact"/>
        <w:rPr>
          <w:rFonts w:ascii="宋体"/>
          <w:sz w:val="28"/>
          <w:szCs w:val="21"/>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附表2</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4"/>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2268"/>
        <w:gridCol w:w="3109"/>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018" w:type="dxa"/>
            <w:tcBorders>
              <w:top w:val="single" w:color="auto" w:sz="12"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268" w:type="dxa"/>
            <w:tcBorders>
              <w:top w:val="single" w:color="auto" w:sz="12"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tc>
        <w:tc>
          <w:tcPr>
            <w:tcW w:w="3109" w:type="dxa"/>
            <w:tcBorders>
              <w:top w:val="single" w:color="auto" w:sz="12"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1600" w:type="dxa"/>
            <w:tcBorders>
              <w:top w:val="single" w:color="auto" w:sz="12" w:space="0"/>
              <w:left w:val="single" w:color="auto" w:sz="4" w:space="0"/>
              <w:bottom w:val="single" w:color="auto" w:sz="4"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018" w:type="dxa"/>
            <w:tcBorders>
              <w:top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1600" w:type="dxa"/>
            <w:tcBorders>
              <w:top w:val="single" w:color="auto" w:sz="4" w:space="0"/>
              <w:left w:val="single" w:color="auto" w:sz="4" w:space="0"/>
              <w:bottom w:val="single" w:color="auto" w:sz="4"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2018" w:type="dxa"/>
            <w:tcBorders>
              <w:top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268" w:type="dxa"/>
            <w:tcBorders>
              <w:top w:val="single" w:color="auto" w:sz="4"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tc>
        <w:tc>
          <w:tcPr>
            <w:tcW w:w="3109" w:type="dxa"/>
            <w:tcBorders>
              <w:top w:val="single" w:color="auto" w:sz="4"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szCs w:val="21"/>
              </w:rPr>
              <w:t>身份证件号码</w:t>
            </w:r>
          </w:p>
        </w:tc>
        <w:tc>
          <w:tcPr>
            <w:tcW w:w="1600" w:type="dxa"/>
            <w:tcBorders>
              <w:top w:val="single" w:color="auto" w:sz="4" w:space="0"/>
              <w:left w:val="single" w:color="auto" w:sz="4" w:space="0"/>
              <w:bottom w:val="single" w:color="auto" w:sz="12" w:space="0"/>
            </w:tcBorders>
            <w:noWrap w:val="0"/>
            <w:vAlign w:val="center"/>
          </w:tcPr>
          <w:p>
            <w:pPr>
              <w:pStyle w:val="7"/>
              <w:spacing w:line="520" w:lineRule="exact"/>
              <w:rPr>
                <w:rFonts w:hint="eastAsia"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42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ind w:firstLine="840" w:firstLineChars="400"/>
      </w:pPr>
      <w:r>
        <w:rPr>
          <w:rFonts w:hint="eastAsia" w:ascii="宋体" w:hAnsi="宋体"/>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F41A6"/>
    <w:rsid w:val="539F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apple-style-span"/>
    <w:qFormat/>
    <w:uiPriority w:val="99"/>
    <w:rPr>
      <w:rFonts w:cs="Times New Roman"/>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2022-03-11T07:56:00Z</dcterms:created>
  <dc:creator>共享账号</dc:creator>
  <cp:lastModifiedBy>共享账号</cp:lastModifiedBy>
  <dcterms:modified xsi:type="dcterms:W3CDTF">2022-03-11T07:56:44Z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47157FDC59674C96938658197A34EEF3</vt:lpwstr>
  </property>
</Properties>
</file>