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_GBK" w:eastAsia="方正小标宋_GBK" w:hAnsiTheme="majorEastAsia"/>
          <w:sz w:val="44"/>
          <w:szCs w:val="44"/>
        </w:rPr>
      </w:pPr>
      <w:r>
        <w:rPr>
          <w:rFonts w:ascii="方正小标宋_GBK" w:eastAsia="方正小标宋_GBK" w:hAnsiTheme="majorEastAsia"/>
          <w:sz w:val="44"/>
          <w:szCs w:val="44"/>
        </w:rPr>
        <w:t>报名单位基本情况表</w:t>
      </w:r>
    </w:p>
    <w:p>
      <w:pPr>
        <w:spacing w:line="560" w:lineRule="exact"/>
        <w:jc w:val="center"/>
        <w:rPr>
          <w:rFonts w:hint="eastAsia" w:ascii="方正小标宋_GBK" w:eastAsia="方正小标宋_GBK" w:hAnsiTheme="majorEastAsia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一、基本信息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13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机构代码</w:t>
            </w:r>
          </w:p>
        </w:tc>
        <w:tc>
          <w:tcPr>
            <w:tcW w:w="2131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213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法人代表</w:t>
            </w:r>
          </w:p>
        </w:tc>
        <w:tc>
          <w:tcPr>
            <w:tcW w:w="2131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项目负责人</w:t>
            </w:r>
          </w:p>
        </w:tc>
        <w:tc>
          <w:tcPr>
            <w:tcW w:w="213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项目实施初步规划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7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xNjM1MWNiNjNhYzc5OGUwYTAyODIxYTg0YWY5MGEifQ=="/>
  </w:docVars>
  <w:rsids>
    <w:rsidRoot w:val="001360A3"/>
    <w:rsid w:val="001360A3"/>
    <w:rsid w:val="009403C7"/>
    <w:rsid w:val="00CB37A2"/>
    <w:rsid w:val="15A02F5D"/>
    <w:rsid w:val="22F72816"/>
    <w:rsid w:val="32F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ql-underline-dotted"/>
    <w:basedOn w:val="5"/>
    <w:qFormat/>
    <w:uiPriority w:val="0"/>
  </w:style>
  <w:style w:type="paragraph" w:customStyle="1" w:styleId="8">
    <w:name w:val="table-cell-lin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ql-font-heiti"/>
    <w:basedOn w:val="5"/>
    <w:qFormat/>
    <w:uiPriority w:val="0"/>
  </w:style>
  <w:style w:type="character" w:customStyle="1" w:styleId="10">
    <w:name w:val="ql-page-conte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</Pages>
  <Words>53</Words>
  <Characters>53</Characters>
  <Lines>1</Lines>
  <Paragraphs>1</Paragraphs>
  <TotalTime>0</TotalTime>
  <ScaleCrop>false</ScaleCrop>
  <LinksUpToDate>false</LinksUpToDate>
  <CharactersWithSpaces>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2023-07-27T09:56:00Z</dcterms:created>
  <dc:creator>Administrator</dc:creator>
  <cp:lastModifiedBy>陈思杰</cp:lastModifiedBy>
  <dcterms:modified xsi:type="dcterms:W3CDTF">2024-05-28T09:33:37Z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D0FFC6E3206D7FB4E066C764B0BD33BC</vt:lpwstr>
  </property>
</Properties>
</file>