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25252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0"/>
          <w:sz w:val="24"/>
          <w:szCs w:val="24"/>
          <w:u w:val="none"/>
          <w:shd w:val="clear" w:color="auto" w:fill="FFFFFF"/>
          <w:lang w:val="en-US" w:eastAsia="zh-CN"/>
        </w:rPr>
        <w:t>附件2</w:t>
      </w:r>
    </w:p>
    <w:p>
      <w:pPr>
        <w:jc w:val="center"/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525252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525252"/>
          <w:spacing w:val="0"/>
          <w:kern w:val="0"/>
          <w:sz w:val="36"/>
          <w:szCs w:val="36"/>
          <w:u w:val="none"/>
          <w:lang w:val="en-US" w:eastAsia="zh-CN" w:bidi="ar"/>
        </w:rPr>
        <w:t>市场调研表</w:t>
      </w:r>
    </w:p>
    <w:p>
      <w:pPr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525252"/>
          <w:spacing w:val="0"/>
          <w:kern w:val="0"/>
          <w:sz w:val="24"/>
          <w:szCs w:val="24"/>
          <w:u w:val="none"/>
          <w:lang w:val="en-US" w:eastAsia="zh-CN" w:bidi="ar"/>
        </w:rPr>
        <w:t>一、参与调研产品基本情况：</w:t>
      </w:r>
    </w:p>
    <w:tbl>
      <w:tblPr>
        <w:tblStyle w:val="7"/>
        <w:tblW w:w="91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1"/>
        <w:gridCol w:w="875"/>
        <w:gridCol w:w="1729"/>
        <w:gridCol w:w="1172"/>
        <w:gridCol w:w="24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仪器设备名称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生产厂家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名称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上市时间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报价（含完整配置的设备）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联系方式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法定代表人</w:t>
            </w:r>
          </w:p>
          <w:p>
            <w:pPr>
              <w:pStyle w:val="10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（单位负责人）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单位资质、相关证书名称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产品生产企业规模</w:t>
            </w:r>
          </w:p>
          <w:p>
            <w:pPr>
              <w:pStyle w:val="10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（根据本项目采购标的对应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中小企业划分标准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仿宋" w:hAnsi="仿宋" w:eastAsia="仿宋" w:cs="仿宋"/>
                <w:i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/>
                <w:sz w:val="21"/>
                <w:szCs w:val="21"/>
                <w:lang w:val="en-US" w:eastAsia="zh-CN"/>
              </w:rPr>
              <w:t xml:space="preserve">大型    </w:t>
            </w:r>
            <w:r>
              <w:rPr>
                <w:rFonts w:hint="eastAsia" w:ascii="仿宋" w:hAnsi="仿宋" w:eastAsia="仿宋" w:cs="仿宋"/>
                <w:i w:val="0"/>
                <w:iCs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/>
                <w:sz w:val="21"/>
                <w:szCs w:val="21"/>
                <w:lang w:val="en-US" w:eastAsia="zh-CN"/>
              </w:rPr>
              <w:t xml:space="preserve">中型    </w:t>
            </w:r>
            <w:r>
              <w:rPr>
                <w:rFonts w:hint="eastAsia" w:ascii="仿宋" w:hAnsi="仿宋" w:eastAsia="仿宋" w:cs="仿宋"/>
                <w:i w:val="0"/>
                <w:iCs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/>
                <w:sz w:val="21"/>
                <w:szCs w:val="21"/>
                <w:lang w:val="en-US" w:eastAsia="zh-CN"/>
              </w:rPr>
              <w:t xml:space="preserve">小型     </w:t>
            </w:r>
            <w:r>
              <w:rPr>
                <w:rFonts w:hint="eastAsia" w:ascii="仿宋" w:hAnsi="仿宋" w:eastAsia="仿宋" w:cs="仿宋"/>
                <w:i w:val="0"/>
                <w:iCs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/>
                <w:sz w:val="21"/>
                <w:szCs w:val="21"/>
                <w:lang w:val="en-US" w:eastAsia="zh-CN"/>
              </w:rPr>
              <w:t>微型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服务团队人员资质</w:t>
            </w:r>
          </w:p>
          <w:p>
            <w:pPr>
              <w:pStyle w:val="10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（学历、职称、相关业务资质证书等）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需求产品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资质证书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备注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sz w:val="21"/>
                <w:szCs w:val="21"/>
              </w:rPr>
              <w:t>（可针对本采购</w:t>
            </w:r>
            <w:r>
              <w:rPr>
                <w:rFonts w:hint="eastAsia" w:ascii="仿宋" w:hAnsi="仿宋" w:eastAsia="仿宋" w:cs="仿宋"/>
                <w:i/>
                <w:sz w:val="21"/>
                <w:szCs w:val="21"/>
                <w:lang w:val="en-US" w:eastAsia="zh-CN"/>
              </w:rPr>
              <w:t>货物</w:t>
            </w:r>
            <w:r>
              <w:rPr>
                <w:rFonts w:hint="eastAsia" w:ascii="仿宋" w:hAnsi="仿宋" w:eastAsia="仿宋" w:cs="仿宋"/>
                <w:i/>
                <w:sz w:val="21"/>
                <w:szCs w:val="21"/>
              </w:rPr>
              <w:t>进行说明；也可补充体现贵单位相关技术能力水平的材料：如技术优势特点、产品性能质量、服务管理水平等）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left"/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525252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Cs w:val="21"/>
        </w:rPr>
        <w:t>（注：供应商可根据实际情况选填，也可以在此基础上外延增加内容）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525252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525252"/>
          <w:spacing w:val="0"/>
          <w:kern w:val="0"/>
          <w:sz w:val="24"/>
          <w:szCs w:val="24"/>
          <w:u w:val="none"/>
          <w:lang w:val="en-US" w:eastAsia="zh-CN" w:bidi="ar"/>
        </w:rPr>
        <w:t>二、设备信息对比（功能、主要技术参数、优缺点、可操作性等）：要求市场上主流的品牌进行对比，至少与两个品牌进行对比</w:t>
      </w:r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525252"/>
          <w:spacing w:val="0"/>
          <w:kern w:val="0"/>
          <w:sz w:val="24"/>
          <w:szCs w:val="24"/>
          <w:u w:val="none"/>
          <w:lang w:val="en-US" w:eastAsia="zh-CN" w:bidi="ar"/>
        </w:rPr>
        <w:t>三、技术参数：提供贵公司产品完整的技术参数。</w:t>
      </w:r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525252"/>
          <w:spacing w:val="0"/>
          <w:kern w:val="0"/>
          <w:sz w:val="24"/>
          <w:szCs w:val="24"/>
          <w:u w:val="none"/>
          <w:lang w:val="en-US" w:eastAsia="zh-CN" w:bidi="ar"/>
        </w:rPr>
        <w:t>四、配置清单：提供贵公司产品完整的配置清单。</w:t>
      </w:r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525252"/>
          <w:spacing w:val="0"/>
          <w:kern w:val="0"/>
          <w:sz w:val="24"/>
          <w:szCs w:val="24"/>
          <w:u w:val="none"/>
          <w:lang w:val="en-US" w:eastAsia="zh-CN" w:bidi="ar"/>
        </w:rPr>
        <w:t>五、售后服务：提供贵公司产品质保年限、售后服务情况。</w:t>
      </w:r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525252"/>
          <w:spacing w:val="0"/>
          <w:kern w:val="0"/>
          <w:sz w:val="24"/>
          <w:szCs w:val="24"/>
          <w:u w:val="none"/>
          <w:lang w:val="en-US" w:eastAsia="zh-CN" w:bidi="ar"/>
        </w:rPr>
        <w:t>六、市场占有及销售记录：</w:t>
      </w:r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0"/>
          <w:kern w:val="0"/>
          <w:sz w:val="24"/>
          <w:szCs w:val="24"/>
          <w:u w:val="none"/>
          <w:lang w:val="en-US" w:eastAsia="zh-CN" w:bidi="ar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 xml:space="preserve">提供近三年广东省内客户名单或全国知名用户，相关能证明贵品牌产品市场占有率的文件。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2、可提供其它监测（检测）机构成交记录。</w:t>
      </w:r>
    </w:p>
    <w:tbl>
      <w:tblPr>
        <w:tblStyle w:val="7"/>
        <w:tblW w:w="82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3"/>
        <w:gridCol w:w="2522"/>
        <w:gridCol w:w="2520"/>
        <w:gridCol w:w="24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52525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525252"/>
                <w:spacing w:val="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采购单位</w:t>
            </w:r>
          </w:p>
        </w:tc>
        <w:tc>
          <w:tcPr>
            <w:tcW w:w="2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52525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购买时间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52525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成交单价（万元）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52525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52525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52525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52525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52525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25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left"/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525252"/>
          <w:spacing w:val="0"/>
          <w:kern w:val="0"/>
          <w:sz w:val="24"/>
          <w:szCs w:val="24"/>
          <w:u w:val="none"/>
          <w:lang w:val="en-US" w:eastAsia="zh-CN" w:bidi="ar"/>
        </w:rPr>
      </w:pPr>
    </w:p>
    <w:p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525252"/>
          <w:spacing w:val="0"/>
          <w:kern w:val="0"/>
          <w:sz w:val="24"/>
          <w:szCs w:val="24"/>
          <w:u w:val="none"/>
          <w:lang w:val="en-US" w:eastAsia="zh-CN" w:bidi="ar"/>
        </w:rPr>
        <w:t>七、其他（场地需求、配套耗材报价等）</w:t>
      </w: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525252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zc0YzdhZWUyZTEyNDY4MmYxYWYxM2RkZTQwYjMifQ=="/>
  </w:docVars>
  <w:rsids>
    <w:rsidRoot w:val="44867305"/>
    <w:rsid w:val="4486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Default"/>
    <w:basedOn w:val="4"/>
    <w:qFormat/>
    <w:uiPriority w:val="99"/>
    <w:pPr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customStyle="1" w:styleId="4">
    <w:name w:val="正文_2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纯文本1"/>
    <w:basedOn w:val="4"/>
    <w:qFormat/>
    <w:uiPriority w:val="0"/>
    <w:rPr>
      <w:rFonts w:ascii="宋体" w:hAnsi="Courier New" w:cs="Courier New"/>
      <w:szCs w:val="21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省环境保护厅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2023-10-08T02:15:00Z</dcterms:created>
  <dc:creator>一一破折号</dc:creator>
  <cp:lastModifiedBy>一一破折号</cp:lastModifiedBy>
  <dcterms:modified xsi:type="dcterms:W3CDTF">2023-10-08T02:16:36Z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AB30100AC12C4A18B7ADCBB77BC793FF_11</vt:lpwstr>
  </property>
</Properties>
</file>