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DCE94" w14:textId="77777777" w:rsidR="009850E8" w:rsidRDefault="009850E8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</w:p>
    <w:p w14:paraId="551AAAA7" w14:textId="77777777" w:rsidR="009850E8" w:rsidRDefault="00477106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r>
        <w:rPr>
          <w:rFonts w:eastAsia="方正小标宋简体" w:cs="方正小标宋简体" w:hint="eastAsia"/>
          <w:bCs/>
          <w:color w:val="000000"/>
          <w:sz w:val="44"/>
          <w:szCs w:val="44"/>
        </w:rPr>
        <w:t>汕尾市地方标准征求意见反馈表</w:t>
      </w:r>
    </w:p>
    <w:p w14:paraId="7B11ACEB" w14:textId="77777777" w:rsidR="009850E8" w:rsidRDefault="00477106">
      <w:pPr>
        <w:spacing w:beforeLines="50" w:before="156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日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440"/>
        <w:gridCol w:w="1980"/>
        <w:gridCol w:w="3420"/>
      </w:tblGrid>
      <w:tr w:rsidR="009850E8" w14:paraId="58136445" w14:textId="77777777">
        <w:trPr>
          <w:cantSplit/>
          <w:trHeight w:val="537"/>
        </w:trPr>
        <w:tc>
          <w:tcPr>
            <w:tcW w:w="3168" w:type="dxa"/>
            <w:gridSpan w:val="2"/>
            <w:noWrap/>
            <w:vAlign w:val="center"/>
          </w:tcPr>
          <w:p w14:paraId="7023B4EB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E09DD3" w14:textId="2B850868" w:rsidR="009850E8" w:rsidRDefault="00BC088A" w:rsidP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 w:rsidRPr="00BC088A">
              <w:rPr>
                <w:rFonts w:ascii="Times New Roman" w:eastAsia="黑体" w:cs="黑体" w:hint="eastAsia"/>
                <w:color w:val="000000"/>
              </w:rPr>
              <w:t>甘薯贮藏保鲜技术规程</w:t>
            </w:r>
          </w:p>
        </w:tc>
      </w:tr>
      <w:tr w:rsidR="009850E8" w14:paraId="07157E9B" w14:textId="77777777">
        <w:trPr>
          <w:cantSplit/>
          <w:trHeight w:val="537"/>
        </w:trPr>
        <w:tc>
          <w:tcPr>
            <w:tcW w:w="1728" w:type="dxa"/>
            <w:vMerge w:val="restart"/>
            <w:noWrap/>
            <w:vAlign w:val="center"/>
          </w:tcPr>
          <w:p w14:paraId="7AFA82E1" w14:textId="77777777"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14:paraId="777BED71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6851040E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3FE089CA" w14:textId="77777777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14:paraId="5EA6BAE7" w14:textId="77777777"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14:paraId="3D5D0B68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58B664E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7F691F96" w14:textId="77777777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14:paraId="2412E0DA" w14:textId="77777777"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14:paraId="0348D634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C4E358D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12768F8E" w14:textId="77777777">
        <w:trPr>
          <w:cantSplit/>
          <w:trHeight w:val="622"/>
        </w:trPr>
        <w:tc>
          <w:tcPr>
            <w:tcW w:w="1728" w:type="dxa"/>
            <w:vMerge/>
            <w:noWrap/>
            <w:vAlign w:val="center"/>
          </w:tcPr>
          <w:p w14:paraId="7EEDCBA1" w14:textId="77777777"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14:paraId="03A9CF5C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 w14:paraId="2484B73E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48D951C4" w14:textId="77777777">
        <w:trPr>
          <w:cantSplit/>
          <w:trHeight w:val="629"/>
        </w:trPr>
        <w:tc>
          <w:tcPr>
            <w:tcW w:w="1728" w:type="dxa"/>
            <w:vMerge/>
            <w:noWrap/>
            <w:vAlign w:val="center"/>
          </w:tcPr>
          <w:p w14:paraId="696DFFBE" w14:textId="77777777"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14:paraId="3BF90EF7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 w14:paraId="5CBFE5A2" w14:textId="77777777"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 w14:paraId="36DF0E92" w14:textId="77777777">
        <w:trPr>
          <w:trHeight w:val="730"/>
        </w:trPr>
        <w:tc>
          <w:tcPr>
            <w:tcW w:w="1728" w:type="dxa"/>
            <w:noWrap/>
            <w:vAlign w:val="center"/>
          </w:tcPr>
          <w:p w14:paraId="5422A4D8" w14:textId="77777777"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 w14:paraId="501AC7BD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 w14:paraId="2E6D6C43" w14:textId="77777777"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修改意见和建议及其理由</w:t>
            </w:r>
          </w:p>
        </w:tc>
      </w:tr>
      <w:tr w:rsidR="009850E8" w14:paraId="098A628B" w14:textId="77777777">
        <w:trPr>
          <w:trHeight w:val="1230"/>
        </w:trPr>
        <w:tc>
          <w:tcPr>
            <w:tcW w:w="1728" w:type="dxa"/>
            <w:noWrap/>
            <w:vAlign w:val="center"/>
          </w:tcPr>
          <w:p w14:paraId="263ED4C7" w14:textId="77777777"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14:paraId="537592AF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14:paraId="60892CD9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 w14:paraId="183BDEDE" w14:textId="77777777">
        <w:trPr>
          <w:trHeight w:val="1230"/>
        </w:trPr>
        <w:tc>
          <w:tcPr>
            <w:tcW w:w="1728" w:type="dxa"/>
            <w:noWrap/>
            <w:vAlign w:val="center"/>
          </w:tcPr>
          <w:p w14:paraId="1CF31C94" w14:textId="77777777"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14:paraId="359C2871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14:paraId="42C84640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 w14:paraId="02752B5F" w14:textId="77777777">
        <w:trPr>
          <w:trHeight w:val="1230"/>
        </w:trPr>
        <w:tc>
          <w:tcPr>
            <w:tcW w:w="1728" w:type="dxa"/>
            <w:noWrap/>
            <w:vAlign w:val="center"/>
          </w:tcPr>
          <w:p w14:paraId="4BE1A76A" w14:textId="77777777"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14:paraId="2AE07343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14:paraId="7FB29E70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 w14:paraId="424840CB" w14:textId="77777777">
        <w:trPr>
          <w:trHeight w:val="1230"/>
        </w:trPr>
        <w:tc>
          <w:tcPr>
            <w:tcW w:w="1728" w:type="dxa"/>
            <w:noWrap/>
            <w:vAlign w:val="center"/>
          </w:tcPr>
          <w:p w14:paraId="640D9894" w14:textId="77777777"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14:paraId="78A34107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14:paraId="2A02A387" w14:textId="77777777"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 w14:paraId="68EA81E9" w14:textId="77777777" w:rsidR="009850E8" w:rsidRDefault="00477106"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 w:rsidR="009850E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4C275" w14:textId="77777777" w:rsidR="00810C5B" w:rsidRDefault="00810C5B" w:rsidP="00BC088A">
      <w:r>
        <w:separator/>
      </w:r>
    </w:p>
  </w:endnote>
  <w:endnote w:type="continuationSeparator" w:id="0">
    <w:p w14:paraId="3549F7EF" w14:textId="77777777" w:rsidR="00810C5B" w:rsidRDefault="00810C5B" w:rsidP="00BC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9E9D" w14:textId="77777777" w:rsidR="00810C5B" w:rsidRDefault="00810C5B" w:rsidP="00BC088A">
      <w:r>
        <w:separator/>
      </w:r>
    </w:p>
  </w:footnote>
  <w:footnote w:type="continuationSeparator" w:id="0">
    <w:p w14:paraId="5EBDA3FC" w14:textId="77777777" w:rsidR="00810C5B" w:rsidRDefault="00810C5B" w:rsidP="00BC0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2ZjYTYxY2JkNDIxMzhmMTlkNTllN2I0YWI4MmU4OGIifQ=="/>
  </w:docVars>
  <w:rsids>
    <w:rsidRoot w:val="00456F57"/>
    <w:rsid w:val="000D3149"/>
    <w:rsid w:val="00456F57"/>
    <w:rsid w:val="00477106"/>
    <w:rsid w:val="00810C5B"/>
    <w:rsid w:val="009850E8"/>
    <w:rsid w:val="00A8137F"/>
    <w:rsid w:val="00BC088A"/>
    <w:rsid w:val="00EA649B"/>
    <w:rsid w:val="00F167B8"/>
    <w:rsid w:val="00FC13C0"/>
    <w:rsid w:val="2AE41A4B"/>
    <w:rsid w:val="38D5130E"/>
    <w:rsid w:val="669063D0"/>
    <w:rsid w:val="78CF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A5665"/>
  <w15:docId w15:val="{3E12CB8A-9763-4B96-83EB-12109F51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说明"/>
    <w:basedOn w:val="a"/>
    <w:qFormat/>
    <w:pPr>
      <w:spacing w:line="400" w:lineRule="atLeast"/>
    </w:pPr>
    <w:rPr>
      <w:rFonts w:ascii="楷体_GB2312" w:eastAsia="楷体_GB2312"/>
      <w:sz w:val="24"/>
    </w:rPr>
  </w:style>
  <w:style w:type="character" w:customStyle="1" w:styleId="a6">
    <w:name w:val="页眉 字符"/>
    <w:link w:val="a5"/>
    <w:uiPriority w:val="99"/>
    <w:rPr>
      <w:rFonts w:ascii="Times New Roman" w:eastAsia="仿宋_GB2312" w:hAnsi="Times New Roman"/>
      <w:kern w:val="2"/>
      <w:sz w:val="18"/>
      <w:szCs w:val="18"/>
    </w:rPr>
  </w:style>
  <w:style w:type="character" w:customStyle="1" w:styleId="a4">
    <w:name w:val="页脚 字符"/>
    <w:link w:val="a3"/>
    <w:uiPriority w:val="99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1637397944@qq.com</dc:creator>
  <cp:lastModifiedBy>zou</cp:lastModifiedBy>
  <cp:revision>5</cp:revision>
  <dcterms:created xsi:type="dcterms:W3CDTF">2019-05-09T01:21:00Z</dcterms:created>
  <dcterms:modified xsi:type="dcterms:W3CDTF">2023-05-30T06:35:00Z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191803E714CD4AAC9262D835611152A6</vt:lpwstr>
  </property>
</Properties>
</file>