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right="0"/>
        <w:jc w:val="left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</w:t>
      </w:r>
      <w:bookmarkStart w:id="0" w:name="_GoBack"/>
      <w:bookmarkEnd w:id="0"/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420" w:lineRule="atLeast"/>
        <w:ind w:right="0"/>
        <w:jc w:val="center"/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i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汕尾市第三批上市后备企业名单</w:t>
      </w:r>
    </w:p>
    <w:tbl>
      <w:tblPr>
        <w:tblStyle w:val="11"/>
        <w:tblW w:w="4998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8"/>
        <w:gridCol w:w="5965"/>
        <w:gridCol w:w="146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39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350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公司名称</w:t>
            </w:r>
          </w:p>
        </w:tc>
        <w:tc>
          <w:tcPr>
            <w:tcW w:w="860" w:type="pct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b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注册地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39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350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  <w:tc>
          <w:tcPr>
            <w:tcW w:w="860" w:type="pct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i w:val="0"/>
                <w:color w:val="auto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汕尾天贸新能源科技有限公司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广东数创龙图信息科技有限公司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市城区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63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5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iCs w:val="0"/>
                <w:color w:val="auto"/>
                <w:sz w:val="24"/>
                <w:szCs w:val="24"/>
                <w:u w:val="none"/>
                <w:lang w:eastAsia="zh-CN"/>
              </w:rPr>
              <w:t>汕尾市诺思特半导体有限公司</w:t>
            </w:r>
          </w:p>
        </w:tc>
        <w:tc>
          <w:tcPr>
            <w:tcW w:w="86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="仿宋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仿宋" w:hAnsi="仿宋" w:eastAsia="仿宋" w:cs="仿宋"/>
                <w:i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陆丰市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96A525D"/>
    <w:multiLevelType w:val="multilevel"/>
    <w:tmpl w:val="896A525D"/>
    <w:lvl w:ilvl="0" w:tentative="0">
      <w:start w:val="1"/>
      <w:numFmt w:val="chineseCounting"/>
      <w:pStyle w:val="13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ind w:left="0" w:firstLine="0"/>
      </w:pPr>
      <w:rPr>
        <w:rFonts w:hint="eastAsia"/>
      </w:rPr>
    </w:lvl>
    <w:lvl w:ilvl="2" w:tentative="0">
      <w:start w:val="1"/>
      <w:numFmt w:val="decimal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suff w:val="nothing"/>
      <w:lvlText w:val="%9 "/>
      <w:lvlJc w:val="left"/>
      <w:pPr>
        <w:ind w:left="0" w:firstLine="402"/>
      </w:pPr>
      <w:rPr>
        <w:rFonts w:hint="eastAsia"/>
      </w:rPr>
    </w:lvl>
  </w:abstractNum>
  <w:abstractNum w:abstractNumId="1">
    <w:nsid w:val="1C989B84"/>
    <w:multiLevelType w:val="singleLevel"/>
    <w:tmpl w:val="1C989B84"/>
    <w:lvl w:ilvl="0" w:tentative="0">
      <w:start w:val="1"/>
      <w:numFmt w:val="chineseCounting"/>
      <w:pStyle w:val="2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>
    <w:nsid w:val="334C0504"/>
    <w:multiLevelType w:val="multilevel"/>
    <w:tmpl w:val="334C0504"/>
    <w:lvl w:ilvl="0" w:tentative="0">
      <w:start w:val="1"/>
      <w:numFmt w:val="chineseCounting"/>
      <w:pStyle w:val="14"/>
      <w:suff w:val="nothing"/>
      <w:lvlText w:val="%1、"/>
      <w:lvlJc w:val="left"/>
      <w:pPr>
        <w:ind w:left="0" w:firstLine="0"/>
      </w:pPr>
      <w:rPr>
        <w:rFonts w:hint="eastAsia"/>
      </w:rPr>
    </w:lvl>
    <w:lvl w:ilvl="1" w:tentative="0">
      <w:start w:val="1"/>
      <w:numFmt w:val="chineseCounting"/>
      <w:suff w:val="nothing"/>
      <w:lvlText w:val="（%2）"/>
      <w:lvlJc w:val="left"/>
      <w:pPr>
        <w:ind w:left="640" w:firstLine="0"/>
      </w:pPr>
      <w:rPr>
        <w:rFonts w:hint="eastAsia"/>
      </w:rPr>
    </w:lvl>
    <w:lvl w:ilvl="2" w:tentative="0">
      <w:start w:val="1"/>
      <w:numFmt w:val="decimal"/>
      <w:pStyle w:val="4"/>
      <w:suff w:val="nothing"/>
      <w:lvlText w:val="%3．"/>
      <w:lvlJc w:val="left"/>
      <w:pPr>
        <w:ind w:left="0" w:firstLine="400"/>
      </w:pPr>
      <w:rPr>
        <w:rFonts w:hint="eastAsia"/>
      </w:rPr>
    </w:lvl>
    <w:lvl w:ilvl="3" w:tentative="0">
      <w:start w:val="1"/>
      <w:numFmt w:val="decimal"/>
      <w:pStyle w:val="5"/>
      <w:suff w:val="nothing"/>
      <w:lvlText w:val="（%4）"/>
      <w:lvlJc w:val="left"/>
      <w:pPr>
        <w:ind w:left="0" w:firstLine="402"/>
      </w:pPr>
      <w:rPr>
        <w:rFonts w:hint="eastAsia"/>
      </w:rPr>
    </w:lvl>
    <w:lvl w:ilvl="4" w:tentative="0">
      <w:start w:val="1"/>
      <w:numFmt w:val="decimalEnclosedCircleChinese"/>
      <w:pStyle w:val="6"/>
      <w:suff w:val="nothing"/>
      <w:lvlText w:val="%5"/>
      <w:lvlJc w:val="left"/>
      <w:pPr>
        <w:ind w:left="0" w:firstLine="402"/>
      </w:pPr>
      <w:rPr>
        <w:rFonts w:hint="eastAsia"/>
      </w:rPr>
    </w:lvl>
    <w:lvl w:ilvl="5" w:tentative="0">
      <w:start w:val="1"/>
      <w:numFmt w:val="decimal"/>
      <w:pStyle w:val="7"/>
      <w:suff w:val="nothing"/>
      <w:lvlText w:val="%6）"/>
      <w:lvlJc w:val="left"/>
      <w:pPr>
        <w:ind w:left="0" w:firstLine="402"/>
      </w:pPr>
      <w:rPr>
        <w:rFonts w:hint="eastAsia"/>
      </w:rPr>
    </w:lvl>
    <w:lvl w:ilvl="6" w:tentative="0">
      <w:start w:val="1"/>
      <w:numFmt w:val="lowerLetter"/>
      <w:pStyle w:val="8"/>
      <w:suff w:val="nothing"/>
      <w:lvlText w:val="%7．"/>
      <w:lvlJc w:val="left"/>
      <w:pPr>
        <w:ind w:left="0" w:firstLine="402"/>
      </w:pPr>
      <w:rPr>
        <w:rFonts w:hint="eastAsia"/>
      </w:rPr>
    </w:lvl>
    <w:lvl w:ilvl="7" w:tentative="0">
      <w:start w:val="1"/>
      <w:numFmt w:val="lowerLetter"/>
      <w:pStyle w:val="9"/>
      <w:suff w:val="nothing"/>
      <w:lvlText w:val="%8）"/>
      <w:lvlJc w:val="left"/>
      <w:pPr>
        <w:ind w:left="0" w:firstLine="402"/>
      </w:pPr>
      <w:rPr>
        <w:rFonts w:hint="eastAsia"/>
      </w:rPr>
    </w:lvl>
    <w:lvl w:ilvl="8" w:tentative="0">
      <w:start w:val="1"/>
      <w:numFmt w:val="lowerRoman"/>
      <w:pStyle w:val="10"/>
      <w:suff w:val="nothing"/>
      <w:lvlText w:val="%9 "/>
      <w:lvlJc w:val="left"/>
      <w:pPr>
        <w:ind w:left="0" w:firstLine="402"/>
      </w:pPr>
      <w:rPr>
        <w:rFonts w:hint="eastAsi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M0ZDZhZjAzODczYTk4ODhjNzI5YjMxYmMwZGMzMjMifQ=="/>
  </w:docVars>
  <w:rsids>
    <w:rsidRoot w:val="00000000"/>
    <w:rsid w:val="05B4479C"/>
    <w:rsid w:val="09612A7F"/>
    <w:rsid w:val="0A05000B"/>
    <w:rsid w:val="16F8116C"/>
    <w:rsid w:val="17475EAE"/>
    <w:rsid w:val="1C6D7729"/>
    <w:rsid w:val="38973C3B"/>
    <w:rsid w:val="3B144DF4"/>
    <w:rsid w:val="3E0337BE"/>
    <w:rsid w:val="3E7043CB"/>
    <w:rsid w:val="3EB554D3"/>
    <w:rsid w:val="43830F7A"/>
    <w:rsid w:val="4622744D"/>
    <w:rsid w:val="4B640716"/>
    <w:rsid w:val="550F12BF"/>
    <w:rsid w:val="5AA1565B"/>
    <w:rsid w:val="5C550F13"/>
    <w:rsid w:val="67DE3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numPr>
        <w:ilvl w:val="0"/>
        <w:numId w:val="1"/>
      </w:numPr>
      <w:spacing w:beforeLines="0" w:beforeAutospacing="0" w:afterLines="0" w:afterAutospacing="0" w:line="600" w:lineRule="exact"/>
      <w:ind w:firstLine="0"/>
      <w:outlineLvl w:val="0"/>
    </w:pPr>
    <w:rPr>
      <w:rFonts w:eastAsia="黑体" w:cs="Times New Roman"/>
      <w:kern w:val="44"/>
      <w:sz w:val="32"/>
      <w:szCs w:val="22"/>
    </w:rPr>
  </w:style>
  <w:style w:type="paragraph" w:styleId="3">
    <w:name w:val="heading 2"/>
    <w:basedOn w:val="1"/>
    <w:next w:val="1"/>
    <w:link w:val="15"/>
    <w:semiHidden/>
    <w:unhideWhenUsed/>
    <w:qFormat/>
    <w:uiPriority w:val="0"/>
    <w:pPr>
      <w:spacing w:before="0" w:beforeAutospacing="0" w:after="0" w:afterAutospacing="0"/>
      <w:jc w:val="left"/>
      <w:outlineLvl w:val="1"/>
    </w:pPr>
    <w:rPr>
      <w:rFonts w:hint="eastAsia" w:ascii="宋体" w:hAnsi="宋体" w:eastAsia="楷体_GB2312" w:cs="宋体"/>
      <w:bCs/>
      <w:kern w:val="0"/>
      <w:szCs w:val="36"/>
      <w:lang w:bidi="ar"/>
    </w:rPr>
  </w:style>
  <w:style w:type="paragraph" w:styleId="4">
    <w:name w:val="heading 3"/>
    <w:basedOn w:val="1"/>
    <w:next w:val="1"/>
    <w:semiHidden/>
    <w:unhideWhenUsed/>
    <w:qFormat/>
    <w:uiPriority w:val="0"/>
    <w:pPr>
      <w:keepNext/>
      <w:keepLines/>
      <w:numPr>
        <w:ilvl w:val="2"/>
        <w:numId w:val="2"/>
      </w:numPr>
      <w:spacing w:beforeLines="0" w:beforeAutospacing="0" w:afterLines="0" w:afterAutospacing="0" w:line="600" w:lineRule="exact"/>
      <w:ind w:firstLine="400" w:firstLineChars="0"/>
      <w:outlineLvl w:val="2"/>
    </w:pPr>
    <w:rPr>
      <w:b/>
    </w:rPr>
  </w:style>
  <w:style w:type="paragraph" w:styleId="5">
    <w:name w:val="heading 4"/>
    <w:basedOn w:val="1"/>
    <w:next w:val="1"/>
    <w:semiHidden/>
    <w:unhideWhenUsed/>
    <w:qFormat/>
    <w:uiPriority w:val="0"/>
    <w:pPr>
      <w:keepNext/>
      <w:keepLines/>
      <w:numPr>
        <w:ilvl w:val="3"/>
        <w:numId w:val="2"/>
      </w:numPr>
      <w:spacing w:before="280" w:beforeLines="0" w:beforeAutospacing="0" w:after="290" w:afterLines="0" w:afterAutospacing="0" w:line="372" w:lineRule="auto"/>
      <w:ind w:firstLine="402" w:firstLineChars="0"/>
      <w:outlineLvl w:val="3"/>
    </w:pPr>
    <w:rPr>
      <w:rFonts w:ascii="Arial" w:hAnsi="Arial" w:eastAsia="黑体"/>
      <w:b/>
      <w:sz w:val="28"/>
    </w:rPr>
  </w:style>
  <w:style w:type="paragraph" w:styleId="6">
    <w:name w:val="heading 5"/>
    <w:basedOn w:val="1"/>
    <w:next w:val="1"/>
    <w:semiHidden/>
    <w:unhideWhenUsed/>
    <w:qFormat/>
    <w:uiPriority w:val="0"/>
    <w:pPr>
      <w:keepNext/>
      <w:keepLines/>
      <w:numPr>
        <w:ilvl w:val="4"/>
        <w:numId w:val="2"/>
      </w:numPr>
      <w:spacing w:before="280" w:beforeLines="0" w:beforeAutospacing="0" w:after="290" w:afterLines="0" w:afterAutospacing="0" w:line="372" w:lineRule="auto"/>
      <w:ind w:firstLine="402" w:firstLineChars="0"/>
      <w:outlineLvl w:val="4"/>
    </w:pPr>
    <w:rPr>
      <w:b/>
      <w:sz w:val="28"/>
    </w:rPr>
  </w:style>
  <w:style w:type="paragraph" w:styleId="7">
    <w:name w:val="heading 6"/>
    <w:basedOn w:val="1"/>
    <w:next w:val="1"/>
    <w:semiHidden/>
    <w:unhideWhenUsed/>
    <w:qFormat/>
    <w:uiPriority w:val="0"/>
    <w:pPr>
      <w:keepNext/>
      <w:keepLines/>
      <w:numPr>
        <w:ilvl w:val="5"/>
        <w:numId w:val="2"/>
      </w:numPr>
      <w:spacing w:before="240" w:beforeLines="0" w:beforeAutospacing="0" w:after="64" w:afterLines="0" w:afterAutospacing="0" w:line="317" w:lineRule="auto"/>
      <w:ind w:firstLine="402" w:firstLineChars="0"/>
      <w:outlineLvl w:val="5"/>
    </w:pPr>
    <w:rPr>
      <w:rFonts w:ascii="Arial" w:hAnsi="Arial" w:eastAsia="黑体"/>
      <w:b/>
      <w:sz w:val="24"/>
    </w:rPr>
  </w:style>
  <w:style w:type="paragraph" w:styleId="8">
    <w:name w:val="heading 7"/>
    <w:basedOn w:val="1"/>
    <w:next w:val="1"/>
    <w:semiHidden/>
    <w:unhideWhenUsed/>
    <w:qFormat/>
    <w:uiPriority w:val="0"/>
    <w:pPr>
      <w:keepNext/>
      <w:keepLines/>
      <w:numPr>
        <w:ilvl w:val="6"/>
        <w:numId w:val="2"/>
      </w:numPr>
      <w:spacing w:before="240" w:beforeLines="0" w:beforeAutospacing="0" w:after="64" w:afterLines="0" w:afterAutospacing="0" w:line="317" w:lineRule="auto"/>
      <w:ind w:firstLine="402" w:firstLineChars="0"/>
      <w:outlineLvl w:val="6"/>
    </w:pPr>
    <w:rPr>
      <w:b/>
      <w:sz w:val="24"/>
    </w:rPr>
  </w:style>
  <w:style w:type="paragraph" w:styleId="9">
    <w:name w:val="heading 8"/>
    <w:basedOn w:val="1"/>
    <w:next w:val="1"/>
    <w:semiHidden/>
    <w:unhideWhenUsed/>
    <w:qFormat/>
    <w:uiPriority w:val="0"/>
    <w:pPr>
      <w:keepNext/>
      <w:keepLines/>
      <w:numPr>
        <w:ilvl w:val="7"/>
        <w:numId w:val="2"/>
      </w:numPr>
      <w:spacing w:before="240" w:beforeLines="0" w:beforeAutospacing="0" w:after="64" w:afterLines="0" w:afterAutospacing="0" w:line="317" w:lineRule="auto"/>
      <w:ind w:firstLine="402" w:firstLineChars="0"/>
      <w:outlineLvl w:val="7"/>
    </w:pPr>
    <w:rPr>
      <w:rFonts w:ascii="Arial" w:hAnsi="Arial" w:eastAsia="黑体"/>
      <w:sz w:val="24"/>
    </w:rPr>
  </w:style>
  <w:style w:type="paragraph" w:styleId="10">
    <w:name w:val="heading 9"/>
    <w:basedOn w:val="1"/>
    <w:next w:val="1"/>
    <w:semiHidden/>
    <w:unhideWhenUsed/>
    <w:qFormat/>
    <w:uiPriority w:val="0"/>
    <w:pPr>
      <w:keepNext/>
      <w:keepLines/>
      <w:numPr>
        <w:ilvl w:val="8"/>
        <w:numId w:val="2"/>
      </w:numPr>
      <w:spacing w:before="240" w:beforeLines="0" w:beforeAutospacing="0" w:after="64" w:afterLines="0" w:afterAutospacing="0" w:line="317" w:lineRule="auto"/>
      <w:ind w:firstLine="402" w:firstLineChars="0"/>
      <w:outlineLvl w:val="8"/>
    </w:pPr>
    <w:rPr>
      <w:rFonts w:ascii="Arial" w:hAnsi="Arial" w:eastAsia="黑体"/>
      <w:sz w:val="21"/>
    </w:rPr>
  </w:style>
  <w:style w:type="character" w:default="1" w:styleId="12">
    <w:name w:val="Default Paragraph Font"/>
    <w:semiHidden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公文"/>
    <w:basedOn w:val="1"/>
    <w:qFormat/>
    <w:uiPriority w:val="0"/>
    <w:pPr>
      <w:widowControl/>
      <w:numPr>
        <w:ilvl w:val="0"/>
        <w:numId w:val="3"/>
      </w:numPr>
      <w:shd w:val="clear" w:color="auto" w:fill="FFFFFF"/>
      <w:spacing w:line="600" w:lineRule="exact"/>
      <w:ind w:firstLine="640" w:firstLineChars="200"/>
      <w:jc w:val="left"/>
    </w:pPr>
    <w:rPr>
      <w:rFonts w:hint="eastAsia" w:ascii="仿宋_GB2312" w:hAnsi="仿宋_GB2312" w:eastAsia="仿宋_GB2312" w:cs="仿宋_GB2312"/>
      <w:color w:val="000000"/>
      <w:kern w:val="0"/>
      <w:sz w:val="32"/>
      <w:szCs w:val="32"/>
      <w:shd w:val="clear" w:color="auto" w:fill="FFFFFF"/>
      <w:lang w:bidi="ar"/>
    </w:rPr>
  </w:style>
  <w:style w:type="paragraph" w:customStyle="1" w:styleId="14">
    <w:name w:val="样式1"/>
    <w:basedOn w:val="1"/>
    <w:uiPriority w:val="0"/>
    <w:pPr>
      <w:numPr>
        <w:ilvl w:val="0"/>
        <w:numId w:val="2"/>
      </w:numPr>
      <w:ind w:firstLine="0" w:firstLineChars="0"/>
    </w:pPr>
  </w:style>
  <w:style w:type="character" w:customStyle="1" w:styleId="15">
    <w:name w:val="标题 2 Char"/>
    <w:link w:val="3"/>
    <w:qFormat/>
    <w:uiPriority w:val="0"/>
    <w:rPr>
      <w:rFonts w:ascii="宋体" w:hAnsi="宋体" w:eastAsia="楷体_GB2312" w:cs="宋体"/>
      <w:sz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2022-09-04T05:15:00Z</dcterms:created>
  <dc:creator>Administrator</dc:creator>
  <cp:lastModifiedBy>宋静文</cp:lastModifiedBy>
  <dcterms:modified xsi:type="dcterms:W3CDTF">2022-12-16T08:19:50Z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0B08FD069CA144DA83F1DDEB02FDAAFE</vt:lpwstr>
  </property>
</Properties>
</file>