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9E" w:rsidRDefault="009F3367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附件２</w:t>
      </w:r>
    </w:p>
    <w:p w:rsidR="00B3069E" w:rsidRDefault="00B3069E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3069E" w:rsidRDefault="009F3367">
      <w:pPr>
        <w:ind w:firstLineChars="800" w:firstLine="2560"/>
        <w:rPr>
          <w:sz w:val="44"/>
          <w:szCs w:val="44"/>
        </w:rPr>
      </w:pPr>
      <w:r>
        <w:rPr>
          <w:rFonts w:hint="eastAsia"/>
          <w:sz w:val="32"/>
          <w:szCs w:val="32"/>
        </w:rPr>
        <w:t>编号：</w:t>
      </w:r>
      <w:r>
        <w:rPr>
          <w:rFonts w:hint="eastAsia"/>
          <w:sz w:val="48"/>
          <w:szCs w:val="48"/>
        </w:rPr>
        <w:t>□□□□□□□□□□</w:t>
      </w:r>
    </w:p>
    <w:p w:rsidR="00B3069E" w:rsidRDefault="00B3069E">
      <w:pPr>
        <w:ind w:firstLineChars="1050" w:firstLine="4620"/>
        <w:rPr>
          <w:sz w:val="44"/>
          <w:szCs w:val="44"/>
        </w:rPr>
      </w:pPr>
    </w:p>
    <w:p w:rsidR="00B3069E" w:rsidRDefault="009F336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汕尾市名牌农产品</w:t>
      </w:r>
    </w:p>
    <w:p w:rsidR="00B3069E" w:rsidRDefault="009F336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申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报</w:t>
      </w:r>
      <w:r>
        <w:rPr>
          <w:rFonts w:hint="eastAsia"/>
          <w:b/>
          <w:sz w:val="48"/>
          <w:szCs w:val="48"/>
        </w:rPr>
        <w:t xml:space="preserve"> </w:t>
      </w:r>
      <w:r>
        <w:rPr>
          <w:rFonts w:hint="eastAsia"/>
          <w:b/>
          <w:sz w:val="48"/>
          <w:szCs w:val="48"/>
        </w:rPr>
        <w:t>书</w:t>
      </w:r>
    </w:p>
    <w:p w:rsidR="00B3069E" w:rsidRDefault="00B3069E">
      <w:pPr>
        <w:rPr>
          <w:sz w:val="44"/>
          <w:szCs w:val="44"/>
        </w:rPr>
      </w:pPr>
    </w:p>
    <w:p w:rsidR="00B3069E" w:rsidRDefault="00B3069E">
      <w:pPr>
        <w:jc w:val="center"/>
        <w:rPr>
          <w:sz w:val="44"/>
          <w:szCs w:val="44"/>
        </w:rPr>
      </w:pPr>
    </w:p>
    <w:p w:rsidR="00B3069E" w:rsidRDefault="009F33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单位名称：</w:t>
      </w:r>
      <w:r>
        <w:rPr>
          <w:rFonts w:hint="eastAsia"/>
          <w:sz w:val="32"/>
          <w:szCs w:val="32"/>
          <w:u w:val="single"/>
        </w:rPr>
        <w:t xml:space="preserve">      </w:t>
      </w:r>
      <w:r w:rsidR="00C50D46">
        <w:rPr>
          <w:rFonts w:ascii="楷体_GB2312" w:eastAsia="楷体_GB2312" w:hint="eastAsia"/>
          <w:sz w:val="32"/>
          <w:szCs w:val="32"/>
          <w:u w:val="single"/>
        </w:rPr>
        <w:t xml:space="preserve">   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</w:rPr>
        <w:t>（盖章）</w:t>
      </w:r>
    </w:p>
    <w:p w:rsidR="00B3069E" w:rsidRDefault="009F33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产品名称：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</w:t>
      </w:r>
      <w:r>
        <w:rPr>
          <w:rFonts w:hint="eastAsia"/>
          <w:sz w:val="32"/>
          <w:szCs w:val="32"/>
          <w:u w:val="single"/>
        </w:rPr>
        <w:t xml:space="preserve">       </w:t>
      </w:r>
      <w:r w:rsidR="004E6973">
        <w:rPr>
          <w:rFonts w:hint="eastAsia"/>
          <w:sz w:val="48"/>
          <w:szCs w:val="48"/>
        </w:rPr>
        <w:t>□</w:t>
      </w:r>
      <w:r>
        <w:rPr>
          <w:rFonts w:hint="eastAsia"/>
          <w:sz w:val="32"/>
          <w:szCs w:val="32"/>
        </w:rPr>
        <w:t>初评</w:t>
      </w:r>
      <w:r>
        <w:rPr>
          <w:rFonts w:hint="eastAsia"/>
          <w:sz w:val="48"/>
          <w:szCs w:val="48"/>
        </w:rPr>
        <w:t>□</w:t>
      </w:r>
      <w:r>
        <w:rPr>
          <w:rFonts w:hint="eastAsia"/>
          <w:sz w:val="32"/>
          <w:szCs w:val="32"/>
        </w:rPr>
        <w:t>复审</w:t>
      </w:r>
    </w:p>
    <w:p w:rsidR="00B3069E" w:rsidRDefault="009F33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注册商标名称：（图案）</w:t>
      </w:r>
      <w:r>
        <w:rPr>
          <w:rFonts w:hint="eastAsia"/>
          <w:sz w:val="32"/>
          <w:szCs w:val="32"/>
          <w:u w:val="single"/>
        </w:rPr>
        <w:t xml:space="preserve">                                 </w:t>
      </w:r>
    </w:p>
    <w:p w:rsidR="00B3069E" w:rsidRDefault="009F336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法人代表：</w:t>
      </w:r>
      <w:r>
        <w:rPr>
          <w:rFonts w:hint="eastAsia"/>
          <w:sz w:val="32"/>
          <w:szCs w:val="32"/>
          <w:u w:val="single"/>
        </w:rPr>
        <w:t xml:space="preserve"> 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  <w:u w:val="single"/>
        </w:rPr>
        <w:t xml:space="preserve">                    </w:t>
      </w:r>
      <w:r>
        <w:rPr>
          <w:rFonts w:hint="eastAsia"/>
          <w:sz w:val="32"/>
          <w:szCs w:val="32"/>
          <w:u w:val="single"/>
        </w:rPr>
        <w:br/>
      </w: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                    </w:t>
      </w:r>
    </w:p>
    <w:p w:rsidR="00B3069E" w:rsidRDefault="009F336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E -mail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  <w:u w:val="single"/>
        </w:rPr>
        <w:t xml:space="preserve">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                                    </w:t>
      </w:r>
    </w:p>
    <w:p w:rsidR="00B3069E" w:rsidRDefault="009F336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通讯地址：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                            </w:t>
      </w:r>
      <w:r>
        <w:rPr>
          <w:rFonts w:hint="eastAsia"/>
          <w:sz w:val="32"/>
          <w:szCs w:val="32"/>
          <w:u w:val="single"/>
        </w:rPr>
        <w:t xml:space="preserve">        </w:t>
      </w:r>
    </w:p>
    <w:p w:rsidR="00B3069E" w:rsidRDefault="009F3367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邮政编码：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ascii="楷体_GB2312" w:eastAsia="楷体_GB2312"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 w:rsidR="00B3069E" w:rsidRDefault="00B3069E">
      <w:pPr>
        <w:rPr>
          <w:sz w:val="28"/>
          <w:szCs w:val="28"/>
          <w:u w:val="single"/>
        </w:rPr>
      </w:pPr>
    </w:p>
    <w:p w:rsidR="00B3069E" w:rsidRDefault="00B3069E">
      <w:pPr>
        <w:rPr>
          <w:sz w:val="28"/>
          <w:szCs w:val="28"/>
        </w:rPr>
      </w:pPr>
    </w:p>
    <w:p w:rsidR="00B3069E" w:rsidRDefault="00B3069E">
      <w:pPr>
        <w:rPr>
          <w:sz w:val="28"/>
          <w:szCs w:val="28"/>
        </w:rPr>
      </w:pPr>
    </w:p>
    <w:p w:rsidR="00B3069E" w:rsidRDefault="009F336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填报日期：　　　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日</w:t>
      </w:r>
    </w:p>
    <w:p w:rsidR="00B3069E" w:rsidRDefault="009F3367">
      <w:pPr>
        <w:jc w:val="center"/>
        <w:rPr>
          <w:b/>
          <w:sz w:val="28"/>
          <w:szCs w:val="28"/>
        </w:rPr>
      </w:pPr>
      <w:r>
        <w:rPr>
          <w:rFonts w:hint="eastAsia"/>
          <w:sz w:val="32"/>
          <w:szCs w:val="32"/>
        </w:rPr>
        <w:t>汕尾市名牌农产品评选组委会印制</w:t>
      </w:r>
    </w:p>
    <w:p w:rsidR="00692866" w:rsidRDefault="00692866">
      <w:pPr>
        <w:jc w:val="center"/>
        <w:rPr>
          <w:b/>
          <w:sz w:val="36"/>
          <w:szCs w:val="36"/>
        </w:rPr>
      </w:pPr>
    </w:p>
    <w:p w:rsidR="00B3069E" w:rsidRDefault="009F33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基本情况表</w:t>
      </w:r>
    </w:p>
    <w:tbl>
      <w:tblPr>
        <w:tblW w:w="8490" w:type="dxa"/>
        <w:tblInd w:w="24" w:type="dxa"/>
        <w:tblLayout w:type="fixed"/>
        <w:tblLook w:val="04A0"/>
      </w:tblPr>
      <w:tblGrid>
        <w:gridCol w:w="2295"/>
        <w:gridCol w:w="1914"/>
        <w:gridCol w:w="587"/>
        <w:gridCol w:w="1213"/>
        <w:gridCol w:w="195"/>
        <w:gridCol w:w="2286"/>
      </w:tblGrid>
      <w:tr w:rsidR="00B3069E">
        <w:trPr>
          <w:trHeight w:val="91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</w:p>
        </w:tc>
      </w:tr>
      <w:tr w:rsidR="00B3069E">
        <w:trPr>
          <w:trHeight w:val="847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申报产品名称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32"/>
                <w:szCs w:val="32"/>
              </w:rPr>
              <w:t xml:space="preserve"> </w:t>
            </w:r>
          </w:p>
        </w:tc>
      </w:tr>
      <w:tr w:rsidR="00B3069E">
        <w:trPr>
          <w:trHeight w:val="105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注册商标名称</w:t>
            </w:r>
          </w:p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（图案）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B3069E">
            <w:pPr>
              <w:widowControl/>
              <w:spacing w:line="44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商标注册时间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3069E">
        <w:trPr>
          <w:trHeight w:val="110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商标注册证号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注册人地址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3069E">
        <w:trPr>
          <w:trHeight w:val="2192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商标注册证核定使用类别及商品</w:t>
            </w:r>
          </w:p>
        </w:tc>
        <w:tc>
          <w:tcPr>
            <w:tcW w:w="6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3069E">
        <w:trPr>
          <w:trHeight w:val="2144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统一社会信用代码（注册号）</w:t>
            </w:r>
          </w:p>
          <w:p w:rsidR="00B3069E" w:rsidRDefault="00B3069E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核准经营范围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</w:tc>
      </w:tr>
      <w:tr w:rsidR="00B3069E">
        <w:trPr>
          <w:trHeight w:val="2204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固定资产（现值）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流动资金</w:t>
            </w:r>
          </w:p>
        </w:tc>
        <w:tc>
          <w:tcPr>
            <w:tcW w:w="2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B3069E">
        <w:trPr>
          <w:trHeight w:val="2475"/>
        </w:trPr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从业人员</w:t>
            </w: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 </w:t>
            </w:r>
          </w:p>
        </w:tc>
        <w:tc>
          <w:tcPr>
            <w:tcW w:w="19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企业类型</w:t>
            </w:r>
          </w:p>
        </w:tc>
        <w:tc>
          <w:tcPr>
            <w:tcW w:w="2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69E" w:rsidRDefault="009F3367">
            <w:pPr>
              <w:widowControl/>
              <w:spacing w:line="440" w:lineRule="exact"/>
              <w:jc w:val="center"/>
              <w:rPr>
                <w:rFonts w:ascii="楷体_GB2312" w:eastAsia="楷体_GB2312" w:hAnsi="宋体" w:cs="宋体"/>
                <w:kern w:val="0"/>
                <w:sz w:val="28"/>
                <w:szCs w:val="28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B3069E" w:rsidRDefault="00B3069E"/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申报产品简介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3069E">
        <w:trPr>
          <w:trHeight w:val="13065"/>
        </w:trPr>
        <w:tc>
          <w:tcPr>
            <w:tcW w:w="8522" w:type="dxa"/>
            <w:shd w:val="clear" w:color="auto" w:fill="auto"/>
          </w:tcPr>
          <w:p w:rsidR="00B3069E" w:rsidRDefault="009F336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（品种、规格型号、品质特点、市场和消费者评价，限500字）</w:t>
            </w:r>
          </w:p>
          <w:p w:rsidR="00B3069E" w:rsidRDefault="00B3069E">
            <w:pPr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B3069E" w:rsidRDefault="009F3367">
            <w:pPr>
              <w:rPr>
                <w:b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</w:t>
            </w:r>
          </w:p>
        </w:tc>
      </w:tr>
    </w:tbl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质量管理情况介绍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2"/>
      </w:tblGrid>
      <w:tr w:rsidR="00B3069E">
        <w:trPr>
          <w:trHeight w:val="13065"/>
        </w:trPr>
        <w:tc>
          <w:tcPr>
            <w:tcW w:w="8522" w:type="dxa"/>
            <w:shd w:val="clear" w:color="auto" w:fill="auto"/>
          </w:tcPr>
          <w:p w:rsidR="00B3069E" w:rsidRDefault="009F3367">
            <w:pPr>
              <w:spacing w:line="5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（采用的标准以及标准执行情况，包括品种、种苗、种植、养殖过程以及采集、包装、运输、贮藏、加工、质量承诺和质量认证等全程质量标准化管理，限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字。）</w:t>
            </w:r>
          </w:p>
          <w:p w:rsidR="00B3069E" w:rsidRDefault="00B3069E">
            <w:pPr>
              <w:spacing w:line="500" w:lineRule="exact"/>
              <w:rPr>
                <w:sz w:val="24"/>
              </w:rPr>
            </w:pPr>
          </w:p>
          <w:p w:rsidR="00B3069E" w:rsidRDefault="009F3367">
            <w:pPr>
              <w:spacing w:line="360" w:lineRule="auto"/>
              <w:ind w:firstLineChars="196" w:firstLine="470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 xml:space="preserve">   </w:t>
            </w:r>
          </w:p>
          <w:p w:rsidR="00B3069E" w:rsidRDefault="00B3069E">
            <w:pPr>
              <w:spacing w:line="360" w:lineRule="auto"/>
              <w:ind w:firstLineChars="196" w:firstLine="470"/>
              <w:rPr>
                <w:rFonts w:ascii="楷体_GB2312" w:eastAsia="楷体_GB2312"/>
                <w:sz w:val="24"/>
              </w:rPr>
            </w:pPr>
          </w:p>
          <w:p w:rsidR="00B3069E" w:rsidRDefault="00B3069E">
            <w:pPr>
              <w:rPr>
                <w:b/>
                <w:sz w:val="28"/>
                <w:szCs w:val="28"/>
              </w:rPr>
            </w:pPr>
          </w:p>
        </w:tc>
      </w:tr>
    </w:tbl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认证、专利获得情况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4"/>
      </w:tblGrid>
      <w:tr w:rsidR="00B3069E">
        <w:trPr>
          <w:trHeight w:val="13140"/>
        </w:trPr>
        <w:tc>
          <w:tcPr>
            <w:tcW w:w="8594" w:type="dxa"/>
          </w:tcPr>
          <w:p w:rsidR="00B3069E" w:rsidRDefault="009F336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（产品获认证、专利、成果奖励等情况，注明获得时间及证书号，限</w:t>
            </w:r>
            <w:r>
              <w:rPr>
                <w:rFonts w:hint="eastAsia"/>
                <w:sz w:val="28"/>
                <w:szCs w:val="28"/>
              </w:rPr>
              <w:t>500</w:t>
            </w:r>
            <w:r>
              <w:rPr>
                <w:rFonts w:hint="eastAsia"/>
                <w:sz w:val="28"/>
                <w:szCs w:val="28"/>
              </w:rPr>
              <w:t>字）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 </w:t>
            </w: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b/>
                <w:sz w:val="28"/>
                <w:szCs w:val="28"/>
              </w:rPr>
            </w:pPr>
          </w:p>
          <w:p w:rsidR="00B3069E" w:rsidRDefault="00B3069E">
            <w:pPr>
              <w:ind w:left="180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:rsidR="00B3069E" w:rsidRDefault="00B3069E">
      <w:pPr>
        <w:rPr>
          <w:vanish/>
        </w:rPr>
      </w:pPr>
    </w:p>
    <w:tbl>
      <w:tblPr>
        <w:tblpPr w:leftFromText="180" w:rightFromText="180" w:vertAnchor="page" w:horzAnchor="margin" w:tblpY="2065"/>
        <w:tblOverlap w:val="never"/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9"/>
        <w:gridCol w:w="1290"/>
        <w:gridCol w:w="2160"/>
        <w:gridCol w:w="900"/>
        <w:gridCol w:w="1200"/>
      </w:tblGrid>
      <w:tr w:rsidR="00B3069E">
        <w:trPr>
          <w:trHeight w:hRule="exact" w:val="1563"/>
        </w:trPr>
        <w:tc>
          <w:tcPr>
            <w:tcW w:w="2979" w:type="dxa"/>
            <w:vAlign w:val="center"/>
          </w:tcPr>
          <w:p w:rsidR="00B3069E" w:rsidRDefault="009F3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定点销售单位名称和地址</w:t>
            </w:r>
          </w:p>
        </w:tc>
        <w:tc>
          <w:tcPr>
            <w:tcW w:w="1290" w:type="dxa"/>
            <w:vAlign w:val="center"/>
          </w:tcPr>
          <w:p w:rsidR="00B3069E" w:rsidRDefault="009F3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160" w:type="dxa"/>
            <w:vAlign w:val="center"/>
          </w:tcPr>
          <w:p w:rsidR="00B3069E" w:rsidRDefault="009F336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900" w:type="dxa"/>
            <w:vAlign w:val="center"/>
          </w:tcPr>
          <w:p w:rsidR="00B3069E" w:rsidRDefault="009F336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200" w:type="dxa"/>
            <w:vAlign w:val="center"/>
          </w:tcPr>
          <w:p w:rsidR="00B3069E" w:rsidRDefault="009F336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占销售总量的比例（</w:t>
            </w:r>
            <w:r>
              <w:rPr>
                <w:rFonts w:hint="eastAsia"/>
                <w:sz w:val="24"/>
              </w:rPr>
              <w:t>%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B3069E">
        <w:trPr>
          <w:trHeight w:hRule="exact" w:val="926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37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</w:rPr>
            </w:pPr>
          </w:p>
          <w:p w:rsidR="00B3069E" w:rsidRDefault="00B3069E">
            <w:pPr>
              <w:rPr>
                <w:rFonts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35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33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086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30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929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102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088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093"/>
        </w:trPr>
        <w:tc>
          <w:tcPr>
            <w:tcW w:w="2979" w:type="dxa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hRule="exact" w:val="1093"/>
        </w:trPr>
        <w:tc>
          <w:tcPr>
            <w:tcW w:w="2979" w:type="dxa"/>
            <w:vAlign w:val="center"/>
          </w:tcPr>
          <w:p w:rsidR="00B3069E" w:rsidRDefault="009F3367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计</w:t>
            </w:r>
          </w:p>
        </w:tc>
        <w:tc>
          <w:tcPr>
            <w:tcW w:w="1290" w:type="dxa"/>
          </w:tcPr>
          <w:p w:rsidR="00B3069E" w:rsidRDefault="00B3069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B3069E" w:rsidRDefault="00B3069E">
            <w:pPr>
              <w:spacing w:line="340" w:lineRule="exact"/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3069E" w:rsidRDefault="00B3069E">
            <w:pPr>
              <w:rPr>
                <w:szCs w:val="21"/>
              </w:rPr>
            </w:pPr>
          </w:p>
        </w:tc>
        <w:tc>
          <w:tcPr>
            <w:tcW w:w="1200" w:type="dxa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</w:tbl>
    <w:p w:rsidR="00B3069E" w:rsidRDefault="009F3367">
      <w:pPr>
        <w:ind w:firstLineChars="50" w:firstLine="140"/>
        <w:rPr>
          <w:sz w:val="28"/>
          <w:szCs w:val="28"/>
        </w:rPr>
      </w:pPr>
      <w:r>
        <w:rPr>
          <w:rFonts w:hint="eastAsia"/>
          <w:sz w:val="28"/>
          <w:szCs w:val="28"/>
        </w:rPr>
        <w:t>产品定点销售情况（提供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个主要销售点）</w:t>
      </w:r>
    </w:p>
    <w:p w:rsidR="00B3069E" w:rsidRDefault="00B3069E">
      <w:pPr>
        <w:rPr>
          <w:b/>
          <w:sz w:val="28"/>
          <w:szCs w:val="28"/>
        </w:rPr>
      </w:pPr>
    </w:p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综合情况一</w:t>
      </w: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996"/>
        <w:gridCol w:w="2565"/>
        <w:gridCol w:w="1470"/>
        <w:gridCol w:w="1425"/>
        <w:gridCol w:w="1425"/>
      </w:tblGrid>
      <w:tr w:rsidR="00B3069E">
        <w:trPr>
          <w:trHeight w:val="777"/>
        </w:trPr>
        <w:tc>
          <w:tcPr>
            <w:tcW w:w="4209" w:type="dxa"/>
            <w:gridSpan w:val="3"/>
            <w:shd w:val="clear" w:color="auto" w:fill="auto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069E" w:rsidRDefault="009F3367" w:rsidP="00065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</w:t>
            </w:r>
            <w:r w:rsidR="00065DA3"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9F3367" w:rsidP="00065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065DA3"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9F3367" w:rsidP="00065D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B928DF">
              <w:rPr>
                <w:rFonts w:hint="eastAsia"/>
                <w:szCs w:val="21"/>
              </w:rPr>
              <w:t>2</w:t>
            </w:r>
            <w:r w:rsidR="00065DA3"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年</w:t>
            </w:r>
          </w:p>
        </w:tc>
      </w:tr>
      <w:tr w:rsidR="00B3069E">
        <w:trPr>
          <w:trHeight w:val="759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B3069E" w:rsidRDefault="009F336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场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市场销售情况</w:t>
            </w: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产品销售量（万吨）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val="768"/>
        </w:trPr>
        <w:tc>
          <w:tcPr>
            <w:tcW w:w="648" w:type="dxa"/>
            <w:vMerge/>
            <w:shd w:val="clear" w:color="auto" w:fill="auto"/>
            <w:textDirection w:val="tbRlV"/>
          </w:tcPr>
          <w:p w:rsidR="00B3069E" w:rsidRDefault="00B3069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产品销售额（万元）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Cs w:val="21"/>
              </w:rPr>
            </w:pPr>
          </w:p>
        </w:tc>
      </w:tr>
      <w:tr w:rsidR="00B3069E">
        <w:trPr>
          <w:trHeight w:val="764"/>
        </w:trPr>
        <w:tc>
          <w:tcPr>
            <w:tcW w:w="648" w:type="dxa"/>
            <w:vMerge/>
            <w:shd w:val="clear" w:color="auto" w:fill="auto"/>
            <w:textDirection w:val="tbRlV"/>
          </w:tcPr>
          <w:p w:rsidR="00B3069E" w:rsidRDefault="00B3069E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主要销售地区</w:t>
            </w:r>
          </w:p>
        </w:tc>
        <w:tc>
          <w:tcPr>
            <w:tcW w:w="4320" w:type="dxa"/>
            <w:gridSpan w:val="3"/>
            <w:shd w:val="clear" w:color="auto" w:fill="auto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397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B3069E" w:rsidRDefault="009F3367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量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质量认证</w:t>
            </w: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申报产品的主要性能指标（限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9F3367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</w:p>
        </w:tc>
      </w:tr>
      <w:tr w:rsidR="00B3069E">
        <w:trPr>
          <w:trHeight w:val="1698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产品认证</w:t>
            </w:r>
          </w:p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393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质量管理</w:t>
            </w: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质量管理认证</w:t>
            </w:r>
          </w:p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697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质量管控体系建设（限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545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员工培训</w:t>
            </w:r>
          </w:p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 w:val="24"/>
                <w:szCs w:val="28"/>
              </w:rPr>
            </w:pPr>
          </w:p>
        </w:tc>
      </w:tr>
      <w:tr w:rsidR="00B3069E">
        <w:trPr>
          <w:trHeight w:val="2004"/>
        </w:trPr>
        <w:tc>
          <w:tcPr>
            <w:tcW w:w="648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B3069E" w:rsidRDefault="00B3069E">
            <w:pPr>
              <w:rPr>
                <w:sz w:val="28"/>
                <w:szCs w:val="28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售后服务</w:t>
            </w:r>
          </w:p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（限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字）</w:t>
            </w:r>
          </w:p>
        </w:tc>
        <w:tc>
          <w:tcPr>
            <w:tcW w:w="4320" w:type="dxa"/>
            <w:gridSpan w:val="3"/>
            <w:shd w:val="clear" w:color="auto" w:fill="auto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B3069E" w:rsidRDefault="009F3367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综合情况二</w:t>
      </w:r>
    </w:p>
    <w:tbl>
      <w:tblPr>
        <w:tblW w:w="8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3420"/>
        <w:gridCol w:w="1344"/>
        <w:gridCol w:w="1515"/>
        <w:gridCol w:w="1320"/>
      </w:tblGrid>
      <w:tr w:rsidR="00B3069E">
        <w:trPr>
          <w:trHeight w:val="780"/>
        </w:trPr>
        <w:tc>
          <w:tcPr>
            <w:tcW w:w="4320" w:type="dxa"/>
            <w:gridSpan w:val="2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1344" w:type="dxa"/>
          </w:tcPr>
          <w:p w:rsidR="00B3069E" w:rsidRDefault="009F3367" w:rsidP="00065D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B928DF">
              <w:rPr>
                <w:rFonts w:hint="eastAsia"/>
                <w:sz w:val="28"/>
                <w:szCs w:val="28"/>
              </w:rPr>
              <w:t>1</w:t>
            </w:r>
            <w:r w:rsidR="00065DA3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515" w:type="dxa"/>
          </w:tcPr>
          <w:p w:rsidR="00B3069E" w:rsidRDefault="009F3367" w:rsidP="00065D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065DA3"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  <w:tc>
          <w:tcPr>
            <w:tcW w:w="1320" w:type="dxa"/>
          </w:tcPr>
          <w:p w:rsidR="00B3069E" w:rsidRDefault="009F3367" w:rsidP="00065D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 w:rsidR="00B928DF">
              <w:rPr>
                <w:rFonts w:hint="eastAsia"/>
                <w:sz w:val="28"/>
                <w:szCs w:val="28"/>
              </w:rPr>
              <w:t>2</w:t>
            </w:r>
            <w:r w:rsidR="00065DA3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 w:rsidR="00B3069E">
        <w:trPr>
          <w:trHeight w:val="690"/>
        </w:trPr>
        <w:tc>
          <w:tcPr>
            <w:tcW w:w="900" w:type="dxa"/>
            <w:vMerge w:val="restart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益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企业利润总额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企业成本费用总额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企业税金总额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企业利息支出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企业平均资产总额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产品实现利润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68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产品实现税收</w:t>
            </w:r>
          </w:p>
        </w:tc>
        <w:tc>
          <w:tcPr>
            <w:tcW w:w="1344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B3069E" w:rsidRDefault="00B3069E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 w:val="restart"/>
            <w:vAlign w:val="center"/>
          </w:tcPr>
          <w:p w:rsidR="00B3069E" w:rsidRDefault="009F33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展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评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企业科技创新水平</w:t>
            </w:r>
          </w:p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（限70字）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申报产品科技含量</w:t>
            </w:r>
          </w:p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（限70字）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申报产品地方特色</w:t>
            </w:r>
            <w:r>
              <w:rPr>
                <w:rFonts w:ascii="宋体" w:hAnsi="宋体" w:hint="eastAsia"/>
                <w:sz w:val="28"/>
                <w:szCs w:val="28"/>
              </w:rPr>
              <w:br/>
              <w:t>（限70字</w:t>
            </w:r>
            <w:r>
              <w:rPr>
                <w:rFonts w:ascii="宋体" w:hAnsi="宋体"/>
                <w:sz w:val="28"/>
                <w:szCs w:val="28"/>
              </w:rPr>
              <w:t>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与同类产品的比较优势（限70字）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1453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企业研发费用投入（阐述近三年情况，限90字）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  <w:tr w:rsidR="00B3069E">
        <w:trPr>
          <w:trHeight w:val="925"/>
        </w:trPr>
        <w:tc>
          <w:tcPr>
            <w:tcW w:w="900" w:type="dxa"/>
            <w:vMerge/>
            <w:vAlign w:val="center"/>
          </w:tcPr>
          <w:p w:rsidR="00B3069E" w:rsidRDefault="00B3069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420" w:type="dxa"/>
            <w:vAlign w:val="center"/>
          </w:tcPr>
          <w:p w:rsidR="00B3069E" w:rsidRDefault="009F336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自主知识产权（限70字）</w:t>
            </w:r>
          </w:p>
        </w:tc>
        <w:tc>
          <w:tcPr>
            <w:tcW w:w="4179" w:type="dxa"/>
            <w:gridSpan w:val="3"/>
            <w:vAlign w:val="center"/>
          </w:tcPr>
          <w:p w:rsidR="00B3069E" w:rsidRDefault="00B3069E">
            <w:pPr>
              <w:rPr>
                <w:rFonts w:ascii="楷体_GB2312" w:eastAsia="楷体_GB2312"/>
                <w:szCs w:val="21"/>
              </w:rPr>
            </w:pPr>
          </w:p>
        </w:tc>
      </w:tr>
    </w:tbl>
    <w:p w:rsidR="00303F8A" w:rsidRDefault="00303F8A" w:rsidP="00303F8A">
      <w:pPr>
        <w:rPr>
          <w:b/>
          <w:sz w:val="28"/>
          <w:szCs w:val="28"/>
        </w:rPr>
      </w:pPr>
      <w:r w:rsidRPr="00303F8A">
        <w:rPr>
          <w:rFonts w:hint="eastAsia"/>
          <w:b/>
          <w:sz w:val="28"/>
          <w:szCs w:val="28"/>
        </w:rPr>
        <w:lastRenderedPageBreak/>
        <w:t>农产品质量安全承诺书</w:t>
      </w:r>
    </w:p>
    <w:tbl>
      <w:tblPr>
        <w:tblW w:w="85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94"/>
      </w:tblGrid>
      <w:tr w:rsidR="00303F8A" w:rsidTr="004B3852">
        <w:trPr>
          <w:trHeight w:val="13140"/>
        </w:trPr>
        <w:tc>
          <w:tcPr>
            <w:tcW w:w="8594" w:type="dxa"/>
          </w:tcPr>
          <w:p w:rsidR="00303F8A" w:rsidRDefault="00303F8A" w:rsidP="00303F8A">
            <w:pPr>
              <w:spacing w:line="62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303F8A" w:rsidRDefault="00303F8A" w:rsidP="00303F8A">
            <w:pPr>
              <w:spacing w:line="62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为维护好我市名特优新农产品的声誉，打造打响汕尾农产品的“安全牌”“放心牌”,我单位郑重向广大消费者作出如下承诺：</w:t>
            </w:r>
          </w:p>
          <w:p w:rsidR="00303F8A" w:rsidRDefault="00303F8A" w:rsidP="00303F8A">
            <w:pPr>
              <w:spacing w:line="62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一、我单位自愿遵守《农产品质量安全法》《食品安全法》等法律法规，认真履行食品经营主体承担的食品安全“第一责任人”的责任，对本企业生产经营的食品质量安全负责。</w:t>
            </w:r>
          </w:p>
          <w:p w:rsidR="00303F8A" w:rsidRDefault="00303F8A" w:rsidP="00303F8A">
            <w:pPr>
              <w:spacing w:line="62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二、我单位自愿履行企业的社会责任，坚守良知，弘扬诚信，自觉接受农业农村主管部门和有关职能部门的监督管理。</w:t>
            </w:r>
          </w:p>
          <w:p w:rsidR="00303F8A" w:rsidRDefault="00303F8A" w:rsidP="00303F8A">
            <w:pPr>
              <w:spacing w:line="620" w:lineRule="exact"/>
              <w:ind w:firstLineChars="200" w:firstLine="6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三、我单位不生产经营有违反法律、法规规定的食品，不提供检验不合格或过期的食品，保证为消费者提供质量过硬、安全可靠、市场认可的农产品。</w:t>
            </w:r>
          </w:p>
          <w:p w:rsidR="00303F8A" w:rsidRDefault="00303F8A" w:rsidP="00303F8A">
            <w:pPr>
              <w:spacing w:line="620" w:lineRule="exact"/>
              <w:ind w:firstLineChars="200" w:firstLine="640"/>
              <w:jc w:val="center"/>
              <w:rPr>
                <w:rFonts w:ascii="仿宋_GB2312" w:eastAsia="仿宋_GB2312" w:hAnsi="宋体"/>
                <w:bCs/>
                <w:color w:val="000000" w:themeColor="text1"/>
                <w:sz w:val="32"/>
                <w:szCs w:val="32"/>
              </w:rPr>
            </w:pPr>
          </w:p>
          <w:p w:rsidR="00303F8A" w:rsidRDefault="00303F8A" w:rsidP="00303F8A">
            <w:pPr>
              <w:spacing w:line="620" w:lineRule="exact"/>
              <w:ind w:firstLineChars="200" w:firstLine="640"/>
              <w:jc w:val="center"/>
              <w:rPr>
                <w:rFonts w:ascii="仿宋_GB2312" w:eastAsia="仿宋_GB2312" w:hAnsi="宋体"/>
                <w:bCs/>
                <w:color w:val="000000" w:themeColor="text1"/>
                <w:sz w:val="32"/>
                <w:szCs w:val="32"/>
              </w:rPr>
            </w:pPr>
          </w:p>
          <w:p w:rsidR="00303F8A" w:rsidRDefault="00303F8A" w:rsidP="00303F8A">
            <w:pPr>
              <w:spacing w:line="620" w:lineRule="exact"/>
              <w:ind w:firstLineChars="1000" w:firstLine="320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承诺单位:</w:t>
            </w:r>
          </w:p>
          <w:p w:rsidR="00303F8A" w:rsidRDefault="00303F8A" w:rsidP="00303F8A">
            <w:pPr>
              <w:spacing w:line="62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法定代表人（签名）:</w:t>
            </w:r>
          </w:p>
          <w:p w:rsidR="00303F8A" w:rsidRPr="00303F8A" w:rsidRDefault="00303F8A" w:rsidP="00303F8A">
            <w:pPr>
              <w:spacing w:line="620" w:lineRule="exact"/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2022年  月  日</w:t>
            </w:r>
          </w:p>
        </w:tc>
      </w:tr>
    </w:tbl>
    <w:p w:rsidR="00B3069E" w:rsidRDefault="009F3367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审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定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意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见</w:t>
      </w:r>
    </w:p>
    <w:tbl>
      <w:tblPr>
        <w:tblW w:w="85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1800"/>
        <w:gridCol w:w="6714"/>
      </w:tblGrid>
      <w:tr w:rsidR="00B3069E">
        <w:trPr>
          <w:trHeight w:val="3242"/>
        </w:trPr>
        <w:tc>
          <w:tcPr>
            <w:tcW w:w="1800" w:type="dxa"/>
            <w:vAlign w:val="center"/>
          </w:tcPr>
          <w:p w:rsidR="00B3069E" w:rsidRDefault="00D43035">
            <w:pPr>
              <w:spacing w:line="38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企业注册地农业农村部门</w:t>
            </w:r>
            <w:r w:rsidR="009F3367">
              <w:rPr>
                <w:rFonts w:hint="eastAsia"/>
                <w:sz w:val="30"/>
                <w:szCs w:val="30"/>
              </w:rPr>
              <w:t>意见</w:t>
            </w:r>
          </w:p>
        </w:tc>
        <w:tc>
          <w:tcPr>
            <w:tcW w:w="6714" w:type="dxa"/>
          </w:tcPr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签字</w:t>
            </w:r>
            <w:r>
              <w:rPr>
                <w:rFonts w:hint="eastAsia"/>
                <w:sz w:val="30"/>
                <w:szCs w:val="30"/>
              </w:rPr>
              <w:t>)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3069E">
        <w:trPr>
          <w:trHeight w:val="3254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汕尾市名牌农产品评选组委会办公室初审意见</w:t>
            </w:r>
          </w:p>
        </w:tc>
        <w:tc>
          <w:tcPr>
            <w:tcW w:w="6714" w:type="dxa"/>
            <w:tcBorders>
              <w:bottom w:val="single" w:sz="4" w:space="0" w:color="auto"/>
            </w:tcBorders>
          </w:tcPr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30"/>
                <w:szCs w:val="30"/>
              </w:rPr>
            </w:pP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签字</w:t>
            </w:r>
            <w:r>
              <w:rPr>
                <w:rFonts w:hint="eastAsia"/>
                <w:sz w:val="30"/>
                <w:szCs w:val="30"/>
              </w:rPr>
              <w:t>)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3069E">
        <w:trPr>
          <w:trHeight w:val="2940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汕尾市名牌农产品专家评选委员会评审意见</w:t>
            </w:r>
          </w:p>
        </w:tc>
        <w:tc>
          <w:tcPr>
            <w:tcW w:w="6714" w:type="dxa"/>
            <w:tcBorders>
              <w:top w:val="single" w:sz="4" w:space="0" w:color="auto"/>
              <w:bottom w:val="single" w:sz="4" w:space="0" w:color="auto"/>
            </w:tcBorders>
          </w:tcPr>
          <w:p w:rsidR="00B3069E" w:rsidRDefault="00B3069E">
            <w:pPr>
              <w:spacing w:line="440" w:lineRule="exact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rPr>
                <w:sz w:val="30"/>
                <w:szCs w:val="30"/>
              </w:rPr>
            </w:pPr>
          </w:p>
          <w:p w:rsidR="00B3069E" w:rsidRDefault="00B3069E">
            <w:pPr>
              <w:spacing w:line="440" w:lineRule="exact"/>
              <w:rPr>
                <w:sz w:val="30"/>
                <w:szCs w:val="30"/>
              </w:rPr>
            </w:pPr>
          </w:p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</w:t>
            </w:r>
            <w:r>
              <w:rPr>
                <w:rFonts w:hint="eastAsia"/>
                <w:sz w:val="30"/>
                <w:szCs w:val="30"/>
              </w:rPr>
              <w:t>专家代表（签字）：</w:t>
            </w:r>
          </w:p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  <w:tr w:rsidR="00B3069E">
        <w:trPr>
          <w:trHeight w:val="2838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B3069E" w:rsidRDefault="009F3367">
            <w:pPr>
              <w:spacing w:line="44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汕尾市名牌农产品评选组委会审定意见</w:t>
            </w:r>
          </w:p>
        </w:tc>
        <w:tc>
          <w:tcPr>
            <w:tcW w:w="6714" w:type="dxa"/>
            <w:tcBorders>
              <w:top w:val="single" w:sz="4" w:space="0" w:color="auto"/>
            </w:tcBorders>
          </w:tcPr>
          <w:p w:rsidR="00B3069E" w:rsidRDefault="00B3069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B3069E" w:rsidRDefault="00B3069E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  <w:r>
              <w:rPr>
                <w:rFonts w:hint="eastAsia"/>
                <w:sz w:val="30"/>
                <w:szCs w:val="30"/>
              </w:rPr>
              <w:t>(</w:t>
            </w:r>
            <w:r>
              <w:rPr>
                <w:rFonts w:hint="eastAsia"/>
                <w:sz w:val="30"/>
                <w:szCs w:val="30"/>
              </w:rPr>
              <w:t>签字</w:t>
            </w:r>
            <w:r>
              <w:rPr>
                <w:rFonts w:hint="eastAsia"/>
                <w:sz w:val="30"/>
                <w:szCs w:val="30"/>
              </w:rPr>
              <w:t>)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B3069E" w:rsidRDefault="009F3367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单位（盖章）</w:t>
            </w:r>
          </w:p>
          <w:p w:rsidR="00B3069E" w:rsidRDefault="009F336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年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月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  <w:p w:rsidR="00B3069E" w:rsidRDefault="00B3069E">
            <w:pPr>
              <w:spacing w:line="440" w:lineRule="exact"/>
              <w:rPr>
                <w:sz w:val="28"/>
                <w:szCs w:val="28"/>
              </w:rPr>
            </w:pPr>
          </w:p>
        </w:tc>
      </w:tr>
    </w:tbl>
    <w:p w:rsidR="00B3069E" w:rsidRDefault="00B3069E"/>
    <w:p w:rsidR="00B3069E" w:rsidRDefault="00B3069E"/>
    <w:sectPr w:rsidR="00B3069E" w:rsidSect="00B3069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677" w:rsidRDefault="00BB2677" w:rsidP="00B3069E">
      <w:r>
        <w:separator/>
      </w:r>
    </w:p>
  </w:endnote>
  <w:endnote w:type="continuationSeparator" w:id="0">
    <w:p w:rsidR="00BB2677" w:rsidRDefault="00BB2677" w:rsidP="00B30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auto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69E" w:rsidRDefault="006C249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B3069E" w:rsidRDefault="006C249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9F336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065DA3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677" w:rsidRDefault="00BB2677" w:rsidP="00B3069E">
      <w:r>
        <w:separator/>
      </w:r>
    </w:p>
  </w:footnote>
  <w:footnote w:type="continuationSeparator" w:id="0">
    <w:p w:rsidR="00BB2677" w:rsidRDefault="00BB2677" w:rsidP="00B306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3069E"/>
    <w:rsid w:val="0005330F"/>
    <w:rsid w:val="00065DA3"/>
    <w:rsid w:val="000E6D68"/>
    <w:rsid w:val="00303F8A"/>
    <w:rsid w:val="003826AA"/>
    <w:rsid w:val="004D097B"/>
    <w:rsid w:val="004E6973"/>
    <w:rsid w:val="005B0042"/>
    <w:rsid w:val="00651B24"/>
    <w:rsid w:val="00692866"/>
    <w:rsid w:val="006C2490"/>
    <w:rsid w:val="006D6849"/>
    <w:rsid w:val="00722F6D"/>
    <w:rsid w:val="007E5050"/>
    <w:rsid w:val="008919F5"/>
    <w:rsid w:val="009F3367"/>
    <w:rsid w:val="00A07C62"/>
    <w:rsid w:val="00B3069E"/>
    <w:rsid w:val="00B30CBB"/>
    <w:rsid w:val="00B532B9"/>
    <w:rsid w:val="00B928DF"/>
    <w:rsid w:val="00BB2677"/>
    <w:rsid w:val="00C50D46"/>
    <w:rsid w:val="00D43035"/>
    <w:rsid w:val="00E316E6"/>
    <w:rsid w:val="18887224"/>
    <w:rsid w:val="1E2C04EB"/>
    <w:rsid w:val="247D3AE0"/>
    <w:rsid w:val="2571199B"/>
    <w:rsid w:val="28A82C58"/>
    <w:rsid w:val="50647442"/>
    <w:rsid w:val="5C426618"/>
    <w:rsid w:val="71AF2954"/>
    <w:rsid w:val="77A43A80"/>
    <w:rsid w:val="7ABD5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6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306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B30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B3069E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page number"/>
    <w:basedOn w:val="a0"/>
    <w:qFormat/>
    <w:rsid w:val="00B3069E"/>
  </w:style>
  <w:style w:type="character" w:styleId="a7">
    <w:name w:val="Hyperlink"/>
    <w:basedOn w:val="a0"/>
    <w:qFormat/>
    <w:rsid w:val="00B3069E"/>
    <w:rPr>
      <w:color w:val="0000FF"/>
      <w:u w:val="single"/>
    </w:rPr>
  </w:style>
  <w:style w:type="paragraph" w:customStyle="1" w:styleId="reader-word-layer">
    <w:name w:val="reader-word-layer"/>
    <w:basedOn w:val="a"/>
    <w:qFormat/>
    <w:rsid w:val="00B306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黎晓娜</cp:lastModifiedBy>
  <cp:revision>12</cp:revision>
  <cp:lastPrinted>2021-09-01T02:54:00Z</cp:lastPrinted>
  <dcterms:created xsi:type="dcterms:W3CDTF">2014-10-29T12:08:00Z</dcterms:created>
  <dcterms:modified xsi:type="dcterms:W3CDTF">2022-10-27T07:08:00Z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