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舞蹈《月子酒香》演职人员调整后公示名单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叶嘉媛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余可儿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罗翊然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彭丽雯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叶梓怡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彭滋妍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范美姿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  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刘怡筠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彭心颖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  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张沈阳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林幸子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彭晨琳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彭奕姗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陈雅琪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罗婧昕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彭斯蕾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孙可馨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彭子颐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朱叶蕾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彭依菱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丘雨晨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陈佳欣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岁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WExMzc1YWM3MTc1NGZmZTEyZmMxMGNmMjEwNDYifQ=="/>
  </w:docVars>
  <w:rsids>
    <w:rsidRoot w:val="04077EC1"/>
    <w:rsid w:val="04077EC1"/>
    <w:rsid w:val="256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229</Characters>
  <Lines>0</Lines>
  <Paragraphs>0</Paragraphs>
  <TotalTime>5</TotalTime>
  <ScaleCrop>false</ScaleCrop>
  <LinksUpToDate>false</LinksUpToDate>
  <CharactersWithSpaces>233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2022-08-29T01:45:00Z</dcterms:created>
  <dc:creator>WPS_1506528827</dc:creator>
  <cp:lastModifiedBy>WPS_1506528827</cp:lastModifiedBy>
  <dcterms:modified xsi:type="dcterms:W3CDTF">2022-08-29T02:00:36Z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3660B0186A8C435C84FBDF15BC10CF49</vt:lpwstr>
  </property>
</Properties>
</file>