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00"/>
        <w:rPr>
          <w:rFonts w:hint="eastAsia"/>
          <w:b/>
          <w:sz w:val="48"/>
          <w:szCs w:val="48"/>
        </w:rPr>
      </w:pPr>
    </w:p>
    <w:p>
      <w:pPr>
        <w:ind w:firstLine="482" w:firstLineChars="1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紧急上市消毒产品质量安全承诺书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为应对新型冠状病毒感染的肺炎疫情发展变化，积极响应国家号召，我单位现紧急生产经营                 ，现承诺：本单位紧急上市的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其生产场所及</w:t>
      </w:r>
      <w:r>
        <w:rPr>
          <w:rFonts w:hint="eastAsia" w:ascii="仿宋" w:hAnsi="仿宋" w:eastAsia="仿宋"/>
          <w:sz w:val="32"/>
          <w:szCs w:val="32"/>
        </w:rPr>
        <w:t>卫生质量符合相关法律法规、国家卫生标准、企业标准或质量标准要求，所附资料均真实、有效，复印件和原件一致。如有违反，我单位愿负相应法律责任，并承担由此造成的一切后果。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新型冠状病毒感染的肺炎疫情防控应急响应结束后，如我单位未完成产品检验和备案的，保证立即停止生产销售上述紧急上市消毒剂。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承诺单位（签章）：          法定代表人（签名）：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31D"/>
    <w:rsid w:val="005F2750"/>
    <w:rsid w:val="006654F0"/>
    <w:rsid w:val="008D531D"/>
    <w:rsid w:val="00C341FB"/>
    <w:rsid w:val="00E911A0"/>
    <w:rsid w:val="267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2020-02-25T07:15:00Z</dcterms:created>
  <dc:creator>lzm</dc:creator>
  <cp:lastModifiedBy>陈海定</cp:lastModifiedBy>
  <cp:lastPrinted>2020-02-25T07:28:00Z</cp:lastPrinted>
  <dcterms:modified xsi:type="dcterms:W3CDTF">2020-05-09T01:45:33Z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