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</w:t>
      </w:r>
    </w:p>
    <w:p>
      <w:pPr>
        <w:pStyle w:val="6"/>
        <w:ind w:firstLine="0" w:firstLineChars="0"/>
        <w:jc w:val="center"/>
        <w:rPr>
          <w:rFonts w:ascii="仿宋" w:hAnsi="仿宋" w:eastAsia="仿宋"/>
        </w:rPr>
      </w:pPr>
      <w:bookmarkStart w:id="0" w:name="_GoBack"/>
      <w:r>
        <w:rPr>
          <w:rFonts w:hint="eastAsia" w:ascii="仿宋" w:hAnsi="仿宋" w:eastAsia="仿宋"/>
          <w:b/>
        </w:rPr>
        <w:t>汕尾市财政局政府采购文书送达回证</w:t>
      </w:r>
    </w:p>
    <w:bookmarkEnd w:id="0"/>
    <w:tbl>
      <w:tblPr>
        <w:tblStyle w:val="4"/>
        <w:tblpPr w:leftFromText="180" w:rightFromText="180" w:horzAnchor="margin" w:tblpY="14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送达文书名称及文号</w:t>
            </w:r>
          </w:p>
        </w:tc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Cs/>
              </w:rPr>
              <w:t>政府采购投诉处理决定书</w:t>
            </w:r>
            <w:r>
              <w:rPr>
                <w:rFonts w:hint="eastAsia" w:ascii="仿宋" w:hAnsi="仿宋" w:eastAsia="仿宋"/>
                <w:bCs/>
              </w:rPr>
              <w:t xml:space="preserve"> （汕财采购决[2021]2号）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送达文书件数</w:t>
            </w:r>
          </w:p>
        </w:tc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受送达人</w:t>
            </w:r>
          </w:p>
        </w:tc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送达地址</w:t>
            </w:r>
          </w:p>
        </w:tc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受送达人签名或盖章</w:t>
            </w:r>
          </w:p>
        </w:tc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受送达日期</w:t>
            </w:r>
          </w:p>
        </w:tc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代收人签名及代收理由</w:t>
            </w:r>
          </w:p>
        </w:tc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00" w:type="pct"/>
            <w:vAlign w:val="bottom"/>
          </w:tcPr>
          <w:p>
            <w:pPr>
              <w:pStyle w:val="6"/>
              <w:ind w:firstLine="96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   注</w:t>
            </w:r>
          </w:p>
        </w:tc>
        <w:tc>
          <w:tcPr>
            <w:tcW w:w="2500" w:type="pct"/>
            <w:vAlign w:val="bottom"/>
          </w:tcPr>
          <w:p>
            <w:pPr>
              <w:pStyle w:val="6"/>
              <w:ind w:firstLine="0" w:firstLineChars="0"/>
              <w:rPr>
                <w:rFonts w:ascii="仿宋" w:hAnsi="仿宋" w:eastAsia="仿宋"/>
              </w:rPr>
            </w:pPr>
          </w:p>
        </w:tc>
      </w:tr>
    </w:tbl>
    <w:p>
      <w:pPr>
        <w:pStyle w:val="6"/>
        <w:ind w:firstLine="0" w:firstLineChars="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b/>
          <w:lang w:val="en-US" w:eastAsia="zh-CN"/>
        </w:rPr>
        <w:t xml:space="preserve">    </w:t>
      </w:r>
      <w:r>
        <w:rPr>
          <w:rFonts w:hint="eastAsia" w:ascii="仿宋" w:hAnsi="仿宋" w:eastAsia="仿宋"/>
        </w:rPr>
        <w:t>送达人：</w:t>
      </w:r>
      <w:r>
        <w:rPr>
          <w:rFonts w:hint="eastAsia" w:ascii="仿宋" w:hAnsi="仿宋" w:eastAsia="仿宋"/>
          <w:lang w:eastAsia="zh-CN"/>
        </w:rPr>
        <w:t>林雪花</w:t>
      </w:r>
      <w:r>
        <w:rPr>
          <w:rFonts w:ascii="仿宋" w:hAnsi="仿宋" w:eastAsia="仿宋"/>
        </w:rPr>
        <w:t xml:space="preserve">         </w:t>
      </w:r>
      <w:r>
        <w:rPr>
          <w:rFonts w:hint="eastAsia" w:ascii="仿宋" w:hAnsi="仿宋" w:eastAsia="仿宋"/>
        </w:rPr>
        <w:t>联系电话：</w:t>
      </w:r>
      <w:r>
        <w:rPr>
          <w:rFonts w:hint="eastAsia" w:ascii="仿宋" w:hAnsi="仿宋" w:eastAsia="仿宋"/>
          <w:lang w:val="en-US" w:eastAsia="zh-CN"/>
        </w:rPr>
        <w:t>0660-3326118</w:t>
      </w:r>
    </w:p>
    <w:p>
      <w:pPr>
        <w:pStyle w:val="6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</w:t>
      </w:r>
    </w:p>
    <w:p>
      <w:pPr>
        <w:pStyle w:val="6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受送达人收到送达政府采购文书后，须在送达回证上签收，并将本送达回证立即寄回或亲自送回本机关（地址：汕尾市区</w:t>
      </w:r>
      <w:r>
        <w:rPr>
          <w:rFonts w:ascii="仿宋" w:hAnsi="仿宋" w:eastAsia="仿宋"/>
        </w:rPr>
        <w:t>50</w:t>
      </w:r>
      <w:r>
        <w:rPr>
          <w:rFonts w:hint="eastAsia" w:ascii="仿宋" w:hAnsi="仿宋" w:eastAsia="仿宋"/>
        </w:rPr>
        <w:t>米道中华信商贸大厦三楼汕尾市财政局政府采购监管科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。邮编：</w:t>
      </w:r>
      <w:r>
        <w:rPr>
          <w:rFonts w:ascii="仿宋" w:hAnsi="仿宋" w:eastAsia="仿宋"/>
        </w:rPr>
        <w:t>516600</w:t>
      </w:r>
      <w:r>
        <w:rPr>
          <w:rFonts w:hint="eastAsia" w:ascii="仿宋" w:hAnsi="仿宋" w:eastAsia="仿宋"/>
        </w:rPr>
        <w:t>）。</w:t>
      </w:r>
    </w:p>
    <w:p>
      <w:pPr>
        <w:pStyle w:val="6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受送达人拒绝签收政府采购文书的，请在备注栏注明拒收原因，并把政府采购文书留在受送达人的所在地，由有关人员签名或盖章的，即视为送达。</w:t>
      </w:r>
    </w:p>
    <w:p>
      <w:pPr>
        <w:pStyle w:val="6"/>
        <w:ind w:firstLine="0" w:firstLineChars="0"/>
      </w:pPr>
      <w:r>
        <w:rPr>
          <w:rFonts w:ascii="仿宋" w:hAnsi="仿宋" w:eastAsia="仿宋"/>
        </w:rPr>
        <w:t xml:space="preserve">    3.</w:t>
      </w:r>
      <w:r>
        <w:rPr>
          <w:rFonts w:hint="eastAsia" w:ascii="仿宋" w:hAnsi="仿宋" w:eastAsia="仿宋"/>
        </w:rPr>
        <w:t>代收政府采购文书的，由代收人签名或盖章的，还应注明与受送达人的关系及代收理由。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0XQuQdUBAACl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1826"/>
    <w:rsid w:val="63CE1826"/>
    <w:rsid w:val="756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1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eastAsia="FangSong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2021-10-13T09:16:00Z</dcterms:created>
  <dc:creator>admin</dc:creator>
  <cp:lastModifiedBy>admin</cp:lastModifiedBy>
  <dcterms:modified xsi:type="dcterms:W3CDTF">2021-10-13T09:17:11Z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DB08975A7CFA45E6B286D2E5551783C5</vt:lpwstr>
  </property>
</Properties>
</file>