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jc w:val="center"/>
        <w:rPr>
          <w:rFonts w:hint="eastAsia" w:ascii="宋体" w:hAnsi="宋体" w:eastAsia="宋体" w:cs="宋体"/>
          <w:b/>
          <w:spacing w:val="38"/>
          <w:sz w:val="44"/>
          <w:szCs w:val="44"/>
        </w:rPr>
      </w:pPr>
      <w:r>
        <w:rPr>
          <w:rFonts w:hint="eastAsia" w:ascii="宋体" w:hAnsi="宋体" w:eastAsia="宋体" w:cs="宋体"/>
          <w:b/>
          <w:spacing w:val="38"/>
          <w:sz w:val="44"/>
          <w:szCs w:val="44"/>
        </w:rPr>
        <w:t>参赛单位报项表</w:t>
      </w:r>
    </w:p>
    <w:p>
      <w:pPr>
        <w:spacing w:after="156" w:afterLines="50"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单位(盖章)：                               年   月   日</w:t>
      </w:r>
    </w:p>
    <w:tbl>
      <w:tblPr>
        <w:tblStyle w:val="4"/>
        <w:tblW w:w="9345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65"/>
        <w:gridCol w:w="1549"/>
        <w:gridCol w:w="1706"/>
        <w:gridCol w:w="1470"/>
        <w:gridCol w:w="136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exact"/>
        </w:trPr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  目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组  别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参加项目</w:t>
            </w: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联系人</w:t>
            </w: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</w:trPr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摔  跤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专业竞技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</w:trPr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拳  击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专业竞技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</w:trPr>
        <w:tc>
          <w:tcPr>
            <w:tcW w:w="13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篮球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县（市、区）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群众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市直机关组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</w:trPr>
        <w:tc>
          <w:tcPr>
            <w:tcW w:w="13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足球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县（市、区）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群众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市直机关组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</w:trPr>
        <w:tc>
          <w:tcPr>
            <w:tcW w:w="13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乒乓球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县（市、区）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群众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市直机关组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</w:trPr>
        <w:tc>
          <w:tcPr>
            <w:tcW w:w="13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羽毛球</w:t>
            </w:r>
          </w:p>
        </w:tc>
        <w:tc>
          <w:tcPr>
            <w:tcW w:w="154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专业竞技组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丁1组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丁2组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县（市、区）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群众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市直机关组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</w:trPr>
        <w:tc>
          <w:tcPr>
            <w:tcW w:w="13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游  泳</w:t>
            </w:r>
          </w:p>
        </w:tc>
        <w:tc>
          <w:tcPr>
            <w:tcW w:w="154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县（市、区）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群众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男子甲组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男子乙组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女子组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市直机关组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男子甲组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男子乙组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女子组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</w:trPr>
        <w:tc>
          <w:tcPr>
            <w:tcW w:w="13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54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县（市、区）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群众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中国象棋男子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中国象棋女子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围棋男子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围棋女子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市直机关组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中国象棋男子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中国象棋女子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围棋男子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围棋女子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</w:trPr>
        <w:tc>
          <w:tcPr>
            <w:tcW w:w="13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  球</w:t>
            </w:r>
          </w:p>
        </w:tc>
        <w:tc>
          <w:tcPr>
            <w:tcW w:w="154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市直机关组</w:t>
            </w: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男子甲组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男子乙组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</w:trPr>
        <w:tc>
          <w:tcPr>
            <w:tcW w:w="13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女子组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请在“参加项目”栏内打“√”。  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请于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日前报送市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文广旅体</w:t>
      </w:r>
      <w:r>
        <w:rPr>
          <w:rFonts w:hint="eastAsia" w:ascii="宋体" w:hAnsi="宋体" w:eastAsia="宋体" w:cs="宋体"/>
          <w:sz w:val="24"/>
          <w:szCs w:val="24"/>
        </w:rPr>
        <w:t>局。（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电话</w:t>
      </w:r>
      <w:r>
        <w:rPr>
          <w:rFonts w:hint="eastAsia" w:ascii="宋体" w:hAnsi="宋体" w:eastAsia="宋体" w:cs="宋体"/>
          <w:sz w:val="24"/>
          <w:szCs w:val="24"/>
        </w:rPr>
        <w:t>：336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8466</w:t>
      </w:r>
      <w:r>
        <w:rPr>
          <w:rFonts w:hint="eastAsia" w:ascii="宋体" w:hAnsi="宋体" w:eastAsia="宋体" w:cs="宋体"/>
          <w:sz w:val="24"/>
          <w:szCs w:val="24"/>
        </w:rPr>
        <w:t>，邮箱：swtyqtk@163.com）</w:t>
      </w:r>
    </w:p>
    <w:p>
      <w:pPr>
        <w:pStyle w:val="2"/>
        <w:spacing w:line="600" w:lineRule="exact"/>
        <w:rPr>
          <w:rFonts w:hint="eastAsia" w:ascii="宋体" w:hAnsi="宋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23E7D"/>
    <w:rsid w:val="02623E7D"/>
    <w:rsid w:val="6AA70C6B"/>
    <w:rsid w:val="6E6B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4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2021-09-02T07:26:00Z</dcterms:created>
  <dc:creator>Administrator</dc:creator>
  <cp:lastModifiedBy>QunTiKe</cp:lastModifiedBy>
  <cp:lastPrinted>2021-09-03T01:15:45Z</cp:lastPrinted>
  <dcterms:modified xsi:type="dcterms:W3CDTF">2021-09-03T03:31:09Z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