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关于注销XX小额贷款公司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48"/>
          <w:szCs w:val="48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试点资格的请示</w:t>
      </w:r>
      <w:r>
        <w:rPr>
          <w:rFonts w:hint="eastAsia" w:ascii="宋体" w:hAnsi="宋体" w:eastAsia="宋体" w:cs="宋体"/>
          <w:b/>
          <w:kern w:val="0"/>
          <w:sz w:val="48"/>
          <w:szCs w:val="48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48"/>
          <w:szCs w:val="48"/>
          <w:lang w:val="en-US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申请书主送：小贷公司所在地地方金融监管部门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内容至少包括：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right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1.公司发展经营现状、清算情况、融资及负债情况；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right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2.退出试点原因和方案；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right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3.风险处置情况（如有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right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4.联系人及联系方式。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bidi="ar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718A3"/>
    <w:rsid w:val="319951FB"/>
    <w:rsid w:val="3B7000DB"/>
    <w:rsid w:val="516718A3"/>
    <w:rsid w:val="763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"/>
    <w:basedOn w:val="3"/>
    <w:link w:val="2"/>
    <w:qFormat/>
    <w:uiPriority w:val="0"/>
    <w:rPr>
      <w:rFonts w:hint="default" w:ascii="Calibri" w:hAnsi="Calibri" w:cs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2019-09-10T07:27:00Z</dcterms:created>
  <dc:creator>筆底明珠cw</dc:creator>
  <cp:lastModifiedBy>MY</cp:lastModifiedBy>
  <dcterms:modified xsi:type="dcterms:W3CDTF">2019-11-04T08:08:49Z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