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年度新申请参与“守合同重信用”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活动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的市直企业名单（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61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家）</w:t>
      </w:r>
    </w:p>
    <w:bookmarkEnd w:id="0"/>
    <w:tbl>
      <w:tblPr>
        <w:tblStyle w:val="2"/>
        <w:tblpPr w:leftFromText="180" w:rightFromText="180" w:vertAnchor="text" w:horzAnchor="page" w:tblpX="1652" w:tblpY="567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5383"/>
        <w:gridCol w:w="2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企 业 名 称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法定代表人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(负责人)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广东柏威环境科技有限公司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童 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广东柏威运输有限公司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童 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惠州市新一鸣广告装饰有限公司汕尾第一分公司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翁启声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中国石化销售股份有限公司广东汕尾石油分公司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彭伟彬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广东华晨信息科技有限公司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徐 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广东昌源文化传媒有限公司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翁玉宇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汕尾市仁用网络有限公司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李捷杰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广东启兴建筑工程有限公司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姚孝兰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汕尾市巨石贸易有限公司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吴俊凯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汕尾万臻装饰工程有限公司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黄峥嵘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广东顺云信息技术有限责任公司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李顺根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汕尾宏奇建筑工程有限公司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余致有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汕尾市佳明建筑安装工程有限公司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高溶溶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广东广扬环境科技有限公司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黄科城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汕尾市汇信劳务服务有限公司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吴伟玲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汕尾市精恒工程检验有限公司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陈 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汕尾市瑞迪装饰工程有限公司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许 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汕尾市天绿环保科技有限公司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黄文进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汕尾三五零网络科技有限公司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周 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汕尾市广聚通信工程有限公司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蔡冠雄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汕尾市家得福实业有限公司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郭永勇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广东特锐保安服务有限公司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林伟峰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汕尾市沙滩宝贝婴童商贸连锁有限公司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陈惠菊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汕尾市嘉瑞隆食品有限公司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林裕帆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汕尾采联采购招标有限公司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郑  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汕尾市思味源餐饮配送服务有限公司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杨松坚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汕尾市三木景观园林绿化工程有限公司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方妙璇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广东易拓网络科技有限公司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黄佳伟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汕尾市粤之味餐饮管理有限公司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徐艺纯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汕尾市华铁投资有限公司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陈海涛</w:t>
            </w:r>
          </w:p>
        </w:tc>
      </w:tr>
    </w:tbl>
    <w:tbl>
      <w:tblPr>
        <w:tblStyle w:val="2"/>
        <w:tblpPr w:leftFromText="180" w:rightFromText="180" w:vertAnchor="text" w:horzAnchor="page" w:tblpX="1657" w:tblpY="6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5395"/>
        <w:gridCol w:w="22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31</w:t>
            </w:r>
          </w:p>
        </w:tc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中国检验认证集团广东有限公司汕尾分公司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佘桂锐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32</w:t>
            </w:r>
          </w:p>
        </w:tc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汕尾市大润发农业科技有限公司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杨时德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汕尾速决商贸服务有限公司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蔡惠娜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34</w:t>
            </w:r>
          </w:p>
        </w:tc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汕尾市网物优联智能科技有限公司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黎祥庆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广东炫晨恩广告工程有限公司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黄瑞芳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36</w:t>
            </w:r>
          </w:p>
        </w:tc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汕尾市立德白蚁防治工程有限公司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刘开利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37</w:t>
            </w:r>
          </w:p>
        </w:tc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汕尾佳湖农业科技有限公司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施坚武</w:t>
            </w:r>
          </w:p>
        </w:tc>
      </w:tr>
    </w:tbl>
    <w:tbl>
      <w:tblPr>
        <w:tblStyle w:val="2"/>
        <w:tblpPr w:leftFromText="180" w:rightFromText="180" w:vertAnchor="text" w:horzAnchor="page" w:tblpX="1652" w:tblpY="567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5325"/>
        <w:gridCol w:w="2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38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汕尾市国润物业管理有限公司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方文伟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39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汕尾市公信建设工程设计审查有限公司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许春畅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汕尾市辉虹广告装饰工程有限公司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林穗君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41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汕尾市鼎福源农产品贸易有限公司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关国庆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42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汕尾市凯捷电子科技有限公司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褚越霞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43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汕尾城区金骏湾商贸有限公司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陈业鑫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44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汕尾市腾发水产品深加工有限公司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李子望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45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广东友德工程管理有限公司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施少锴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46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汕尾市铁人信息技术有限公司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布文俊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47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汕尾市荟雅书店有限公司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朱 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48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汕尾市育才教育书店有限公司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林祥发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49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中广核新能源海上风电（汕尾）有限公司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潘天国</w:t>
            </w:r>
          </w:p>
        </w:tc>
      </w:tr>
    </w:tbl>
    <w:tbl>
      <w:tblPr>
        <w:tblStyle w:val="2"/>
        <w:tblpPr w:leftFromText="180" w:rightFromText="180" w:vertAnchor="text" w:horzAnchor="page" w:tblpX="1657" w:tblpY="6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5340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汕尾市博雅印务有限公司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林祥发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51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汕尾市德仕通汽车配件有限公司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张生健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52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广东金讯税务师事务所有限公司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许启丰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53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广东德隆裕鑫环境科技有限公司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彭晓林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54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汕尾市广业环保产业有限公司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范 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55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中华联合财产保险股份有限公司汕尾中心支公司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陈鹏兴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56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汕尾市宏盛实业有限公司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朱华伦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57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汕尾市安娜庄园葡萄酒文化有限公司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彭汝娜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58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汕尾市港口水产品交易中心服务管理有限公司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王 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59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汕尾市隆中装饰设计有限公司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陈建忠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汕尾市红海湾开发区广业环保有限公司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车伯君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61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汕尾市红海湾信安电力工程有限公司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周华钞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161B8"/>
    <w:rsid w:val="58D1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2021-06-09T13:40:00Z</dcterms:created>
  <dc:creator>一位不愿透露姓名的ARMY.LXZ</dc:creator>
  <cp:lastModifiedBy>一位不愿透露姓名的ARMY.LXZ</cp:lastModifiedBy>
  <dcterms:modified xsi:type="dcterms:W3CDTF">2021-06-09T13:41:18Z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6AD80B67729C497DA19835E275703A8D</vt:lpwstr>
  </property>
</Properties>
</file>