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jc w:val="left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附件3</w:t>
      </w:r>
    </w:p>
    <w:p>
      <w:pPr>
        <w:jc w:val="center"/>
        <w:rPr>
          <w:rFonts w:ascii="方正小标宋简体" w:hAnsi="宋体" w:eastAsia="方正小标宋简体"/>
          <w:b w:val="0"/>
          <w:bCs/>
          <w:color w:val="000000"/>
          <w:spacing w:val="18"/>
          <w:sz w:val="52"/>
          <w:szCs w:val="52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18"/>
          <w:sz w:val="44"/>
          <w:szCs w:val="44"/>
        </w:rPr>
        <w:t>受理回执</w:t>
      </w:r>
    </w:p>
    <w:p>
      <w:pPr>
        <w:jc w:val="center"/>
        <w:rPr>
          <w:rFonts w:ascii="宋体" w:hAnsi="宋体" w:eastAsia="宋体"/>
          <w:b/>
          <w:color w:val="000000"/>
          <w:spacing w:val="18"/>
          <w:szCs w:val="32"/>
        </w:rPr>
      </w:pPr>
    </w:p>
    <w:tbl>
      <w:tblPr>
        <w:tblStyle w:val="4"/>
        <w:tblW w:w="83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404"/>
        <w:gridCol w:w="1847"/>
        <w:gridCol w:w="6"/>
        <w:gridCol w:w="2127"/>
        <w:gridCol w:w="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1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pacing w:val="18"/>
                <w:sz w:val="32"/>
                <w:szCs w:val="32"/>
              </w:rPr>
              <w:t>受理项目</w:t>
            </w:r>
          </w:p>
        </w:tc>
        <w:tc>
          <w:tcPr>
            <w:tcW w:w="639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1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pacing w:val="18"/>
                <w:sz w:val="32"/>
                <w:szCs w:val="32"/>
              </w:rPr>
              <w:t>定点医疗机构申请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1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pacing w:val="18"/>
                <w:sz w:val="32"/>
                <w:szCs w:val="32"/>
              </w:rPr>
              <w:t>受理日期</w:t>
            </w:r>
          </w:p>
        </w:tc>
        <w:tc>
          <w:tcPr>
            <w:tcW w:w="639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18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1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pacing w:val="18"/>
                <w:sz w:val="32"/>
                <w:szCs w:val="32"/>
              </w:rPr>
              <w:t>申请机构名称</w:t>
            </w:r>
          </w:p>
        </w:tc>
        <w:tc>
          <w:tcPr>
            <w:tcW w:w="639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18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39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1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pacing w:val="18"/>
                <w:sz w:val="32"/>
                <w:szCs w:val="32"/>
              </w:rPr>
              <w:t>申请人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pacing w:val="1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pacing w:val="18"/>
                <w:sz w:val="32"/>
                <w:szCs w:val="32"/>
              </w:rPr>
              <w:t>（签名）</w:t>
            </w:r>
          </w:p>
        </w:tc>
        <w:tc>
          <w:tcPr>
            <w:tcW w:w="24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18"/>
                <w:sz w:val="32"/>
                <w:szCs w:val="32"/>
              </w:rPr>
            </w:pPr>
          </w:p>
        </w:tc>
        <w:tc>
          <w:tcPr>
            <w:tcW w:w="18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1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pacing w:val="18"/>
                <w:sz w:val="32"/>
                <w:szCs w:val="32"/>
              </w:rPr>
              <w:t>联系电话</w:t>
            </w:r>
          </w:p>
        </w:tc>
        <w:tc>
          <w:tcPr>
            <w:tcW w:w="213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18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1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pacing w:val="18"/>
                <w:sz w:val="32"/>
                <w:szCs w:val="32"/>
              </w:rPr>
              <w:t>受理人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pacing w:val="1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pacing w:val="18"/>
                <w:sz w:val="32"/>
                <w:szCs w:val="32"/>
              </w:rPr>
              <w:t>（签名）</w:t>
            </w:r>
          </w:p>
        </w:tc>
        <w:tc>
          <w:tcPr>
            <w:tcW w:w="24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18"/>
                <w:sz w:val="32"/>
                <w:szCs w:val="32"/>
              </w:rPr>
            </w:pPr>
          </w:p>
        </w:tc>
        <w:tc>
          <w:tcPr>
            <w:tcW w:w="18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1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pacing w:val="18"/>
                <w:sz w:val="32"/>
                <w:szCs w:val="32"/>
              </w:rPr>
              <w:t>咨询电话</w:t>
            </w:r>
          </w:p>
        </w:tc>
        <w:tc>
          <w:tcPr>
            <w:tcW w:w="213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18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1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pacing w:val="18"/>
                <w:sz w:val="32"/>
                <w:szCs w:val="32"/>
              </w:rPr>
              <w:t>备注</w:t>
            </w:r>
          </w:p>
        </w:tc>
        <w:tc>
          <w:tcPr>
            <w:tcW w:w="639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18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仿宋_GB2312" w:hAnsi="宋体" w:eastAsia="仿宋_GB2312"/>
          <w:color w:val="000000"/>
          <w:spacing w:val="18"/>
          <w:sz w:val="24"/>
        </w:rPr>
      </w:pPr>
    </w:p>
    <w:p>
      <w:pPr>
        <w:jc w:val="left"/>
        <w:rPr>
          <w:rFonts w:ascii="仿宋_GB2312" w:hAnsi="宋体" w:eastAsia="仿宋_GB2312"/>
          <w:color w:val="000000"/>
          <w:spacing w:val="18"/>
          <w:sz w:val="24"/>
        </w:rPr>
      </w:pPr>
      <w:r>
        <w:rPr>
          <w:rFonts w:hint="eastAsia" w:ascii="仿宋_GB2312" w:hAnsi="宋体" w:eastAsia="仿宋_GB2312"/>
          <w:color w:val="000000"/>
          <w:spacing w:val="18"/>
          <w:sz w:val="24"/>
        </w:rPr>
        <w:t>注：此表一式两联；第一联由受理部门归入申请材料中；第二联交申请机构</w:t>
      </w:r>
    </w:p>
    <w:p>
      <w:pPr>
        <w:jc w:val="center"/>
        <w:rPr>
          <w:rFonts w:ascii="仿宋_GB2312" w:hAnsi="宋体"/>
          <w:color w:val="000000"/>
          <w:spacing w:val="18"/>
          <w:sz w:val="32"/>
          <w:szCs w:val="32"/>
        </w:rPr>
      </w:pPr>
    </w:p>
    <w:p>
      <w:pPr>
        <w:jc w:val="center"/>
        <w:rPr>
          <w:rFonts w:ascii="仿宋_GB2312" w:hAnsi="宋体"/>
          <w:color w:val="000000"/>
          <w:spacing w:val="18"/>
          <w:sz w:val="32"/>
          <w:szCs w:val="32"/>
        </w:rPr>
      </w:pPr>
    </w:p>
    <w:p>
      <w:pPr>
        <w:jc w:val="center"/>
        <w:rPr>
          <w:rFonts w:ascii="仿宋_GB2312" w:hAnsi="宋体"/>
          <w:color w:val="000000"/>
          <w:spacing w:val="18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color w:val="000000"/>
          <w:spacing w:val="18"/>
          <w:sz w:val="52"/>
          <w:szCs w:val="52"/>
        </w:rPr>
      </w:pPr>
      <w:r>
        <w:rPr>
          <w:rFonts w:hint="eastAsia" w:ascii="仿宋_GB2312" w:hAnsi="宋体"/>
          <w:color w:val="000000"/>
          <w:spacing w:val="18"/>
          <w:szCs w:val="32"/>
        </w:rPr>
        <w:t xml:space="preserve">                   </w:t>
      </w:r>
      <w:r>
        <w:rPr>
          <w:rFonts w:hint="eastAsia" w:ascii="仿宋_GB2312" w:hAnsi="宋体" w:eastAsia="仿宋_GB2312"/>
          <w:color w:val="000000"/>
          <w:spacing w:val="18"/>
          <w:sz w:val="32"/>
          <w:szCs w:val="32"/>
        </w:rPr>
        <w:t>（受理部门盖章）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55D3E"/>
    <w:rsid w:val="1AC5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next w:val="1"/>
    <w:unhideWhenUsed/>
    <w:qFormat/>
    <w:uiPriority w:val="0"/>
    <w:pPr>
      <w:widowControl w:val="0"/>
      <w:spacing w:beforeLines="0" w:afterLines="0"/>
      <w:ind w:left="420" w:leftChars="200"/>
      <w:jc w:val="both"/>
    </w:pPr>
    <w:rPr>
      <w:rFonts w:hint="eastAsia" w:ascii="Times New Roman" w:hAnsi="Times New Roman" w:eastAsia="Times New Roman" w:cs="Times New Roman"/>
      <w:kern w:val="2"/>
      <w:sz w:val="21"/>
      <w:lang w:val="en-US" w:eastAsia="zh-CN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2019-10-21T04:07:00Z</dcterms:created>
  <dc:creator>林继和</dc:creator>
  <cp:lastModifiedBy>林继和</cp:lastModifiedBy>
  <dcterms:modified xsi:type="dcterms:W3CDTF">2019-10-21T04:07:38Z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